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6F9B9415" wp14:editId="3E8CE017">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w:t>
      </w:r>
      <w:r w:rsidR="00F36E7B" w:rsidRPr="004E4922">
        <w:rPr>
          <w:rFonts w:ascii="Times New Roman" w:eastAsia="Calibri" w:hAnsi="Times New Roman" w:cs="Times New Roman"/>
          <w:sz w:val="24"/>
          <w:szCs w:val="24"/>
        </w:rPr>
        <w:t xml:space="preserve">ого образования городской округ </w:t>
      </w:r>
      <w:r w:rsidRPr="004E4922">
        <w:rPr>
          <w:rFonts w:ascii="Times New Roman" w:eastAsia="Calibri" w:hAnsi="Times New Roman" w:cs="Times New Roman"/>
          <w:sz w:val="24"/>
          <w:szCs w:val="24"/>
        </w:rPr>
        <w:t>Евпатория Республики Крым до 2035 года»,</w:t>
      </w:r>
      <w:r w:rsidR="00CF1C32">
        <w:rPr>
          <w:rFonts w:ascii="Times New Roman" w:eastAsia="Calibri" w:hAnsi="Times New Roman" w:cs="Times New Roman"/>
          <w:sz w:val="24"/>
          <w:szCs w:val="24"/>
        </w:rPr>
        <w:t xml:space="preserve"> </w:t>
      </w:r>
      <w:r w:rsidR="000B506D" w:rsidRPr="000B506D">
        <w:rPr>
          <w:rFonts w:ascii="Times New Roman" w:eastAsia="Calibri" w:hAnsi="Times New Roman" w:cs="Times New Roman"/>
          <w:sz w:val="24"/>
          <w:szCs w:val="24"/>
        </w:rPr>
        <w:t>от</w:t>
      </w:r>
      <w:proofErr w:type="gramEnd"/>
      <w:r w:rsidR="000B506D" w:rsidRPr="000B506D">
        <w:rPr>
          <w:rFonts w:ascii="Times New Roman" w:eastAsia="Calibri" w:hAnsi="Times New Roman" w:cs="Times New Roman"/>
          <w:sz w:val="24"/>
          <w:szCs w:val="24"/>
        </w:rPr>
        <w:t xml:space="preserve"> </w:t>
      </w:r>
      <w:proofErr w:type="gramStart"/>
      <w:r w:rsidR="000B506D" w:rsidRPr="000B506D">
        <w:rPr>
          <w:rFonts w:ascii="Times New Roman" w:eastAsia="Calibri" w:hAnsi="Times New Roman" w:cs="Times New Roman"/>
          <w:sz w:val="24"/>
          <w:szCs w:val="24"/>
        </w:rPr>
        <w:t>26.12.2022 № 2-63</w:t>
      </w:r>
      <w:r w:rsidR="00CF1C32" w:rsidRPr="000B506D">
        <w:rPr>
          <w:rFonts w:ascii="Times New Roman" w:eastAsia="Calibri" w:hAnsi="Times New Roman" w:cs="Times New Roman"/>
          <w:sz w:val="24"/>
          <w:szCs w:val="24"/>
        </w:rPr>
        <w:t>/1</w:t>
      </w:r>
      <w:r w:rsidRPr="000B506D">
        <w:rPr>
          <w:rFonts w:ascii="Times New Roman" w:eastAsia="Calibri" w:hAnsi="Times New Roman" w:cs="Times New Roman"/>
          <w:sz w:val="24"/>
          <w:szCs w:val="24"/>
        </w:rPr>
        <w:t xml:space="preserve"> </w:t>
      </w:r>
      <w:r w:rsidR="00706490" w:rsidRPr="000B506D">
        <w:rPr>
          <w:rFonts w:ascii="Times New Roman" w:eastAsia="Calibri" w:hAnsi="Times New Roman" w:cs="Times New Roman"/>
          <w:sz w:val="24"/>
          <w:szCs w:val="24"/>
        </w:rPr>
        <w:t xml:space="preserve">«О внесении изменений в решение Евпаторийского городского совета Республики Крым </w:t>
      </w:r>
      <w:r w:rsidR="00AD568E" w:rsidRPr="000B506D">
        <w:rPr>
          <w:rFonts w:ascii="Times New Roman" w:eastAsia="Calibri" w:hAnsi="Times New Roman" w:cs="Times New Roman"/>
          <w:sz w:val="24"/>
          <w:szCs w:val="24"/>
        </w:rPr>
        <w:t>от 10.12.2021 № 2-39/1 «О бюджете муниципального образования городской округ Евпатория Республики Крым на 2022 год и на плановый период 2023 и 2024 годов</w:t>
      </w:r>
      <w:r w:rsidR="00224126" w:rsidRPr="000B506D">
        <w:rPr>
          <w:rFonts w:ascii="Times New Roman" w:eastAsia="Calibri" w:hAnsi="Times New Roman" w:cs="Times New Roman"/>
          <w:sz w:val="24"/>
          <w:szCs w:val="24"/>
        </w:rPr>
        <w:t>»</w:t>
      </w:r>
      <w:r w:rsidR="008A0D55" w:rsidRPr="004E4922">
        <w:rPr>
          <w:rFonts w:ascii="Times New Roman" w:eastAsia="Calibri" w:hAnsi="Times New Roman" w:cs="Times New Roman"/>
          <w:sz w:val="24"/>
          <w:szCs w:val="24"/>
        </w:rPr>
        <w:t>,</w:t>
      </w:r>
      <w:r w:rsidR="007C119C">
        <w:rPr>
          <w:rFonts w:ascii="Times New Roman" w:eastAsia="Calibri" w:hAnsi="Times New Roman" w:cs="Times New Roman"/>
          <w:sz w:val="24"/>
          <w:szCs w:val="24"/>
        </w:rPr>
        <w:t xml:space="preserve"> </w:t>
      </w:r>
      <w:r w:rsidR="00AD5815" w:rsidRPr="00AD5815">
        <w:rPr>
          <w:rFonts w:ascii="Times New Roman" w:eastAsia="Calibri" w:hAnsi="Times New Roman" w:cs="Times New Roman"/>
          <w:sz w:val="24"/>
          <w:szCs w:val="24"/>
        </w:rPr>
        <w:t>от 14</w:t>
      </w:r>
      <w:r w:rsidR="007C119C" w:rsidRPr="00AD5815">
        <w:rPr>
          <w:rFonts w:ascii="Times New Roman" w:eastAsia="Calibri" w:hAnsi="Times New Roman" w:cs="Times New Roman"/>
          <w:sz w:val="24"/>
          <w:szCs w:val="24"/>
        </w:rPr>
        <w:t>.12.2022 №</w:t>
      </w:r>
      <w:r w:rsidR="00AD5815">
        <w:rPr>
          <w:rFonts w:ascii="Times New Roman" w:eastAsia="Calibri" w:hAnsi="Times New Roman" w:cs="Times New Roman"/>
          <w:sz w:val="24"/>
          <w:szCs w:val="24"/>
        </w:rPr>
        <w:t xml:space="preserve"> 2-</w:t>
      </w:r>
      <w:r w:rsidR="00AD5815" w:rsidRPr="00AD5815">
        <w:rPr>
          <w:rFonts w:ascii="Times New Roman" w:eastAsia="Calibri" w:hAnsi="Times New Roman" w:cs="Times New Roman"/>
          <w:sz w:val="24"/>
          <w:szCs w:val="24"/>
        </w:rPr>
        <w:t xml:space="preserve">62/1 </w:t>
      </w:r>
      <w:r w:rsidR="007C119C" w:rsidRPr="00AD5815">
        <w:rPr>
          <w:rFonts w:ascii="Times New Roman" w:eastAsia="Calibri" w:hAnsi="Times New Roman" w:cs="Times New Roman"/>
          <w:sz w:val="24"/>
          <w:szCs w:val="24"/>
        </w:rPr>
        <w:t>«О бюджете муниципального образования городской округ Е</w:t>
      </w:r>
      <w:r w:rsidR="00AD5815" w:rsidRPr="00AD5815">
        <w:rPr>
          <w:rFonts w:ascii="Times New Roman" w:eastAsia="Calibri" w:hAnsi="Times New Roman" w:cs="Times New Roman"/>
          <w:sz w:val="24"/>
          <w:szCs w:val="24"/>
        </w:rPr>
        <w:t>впатория Республики Крым на 2023 год и на плановый период 2024 и 2025</w:t>
      </w:r>
      <w:proofErr w:type="gramEnd"/>
      <w:r w:rsidR="007C119C" w:rsidRPr="00AD5815">
        <w:rPr>
          <w:rFonts w:ascii="Times New Roman" w:eastAsia="Calibri" w:hAnsi="Times New Roman" w:cs="Times New Roman"/>
          <w:sz w:val="24"/>
          <w:szCs w:val="24"/>
        </w:rPr>
        <w:t xml:space="preserve"> годов»,</w:t>
      </w:r>
      <w:r w:rsidR="008A0D55" w:rsidRPr="004E4922">
        <w:rPr>
          <w:rFonts w:ascii="Times New Roman" w:eastAsia="Calibri" w:hAnsi="Times New Roman" w:cs="Times New Roman"/>
          <w:sz w:val="24"/>
          <w:szCs w:val="24"/>
        </w:rPr>
        <w:t xml:space="preserve"> </w:t>
      </w:r>
      <w:r w:rsidRPr="009C3ACE">
        <w:rPr>
          <w:rFonts w:ascii="Times New Roman" w:eastAsia="Calibri" w:hAnsi="Times New Roman" w:cs="Times New Roman"/>
          <w:sz w:val="24"/>
          <w:szCs w:val="24"/>
        </w:rPr>
        <w:t xml:space="preserve">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w:t>
      </w:r>
      <w:r w:rsidR="007C119C" w:rsidRPr="009C3ACE">
        <w:rPr>
          <w:rFonts w:ascii="Times New Roman" w:eastAsia="Calibri" w:hAnsi="Times New Roman" w:cs="Times New Roman"/>
          <w:sz w:val="24"/>
          <w:szCs w:val="24"/>
        </w:rPr>
        <w:t xml:space="preserve">19.02.2019 № 217-п, с изменениями </w:t>
      </w:r>
      <w:r w:rsidR="009C3ACE" w:rsidRPr="009C3ACE">
        <w:rPr>
          <w:rFonts w:ascii="Times New Roman" w:eastAsia="Calibri" w:hAnsi="Times New Roman" w:cs="Times New Roman"/>
          <w:sz w:val="24"/>
          <w:szCs w:val="24"/>
        </w:rPr>
        <w:t xml:space="preserve">от 26.12.2022 </w:t>
      </w:r>
      <w:r w:rsidR="000B506D">
        <w:rPr>
          <w:rFonts w:ascii="Times New Roman" w:eastAsia="Calibri" w:hAnsi="Times New Roman" w:cs="Times New Roman"/>
          <w:sz w:val="24"/>
          <w:szCs w:val="24"/>
        </w:rPr>
        <w:t xml:space="preserve">               </w:t>
      </w:r>
      <w:r w:rsidR="009C3ACE" w:rsidRPr="009C3ACE">
        <w:rPr>
          <w:rFonts w:ascii="Times New Roman" w:eastAsia="Calibri" w:hAnsi="Times New Roman" w:cs="Times New Roman"/>
          <w:sz w:val="24"/>
          <w:szCs w:val="24"/>
        </w:rPr>
        <w:t>№ 3441</w:t>
      </w:r>
      <w:r w:rsidR="007C119C" w:rsidRPr="009C3ACE">
        <w:rPr>
          <w:rFonts w:ascii="Times New Roman" w:eastAsia="Calibri" w:hAnsi="Times New Roman" w:cs="Times New Roman"/>
          <w:sz w:val="24"/>
          <w:szCs w:val="24"/>
        </w:rPr>
        <w:t>-п</w:t>
      </w:r>
      <w:r w:rsidRPr="009C3ACE">
        <w:rPr>
          <w:rFonts w:ascii="Times New Roman" w:eastAsia="Calibri" w:hAnsi="Times New Roman" w:cs="Times New Roman"/>
          <w:sz w:val="24"/>
          <w:szCs w:val="24"/>
        </w:rPr>
        <w:t>,</w:t>
      </w:r>
      <w:r w:rsidRPr="004E4922">
        <w:rPr>
          <w:rFonts w:ascii="Times New Roman" w:eastAsia="Calibri" w:hAnsi="Times New Roman" w:cs="Times New Roman"/>
          <w:sz w:val="24"/>
          <w:szCs w:val="24"/>
        </w:rPr>
        <w:t xml:space="preserve"> Перечнем муниципальных программ городского округа Евпатори</w:t>
      </w:r>
      <w:r w:rsidR="00F73CBB" w:rsidRPr="004E4922">
        <w:rPr>
          <w:rFonts w:ascii="Times New Roman" w:eastAsia="Calibri" w:hAnsi="Times New Roman" w:cs="Times New Roman"/>
          <w:sz w:val="24"/>
          <w:szCs w:val="24"/>
        </w:rPr>
        <w:t xml:space="preserve">я Республики Крым, утвержденным </w:t>
      </w:r>
      <w:r w:rsidRPr="004E4922">
        <w:rPr>
          <w:rFonts w:ascii="Times New Roman" w:eastAsia="Calibri" w:hAnsi="Times New Roman" w:cs="Times New Roman"/>
          <w:sz w:val="24"/>
          <w:szCs w:val="24"/>
        </w:rPr>
        <w:t>постановлением администрации города Евпатории Республ</w:t>
      </w:r>
      <w:r w:rsidR="00F73CBB" w:rsidRPr="004E4922">
        <w:rPr>
          <w:rFonts w:ascii="Times New Roman" w:eastAsia="Calibri" w:hAnsi="Times New Roman" w:cs="Times New Roman"/>
          <w:sz w:val="24"/>
          <w:szCs w:val="24"/>
        </w:rPr>
        <w:t>ики Крым от 30.08.2</w:t>
      </w:r>
      <w:r w:rsidR="00D45816">
        <w:rPr>
          <w:rFonts w:ascii="Times New Roman" w:eastAsia="Calibri" w:hAnsi="Times New Roman" w:cs="Times New Roman"/>
          <w:sz w:val="24"/>
          <w:szCs w:val="24"/>
        </w:rPr>
        <w:t xml:space="preserve">021 №1771-п, с изменениями </w:t>
      </w:r>
      <w:r w:rsidR="00F73CBB" w:rsidRPr="004E4922">
        <w:rPr>
          <w:rFonts w:ascii="Times New Roman" w:eastAsia="Calibri" w:hAnsi="Times New Roman" w:cs="Times New Roman"/>
          <w:sz w:val="24"/>
          <w:szCs w:val="24"/>
        </w:rPr>
        <w:t xml:space="preserve"> от 27.01.2022 №126-п, </w:t>
      </w:r>
      <w:r w:rsidRPr="004E4922">
        <w:rPr>
          <w:rFonts w:ascii="Times New Roman" w:eastAsia="Calibri" w:hAnsi="Times New Roman" w:cs="Times New Roman"/>
          <w:sz w:val="24"/>
          <w:szCs w:val="24"/>
        </w:rPr>
        <w:t xml:space="preserve">администрация города Евпатории Республики Крым </w:t>
      </w:r>
      <w:proofErr w:type="gramStart"/>
      <w:r w:rsidRPr="004E4922">
        <w:rPr>
          <w:rFonts w:ascii="Times New Roman" w:eastAsia="Calibri" w:hAnsi="Times New Roman" w:cs="Times New Roman"/>
          <w:sz w:val="24"/>
          <w:szCs w:val="24"/>
        </w:rPr>
        <w:t>п</w:t>
      </w:r>
      <w:proofErr w:type="gramEnd"/>
      <w:r w:rsidRPr="004E4922">
        <w:rPr>
          <w:rFonts w:ascii="Times New Roman" w:eastAsia="Calibri" w:hAnsi="Times New Roman" w:cs="Times New Roman"/>
          <w:sz w:val="24"/>
          <w:szCs w:val="24"/>
        </w:rPr>
        <w:t> о с т а н о в л я е т</w:t>
      </w:r>
      <w:proofErr w:type="gramStart"/>
      <w:r w:rsidR="001731CB"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w:t>
      </w:r>
      <w:proofErr w:type="gramEnd"/>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955A22" w:rsidRPr="004E4922" w:rsidRDefault="00851772" w:rsidP="000D5F88">
      <w:pPr>
        <w:pStyle w:val="a3"/>
        <w:widowControl w:val="0"/>
        <w:numPr>
          <w:ilvl w:val="0"/>
          <w:numId w:val="9"/>
        </w:numPr>
        <w:tabs>
          <w:tab w:val="left" w:pos="567"/>
        </w:tabs>
        <w:spacing w:after="0" w:line="240" w:lineRule="auto"/>
        <w:ind w:left="0" w:firstLine="709"/>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Внести</w:t>
      </w:r>
      <w:r w:rsidR="00FF6663">
        <w:rPr>
          <w:rFonts w:ascii="Times New Roman" w:eastAsia="Calibri" w:hAnsi="Times New Roman" w:cs="Times New Roman"/>
          <w:sz w:val="24"/>
          <w:szCs w:val="24"/>
        </w:rPr>
        <w:t xml:space="preserve"> изменения</w:t>
      </w:r>
      <w:r w:rsidRPr="004E4922">
        <w:rPr>
          <w:rFonts w:ascii="Times New Roman" w:eastAsia="Calibri" w:hAnsi="Times New Roman" w:cs="Times New Roman"/>
          <w:sz w:val="24"/>
          <w:szCs w:val="24"/>
        </w:rPr>
        <w:t xml:space="preserve"> </w:t>
      </w:r>
      <w:r w:rsidR="00955A22" w:rsidRPr="004E4922">
        <w:rPr>
          <w:rFonts w:ascii="Times New Roman" w:eastAsia="Calibri" w:hAnsi="Times New Roman" w:cs="Times New Roman"/>
          <w:sz w:val="24"/>
          <w:szCs w:val="24"/>
        </w:rPr>
        <w:t xml:space="preserve">в постановление </w:t>
      </w:r>
      <w:r w:rsidRPr="004E4922">
        <w:rPr>
          <w:rFonts w:ascii="Times New Roman" w:eastAsia="Calibri" w:hAnsi="Times New Roman" w:cs="Times New Roman"/>
          <w:bCs/>
          <w:sz w:val="24"/>
          <w:szCs w:val="24"/>
        </w:rPr>
        <w:t xml:space="preserve">администрации города Евпатории Республики Крым </w:t>
      </w:r>
      <w:r w:rsidRPr="004E4922">
        <w:rPr>
          <w:rFonts w:ascii="Times New Roman" w:eastAsia="Courier New" w:hAnsi="Times New Roman" w:cs="Times New Roman"/>
          <w:sz w:val="24"/>
          <w:szCs w:val="24"/>
        </w:rPr>
        <w:t xml:space="preserve">от </w:t>
      </w:r>
      <w:r w:rsidR="008B15EF" w:rsidRPr="004E4922">
        <w:rPr>
          <w:rFonts w:ascii="Times New Roman" w:eastAsia="Courier New" w:hAnsi="Times New Roman" w:cs="Times New Roman"/>
          <w:sz w:val="24"/>
          <w:szCs w:val="24"/>
        </w:rPr>
        <w:t>11.03.2021 № 319</w:t>
      </w:r>
      <w:r w:rsidRPr="004E4922">
        <w:rPr>
          <w:rFonts w:ascii="Times New Roman" w:eastAsia="Courier New" w:hAnsi="Times New Roman" w:cs="Times New Roman"/>
          <w:sz w:val="24"/>
          <w:szCs w:val="24"/>
        </w:rPr>
        <w:t>-п</w:t>
      </w:r>
      <w:r w:rsidRPr="004E4922">
        <w:rPr>
          <w:rFonts w:ascii="Times New Roman" w:eastAsia="Calibri" w:hAnsi="Times New Roman" w:cs="Times New Roman"/>
          <w:bCs/>
          <w:sz w:val="24"/>
          <w:szCs w:val="24"/>
        </w:rPr>
        <w:t xml:space="preserve"> «Об утверждении муниципальной программы </w:t>
      </w:r>
      <w:r w:rsidRPr="00F63889">
        <w:rPr>
          <w:rFonts w:ascii="Times New Roman" w:eastAsia="Calibri" w:hAnsi="Times New Roman" w:cs="Times New Roman"/>
          <w:sz w:val="24"/>
          <w:szCs w:val="24"/>
        </w:rPr>
        <w:t>развития образования в городском округе Евпатория Республики Крым</w:t>
      </w:r>
      <w:r w:rsidR="004D769C" w:rsidRPr="00F63889">
        <w:rPr>
          <w:rFonts w:ascii="Times New Roman" w:eastAsia="Calibri" w:hAnsi="Times New Roman" w:cs="Times New Roman"/>
          <w:sz w:val="24"/>
          <w:szCs w:val="24"/>
        </w:rPr>
        <w:t>»</w:t>
      </w:r>
      <w:r w:rsidR="00E81768" w:rsidRPr="00F63889">
        <w:rPr>
          <w:rFonts w:ascii="Times New Roman" w:eastAsia="Calibri" w:hAnsi="Times New Roman" w:cs="Times New Roman"/>
          <w:sz w:val="24"/>
          <w:szCs w:val="24"/>
        </w:rPr>
        <w:t>,</w:t>
      </w:r>
      <w:r w:rsidR="00CA591E" w:rsidRPr="00F63889">
        <w:rPr>
          <w:rFonts w:ascii="Times New Roman" w:eastAsia="Calibri" w:hAnsi="Times New Roman" w:cs="Times New Roman"/>
          <w:sz w:val="24"/>
          <w:szCs w:val="24"/>
        </w:rPr>
        <w:t xml:space="preserve"> с изменениями </w:t>
      </w:r>
      <w:r w:rsidR="00E10C5E" w:rsidRPr="00F63889">
        <w:rPr>
          <w:rFonts w:ascii="Times New Roman" w:eastAsia="Calibri" w:hAnsi="Times New Roman" w:cs="Times New Roman"/>
          <w:sz w:val="24"/>
          <w:szCs w:val="24"/>
        </w:rPr>
        <w:t>от 20.12.2022 № 3269</w:t>
      </w:r>
      <w:r w:rsidR="00CA591E" w:rsidRPr="00F63889">
        <w:rPr>
          <w:rFonts w:ascii="Times New Roman" w:eastAsia="Calibri" w:hAnsi="Times New Roman" w:cs="Times New Roman"/>
          <w:sz w:val="24"/>
          <w:szCs w:val="24"/>
        </w:rPr>
        <w:t>-п,</w:t>
      </w:r>
      <w:r w:rsidR="00E81768" w:rsidRPr="00F63889">
        <w:rPr>
          <w:rFonts w:ascii="Times New Roman" w:eastAsia="Calibri" w:hAnsi="Times New Roman" w:cs="Times New Roman"/>
          <w:sz w:val="24"/>
          <w:szCs w:val="24"/>
        </w:rPr>
        <w:t xml:space="preserve"> </w:t>
      </w:r>
      <w:r w:rsidR="00B713F6" w:rsidRPr="00F63889">
        <w:rPr>
          <w:rFonts w:ascii="Times New Roman" w:eastAsia="Calibri" w:hAnsi="Times New Roman" w:cs="Times New Roman"/>
          <w:sz w:val="24"/>
          <w:szCs w:val="24"/>
        </w:rPr>
        <w:t>утвердив муниципальную</w:t>
      </w:r>
      <w:r w:rsidR="00B713F6">
        <w:rPr>
          <w:rFonts w:ascii="Times New Roman" w:eastAsia="Calibri" w:hAnsi="Times New Roman" w:cs="Times New Roman"/>
          <w:sz w:val="24"/>
          <w:szCs w:val="24"/>
        </w:rPr>
        <w:t xml:space="preserve"> программу в новой редакции. Прилагается.</w:t>
      </w:r>
    </w:p>
    <w:p w:rsidR="00B713F6" w:rsidRPr="00E10C5E" w:rsidRDefault="00B713F6" w:rsidP="000D5F88">
      <w:pPr>
        <w:pStyle w:val="a3"/>
        <w:numPr>
          <w:ilvl w:val="0"/>
          <w:numId w:val="9"/>
        </w:numPr>
        <w:spacing w:after="0" w:line="240" w:lineRule="auto"/>
        <w:ind w:left="0" w:firstLine="709"/>
        <w:jc w:val="both"/>
        <w:rPr>
          <w:rFonts w:ascii="Times New Roman" w:eastAsia="Courier New" w:hAnsi="Times New Roman" w:cs="Times New Roman"/>
          <w:sz w:val="24"/>
          <w:szCs w:val="24"/>
        </w:rPr>
      </w:pPr>
      <w:r w:rsidRPr="00E10C5E">
        <w:rPr>
          <w:rFonts w:ascii="Times New Roman" w:eastAsia="Calibri" w:hAnsi="Times New Roman" w:cs="Times New Roman"/>
          <w:sz w:val="24"/>
          <w:szCs w:val="24"/>
        </w:rPr>
        <w:lastRenderedPageBreak/>
        <w:t xml:space="preserve">Постановление администрации города Евпатории Республики Крым от </w:t>
      </w:r>
      <w:r w:rsidR="00E10C5E" w:rsidRPr="00E10C5E">
        <w:rPr>
          <w:rFonts w:ascii="Times New Roman" w:eastAsia="Calibri" w:hAnsi="Times New Roman" w:cs="Times New Roman"/>
          <w:sz w:val="24"/>
          <w:szCs w:val="24"/>
        </w:rPr>
        <w:t>20.12.2022 № 3269</w:t>
      </w:r>
      <w:r w:rsidRPr="00E10C5E">
        <w:rPr>
          <w:rFonts w:ascii="Times New Roman" w:eastAsia="Calibri" w:hAnsi="Times New Roman" w:cs="Times New Roman"/>
          <w:sz w:val="24"/>
          <w:szCs w:val="24"/>
        </w:rPr>
        <w:t xml:space="preserve">-п </w:t>
      </w:r>
      <w:r w:rsidRPr="00E10C5E">
        <w:rPr>
          <w:rFonts w:ascii="Times New Roman" w:eastAsia="Courier New" w:hAnsi="Times New Roman" w:cs="Times New Roman"/>
          <w:sz w:val="28"/>
          <w:szCs w:val="28"/>
        </w:rPr>
        <w:t>«</w:t>
      </w:r>
      <w:r w:rsidRPr="00E10C5E">
        <w:rPr>
          <w:rFonts w:ascii="Times New Roman" w:eastAsia="Calibri" w:hAnsi="Times New Roman" w:cs="Times New Roman"/>
          <w:bCs/>
          <w:sz w:val="24"/>
          <w:szCs w:val="24"/>
        </w:rPr>
        <w:t xml:space="preserve">О внесении изменений в постановление администрации города Евпатории Республики Крым </w:t>
      </w:r>
      <w:r w:rsidRPr="00E10C5E">
        <w:rPr>
          <w:rFonts w:ascii="Times New Roman" w:eastAsia="Courier New" w:hAnsi="Times New Roman" w:cs="Times New Roman"/>
          <w:sz w:val="24"/>
          <w:szCs w:val="24"/>
        </w:rPr>
        <w:t xml:space="preserve">от 11.03.2021 № 319-п </w:t>
      </w:r>
      <w:r w:rsidRPr="00E10C5E">
        <w:rPr>
          <w:rFonts w:ascii="Times New Roman" w:eastAsia="Calibri" w:hAnsi="Times New Roman" w:cs="Times New Roman"/>
          <w:bCs/>
          <w:sz w:val="24"/>
          <w:szCs w:val="24"/>
        </w:rPr>
        <w:t xml:space="preserve"> «Об утверждении муниципальной программы </w:t>
      </w:r>
      <w:r w:rsidRPr="00E10C5E">
        <w:rPr>
          <w:rFonts w:ascii="Times New Roman" w:eastAsia="Calibri" w:hAnsi="Times New Roman" w:cs="Times New Roman"/>
          <w:sz w:val="24"/>
          <w:szCs w:val="24"/>
        </w:rPr>
        <w:t>развития образования в городском округе Евпатория Республики Крым» признать утратившим силу</w:t>
      </w:r>
      <w:r w:rsidRPr="00E10C5E">
        <w:rPr>
          <w:rFonts w:ascii="Times New Roman" w:eastAsia="Calibri" w:hAnsi="Times New Roman" w:cs="Times New Roman"/>
          <w:sz w:val="28"/>
          <w:szCs w:val="28"/>
        </w:rPr>
        <w:t>.</w:t>
      </w:r>
    </w:p>
    <w:p w:rsidR="002C43CD" w:rsidRPr="004E4922" w:rsidRDefault="00851772" w:rsidP="000D5F88">
      <w:pPr>
        <w:pStyle w:val="a3"/>
        <w:numPr>
          <w:ilvl w:val="0"/>
          <w:numId w:val="9"/>
        </w:numPr>
        <w:spacing w:after="0" w:line="240" w:lineRule="auto"/>
        <w:ind w:left="0" w:firstLine="709"/>
        <w:jc w:val="both"/>
        <w:rPr>
          <w:rFonts w:ascii="Times New Roman" w:eastAsia="Courier New" w:hAnsi="Times New Roman" w:cs="Times New Roman"/>
          <w:sz w:val="24"/>
          <w:szCs w:val="24"/>
        </w:rPr>
      </w:pPr>
      <w:r w:rsidRPr="004E4922">
        <w:rPr>
          <w:rFonts w:ascii="Times New Roman" w:eastAsia="Calibri" w:hAnsi="Times New Roman" w:cs="Times New Roman"/>
          <w:sz w:val="24"/>
          <w:szCs w:val="24"/>
        </w:rPr>
        <w:t>Настоящее постановление вступает в силу со дня его обнародования</w:t>
      </w:r>
      <w:r w:rsidR="00C42989" w:rsidRPr="004E4922">
        <w:rPr>
          <w:rFonts w:ascii="Times New Roman" w:eastAsia="Calibri" w:hAnsi="Times New Roman" w:cs="Times New Roman"/>
          <w:sz w:val="24"/>
          <w:szCs w:val="24"/>
        </w:rPr>
        <w:t xml:space="preserve"> на официальном портале</w:t>
      </w:r>
      <w:r w:rsidRPr="004E4922">
        <w:rPr>
          <w:rFonts w:ascii="Times New Roman" w:eastAsia="Calibri" w:hAnsi="Times New Roman" w:cs="Times New Roman"/>
          <w:sz w:val="24"/>
          <w:szCs w:val="24"/>
        </w:rPr>
        <w:t xml:space="preserve"> Правительства Республики Крым - </w:t>
      </w:r>
      <w:hyperlink r:id="rId13" w:history="1">
        <w:r w:rsidRPr="004E4922">
          <w:rPr>
            <w:rStyle w:val="af6"/>
            <w:rFonts w:ascii="Times New Roman" w:eastAsia="Calibri" w:hAnsi="Times New Roman" w:cs="Times New Roman"/>
            <w:color w:val="auto"/>
            <w:sz w:val="24"/>
            <w:szCs w:val="24"/>
            <w:u w:val="none"/>
          </w:rPr>
          <w:t>http://rk.gov.ru</w:t>
        </w:r>
      </w:hyperlink>
      <w:r w:rsidRPr="004E4922">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w:t>
      </w:r>
      <w:r w:rsidR="00D94468" w:rsidRPr="004E4922">
        <w:rPr>
          <w:rFonts w:ascii="Times New Roman" w:eastAsia="Calibri" w:hAnsi="Times New Roman" w:cs="Times New Roman"/>
          <w:sz w:val="24"/>
          <w:szCs w:val="24"/>
        </w:rPr>
        <w:t>ской округ Евпатория Республи</w:t>
      </w:r>
      <w:r w:rsidR="00722AA0" w:rsidRPr="004E4922">
        <w:rPr>
          <w:rFonts w:ascii="Times New Roman" w:eastAsia="Calibri" w:hAnsi="Times New Roman" w:cs="Times New Roman"/>
          <w:sz w:val="24"/>
          <w:szCs w:val="24"/>
        </w:rPr>
        <w:t>ки</w:t>
      </w:r>
      <w:r w:rsidR="00F92A77" w:rsidRPr="004E4922">
        <w:rPr>
          <w:rFonts w:ascii="Times New Roman" w:eastAsia="Calibri" w:hAnsi="Times New Roman" w:cs="Times New Roman"/>
          <w:sz w:val="24"/>
          <w:szCs w:val="24"/>
        </w:rPr>
        <w:t xml:space="preserve"> </w:t>
      </w:r>
      <w:r w:rsidR="00D45816">
        <w:rPr>
          <w:rFonts w:ascii="Times New Roman" w:eastAsia="Calibri" w:hAnsi="Times New Roman" w:cs="Times New Roman"/>
          <w:sz w:val="24"/>
          <w:szCs w:val="24"/>
        </w:rPr>
        <w:t xml:space="preserve">                                 Крым - </w:t>
      </w:r>
      <w:r w:rsidRPr="004E4922">
        <w:rPr>
          <w:rFonts w:ascii="Times New Roman" w:eastAsia="Calibri" w:hAnsi="Times New Roman" w:cs="Times New Roman"/>
          <w:sz w:val="24"/>
          <w:szCs w:val="24"/>
        </w:rPr>
        <w:t>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851772" w:rsidRPr="004E4922" w:rsidRDefault="00851772" w:rsidP="00EB1B27">
      <w:pPr>
        <w:pStyle w:val="a3"/>
        <w:numPr>
          <w:ilvl w:val="0"/>
          <w:numId w:val="9"/>
        </w:numPr>
        <w:spacing w:after="0" w:line="240" w:lineRule="auto"/>
        <w:ind w:left="0" w:firstLine="709"/>
        <w:jc w:val="both"/>
        <w:rPr>
          <w:rFonts w:ascii="Times New Roman" w:eastAsia="Courier New" w:hAnsi="Times New Roman" w:cs="Times New Roman"/>
          <w:sz w:val="24"/>
          <w:szCs w:val="24"/>
        </w:rPr>
      </w:pPr>
      <w:r w:rsidRPr="004E4922">
        <w:rPr>
          <w:rFonts w:ascii="Times New Roman" w:eastAsia="Times New Roman" w:hAnsi="Times New Roman" w:cs="Times New Roman"/>
          <w:sz w:val="24"/>
          <w:szCs w:val="24"/>
        </w:rPr>
        <w:t>Контроль за исполнением настоящего постановления</w:t>
      </w:r>
      <w:r w:rsidR="0029664F" w:rsidRPr="004E4922">
        <w:rPr>
          <w:rFonts w:ascii="Times New Roman" w:eastAsia="Times New Roman" w:hAnsi="Times New Roman" w:cs="Times New Roman"/>
          <w:sz w:val="24"/>
          <w:szCs w:val="24"/>
        </w:rPr>
        <w:t xml:space="preserve"> возложить на заместителя </w:t>
      </w:r>
      <w:proofErr w:type="gramStart"/>
      <w:r w:rsidR="0029664F" w:rsidRPr="004E4922">
        <w:rPr>
          <w:rFonts w:ascii="Times New Roman" w:eastAsia="Times New Roman" w:hAnsi="Times New Roman" w:cs="Times New Roman"/>
          <w:sz w:val="24"/>
          <w:szCs w:val="24"/>
        </w:rPr>
        <w:t xml:space="preserve">главы </w:t>
      </w:r>
      <w:r w:rsidRPr="004E4922">
        <w:rPr>
          <w:rFonts w:ascii="Times New Roman" w:eastAsia="Times New Roman" w:hAnsi="Times New Roman" w:cs="Times New Roman"/>
          <w:sz w:val="24"/>
          <w:szCs w:val="24"/>
        </w:rPr>
        <w:t>администрации города Евпатор</w:t>
      </w:r>
      <w:r w:rsidR="000D5F88" w:rsidRPr="004E4922">
        <w:rPr>
          <w:rFonts w:ascii="Times New Roman" w:eastAsia="Times New Roman" w:hAnsi="Times New Roman" w:cs="Times New Roman"/>
          <w:sz w:val="24"/>
          <w:szCs w:val="24"/>
        </w:rPr>
        <w:t>ии Республики</w:t>
      </w:r>
      <w:proofErr w:type="gramEnd"/>
      <w:r w:rsidR="000D5F88" w:rsidRPr="004E4922">
        <w:rPr>
          <w:rFonts w:ascii="Times New Roman" w:eastAsia="Times New Roman" w:hAnsi="Times New Roman" w:cs="Times New Roman"/>
          <w:sz w:val="24"/>
          <w:szCs w:val="24"/>
        </w:rPr>
        <w:t xml:space="preserve"> Крым,</w:t>
      </w:r>
      <w:r w:rsidR="0028035C" w:rsidRPr="004E4922">
        <w:rPr>
          <w:rFonts w:ascii="Times New Roman" w:eastAsia="Times New Roman" w:hAnsi="Times New Roman" w:cs="Times New Roman"/>
          <w:sz w:val="24"/>
          <w:szCs w:val="24"/>
        </w:rPr>
        <w:t xml:space="preserve"> </w:t>
      </w:r>
      <w:r w:rsidR="0029664F" w:rsidRPr="004E4922">
        <w:rPr>
          <w:rFonts w:ascii="Times New Roman" w:eastAsia="Times New Roman" w:hAnsi="Times New Roman" w:cs="Times New Roman"/>
          <w:sz w:val="24"/>
          <w:szCs w:val="24"/>
        </w:rPr>
        <w:t>курирующего управление образования администрации города Евпатории Республики Крым.</w:t>
      </w:r>
    </w:p>
    <w:p w:rsidR="00634D76" w:rsidRPr="004E4922" w:rsidRDefault="00634D76" w:rsidP="00634D76">
      <w:pPr>
        <w:widowControl w:val="0"/>
        <w:spacing w:after="0" w:line="240" w:lineRule="auto"/>
        <w:jc w:val="both"/>
        <w:rPr>
          <w:rFonts w:ascii="Times New Roman" w:eastAsia="Times New Roman" w:hAnsi="Times New Roman" w:cs="Times New Roman"/>
          <w:sz w:val="24"/>
          <w:szCs w:val="24"/>
        </w:rPr>
      </w:pPr>
    </w:p>
    <w:p w:rsidR="00DE6B9F" w:rsidRPr="004E4922" w:rsidRDefault="00DE6B9F" w:rsidP="00634D76">
      <w:pPr>
        <w:widowControl w:val="0"/>
        <w:spacing w:after="0" w:line="240" w:lineRule="auto"/>
        <w:jc w:val="both"/>
        <w:rPr>
          <w:rFonts w:ascii="Times New Roman" w:eastAsia="Times New Roman" w:hAnsi="Times New Roman" w:cs="Times New Roman"/>
          <w:sz w:val="24"/>
          <w:szCs w:val="24"/>
        </w:rPr>
      </w:pPr>
    </w:p>
    <w:p w:rsidR="00851772" w:rsidRDefault="00851772" w:rsidP="006A370C">
      <w:pPr>
        <w:spacing w:after="0" w:line="240" w:lineRule="auto"/>
        <w:jc w:val="both"/>
        <w:rPr>
          <w:rFonts w:ascii="Times New Roman" w:eastAsia="Calibri" w:hAnsi="Times New Roman" w:cs="Times New Roman"/>
          <w:sz w:val="24"/>
          <w:szCs w:val="24"/>
        </w:rPr>
      </w:pPr>
    </w:p>
    <w:p w:rsidR="00BA7E9E" w:rsidRDefault="00BA7E9E" w:rsidP="00851772">
      <w:pPr>
        <w:spacing w:after="0" w:line="240" w:lineRule="auto"/>
        <w:rPr>
          <w:rFonts w:ascii="Times New Roman" w:eastAsia="Calibri" w:hAnsi="Times New Roman" w:cs="Times New Roman"/>
          <w:sz w:val="24"/>
          <w:szCs w:val="24"/>
        </w:rPr>
      </w:pPr>
    </w:p>
    <w:p w:rsidR="00622F7A" w:rsidRPr="00D91A0B" w:rsidRDefault="00BA7E9E" w:rsidP="00851772">
      <w:pPr>
        <w:spacing w:after="0" w:line="240" w:lineRule="auto"/>
        <w:rPr>
          <w:rFonts w:ascii="Times New Roman" w:eastAsia="Calibri" w:hAnsi="Times New Roman" w:cs="Times New Roman"/>
          <w:sz w:val="28"/>
          <w:szCs w:val="28"/>
        </w:rPr>
      </w:pPr>
      <w:r w:rsidRPr="00D91A0B">
        <w:rPr>
          <w:rFonts w:ascii="Times New Roman" w:eastAsia="Calibri" w:hAnsi="Times New Roman" w:cs="Times New Roman"/>
          <w:sz w:val="28"/>
          <w:szCs w:val="28"/>
        </w:rPr>
        <w:t>Глава</w:t>
      </w:r>
      <w:r w:rsidR="00851772" w:rsidRPr="00D91A0B">
        <w:rPr>
          <w:rFonts w:ascii="Times New Roman" w:eastAsia="Calibri" w:hAnsi="Times New Roman" w:cs="Times New Roman"/>
          <w:sz w:val="28"/>
          <w:szCs w:val="28"/>
        </w:rPr>
        <w:t xml:space="preserve"> администрации </w:t>
      </w:r>
      <w:r w:rsidR="00622F7A" w:rsidRPr="00D91A0B">
        <w:rPr>
          <w:rFonts w:ascii="Times New Roman" w:eastAsia="Calibri" w:hAnsi="Times New Roman" w:cs="Times New Roman"/>
          <w:sz w:val="28"/>
          <w:szCs w:val="28"/>
        </w:rPr>
        <w:t xml:space="preserve">                                  </w:t>
      </w:r>
      <w:r w:rsidR="001E244D" w:rsidRPr="00D91A0B">
        <w:rPr>
          <w:rFonts w:ascii="Times New Roman" w:eastAsia="Calibri" w:hAnsi="Times New Roman" w:cs="Times New Roman"/>
          <w:sz w:val="28"/>
          <w:szCs w:val="28"/>
        </w:rPr>
        <w:t xml:space="preserve">               </w:t>
      </w:r>
      <w:r w:rsidR="00A03CBA" w:rsidRPr="00D91A0B">
        <w:rPr>
          <w:rFonts w:ascii="Times New Roman" w:eastAsia="Calibri" w:hAnsi="Times New Roman" w:cs="Times New Roman"/>
          <w:sz w:val="28"/>
          <w:szCs w:val="28"/>
        </w:rPr>
        <w:t xml:space="preserve">  </w:t>
      </w:r>
      <w:r w:rsidR="00622F7A" w:rsidRPr="00D91A0B">
        <w:rPr>
          <w:rFonts w:ascii="Times New Roman" w:eastAsia="Calibri" w:hAnsi="Times New Roman" w:cs="Times New Roman"/>
          <w:sz w:val="28"/>
          <w:szCs w:val="28"/>
        </w:rPr>
        <w:t xml:space="preserve">  </w:t>
      </w:r>
    </w:p>
    <w:p w:rsidR="00FB4033" w:rsidRDefault="00851772" w:rsidP="00974408">
      <w:pPr>
        <w:spacing w:after="0" w:line="240" w:lineRule="auto"/>
        <w:rPr>
          <w:rFonts w:ascii="Times New Roman" w:eastAsia="Calibri" w:hAnsi="Times New Roman" w:cs="Times New Roman"/>
          <w:sz w:val="28"/>
          <w:szCs w:val="28"/>
        </w:rPr>
      </w:pPr>
      <w:r w:rsidRPr="00D91A0B">
        <w:rPr>
          <w:rFonts w:ascii="Times New Roman" w:eastAsia="Calibri" w:hAnsi="Times New Roman" w:cs="Times New Roman"/>
          <w:sz w:val="28"/>
          <w:szCs w:val="28"/>
        </w:rPr>
        <w:t>города  Евпатории Республики Крым</w:t>
      </w:r>
      <w:r w:rsidRPr="00D91A0B">
        <w:rPr>
          <w:rFonts w:ascii="Times New Roman" w:eastAsia="Calibri" w:hAnsi="Times New Roman" w:cs="Times New Roman"/>
          <w:sz w:val="28"/>
          <w:szCs w:val="28"/>
        </w:rPr>
        <w:tab/>
      </w:r>
      <w:r w:rsidR="006A370C" w:rsidRPr="00D91A0B">
        <w:rPr>
          <w:rFonts w:ascii="Times New Roman" w:eastAsia="Calibri" w:hAnsi="Times New Roman" w:cs="Times New Roman"/>
          <w:sz w:val="28"/>
          <w:szCs w:val="28"/>
        </w:rPr>
        <w:t xml:space="preserve">         </w:t>
      </w:r>
      <w:r w:rsidR="008C318A" w:rsidRPr="00D91A0B">
        <w:rPr>
          <w:rFonts w:ascii="Times New Roman" w:eastAsia="Calibri" w:hAnsi="Times New Roman" w:cs="Times New Roman"/>
          <w:sz w:val="28"/>
          <w:szCs w:val="28"/>
        </w:rPr>
        <w:t xml:space="preserve">                           </w:t>
      </w:r>
      <w:r w:rsidR="00203D42" w:rsidRPr="00D91A0B">
        <w:rPr>
          <w:rFonts w:ascii="Times New Roman" w:eastAsia="Calibri" w:hAnsi="Times New Roman" w:cs="Times New Roman"/>
          <w:sz w:val="28"/>
          <w:szCs w:val="28"/>
        </w:rPr>
        <w:t>Е.М. Демидова</w:t>
      </w:r>
    </w:p>
    <w:p w:rsidR="005A2041" w:rsidRDefault="005A2041"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5A2041" w:rsidRDefault="005A2041" w:rsidP="00974408">
      <w:pPr>
        <w:spacing w:after="0" w:line="240" w:lineRule="auto"/>
        <w:rPr>
          <w:rFonts w:ascii="Times New Roman" w:eastAsia="Calibri" w:hAnsi="Times New Roman" w:cs="Times New Roman"/>
          <w:sz w:val="28"/>
          <w:szCs w:val="28"/>
        </w:rPr>
      </w:pPr>
    </w:p>
    <w:p w:rsidR="00E35691" w:rsidRPr="00077B0F" w:rsidRDefault="00E35691" w:rsidP="00E35691">
      <w:pPr>
        <w:spacing w:after="0" w:line="240" w:lineRule="auto"/>
        <w:rPr>
          <w:rFonts w:ascii="Times New Roman" w:eastAsia="Calibri" w:hAnsi="Times New Roman" w:cs="Times New Roman"/>
          <w:sz w:val="26"/>
          <w:szCs w:val="26"/>
        </w:rPr>
      </w:pPr>
      <w:r w:rsidRPr="00077B0F">
        <w:rPr>
          <w:rFonts w:ascii="Times New Roman" w:eastAsia="Calibri" w:hAnsi="Times New Roman" w:cs="Times New Roman"/>
          <w:sz w:val="26"/>
          <w:szCs w:val="26"/>
        </w:rPr>
        <w:lastRenderedPageBreak/>
        <w:t>ПОДГОТОВЛЕНО</w:t>
      </w:r>
    </w:p>
    <w:p w:rsidR="00E35691" w:rsidRPr="00077B0F" w:rsidRDefault="00E35691" w:rsidP="00E35691">
      <w:pPr>
        <w:spacing w:after="0" w:line="240" w:lineRule="auto"/>
        <w:rPr>
          <w:rFonts w:ascii="Times New Roman" w:eastAsia="Calibri" w:hAnsi="Times New Roman" w:cs="Times New Roman"/>
          <w:sz w:val="26"/>
          <w:szCs w:val="26"/>
        </w:rPr>
      </w:pPr>
    </w:p>
    <w:p w:rsidR="00E35691" w:rsidRPr="00077B0F" w:rsidRDefault="00E35691" w:rsidP="00E35691">
      <w:pPr>
        <w:spacing w:after="0" w:line="240" w:lineRule="auto"/>
        <w:rPr>
          <w:rFonts w:ascii="Times New Roman" w:eastAsia="Calibri" w:hAnsi="Times New Roman" w:cs="Times New Roman"/>
          <w:sz w:val="26"/>
          <w:szCs w:val="26"/>
        </w:rPr>
      </w:pPr>
      <w:r w:rsidRPr="00077B0F">
        <w:rPr>
          <w:rFonts w:ascii="Times New Roman" w:eastAsia="Calibri" w:hAnsi="Times New Roman" w:cs="Times New Roman"/>
          <w:sz w:val="26"/>
          <w:szCs w:val="26"/>
        </w:rPr>
        <w:t xml:space="preserve">Начальник управления образования </w:t>
      </w:r>
    </w:p>
    <w:p w:rsidR="00E35691" w:rsidRPr="00077B0F" w:rsidRDefault="00E35691" w:rsidP="00E35691">
      <w:pPr>
        <w:spacing w:after="0" w:line="240" w:lineRule="auto"/>
        <w:rPr>
          <w:rFonts w:ascii="Times New Roman" w:eastAsia="Calibri" w:hAnsi="Times New Roman" w:cs="Times New Roman"/>
          <w:sz w:val="26"/>
          <w:szCs w:val="26"/>
        </w:rPr>
      </w:pPr>
      <w:r w:rsidRPr="00077B0F">
        <w:rPr>
          <w:rFonts w:ascii="Times New Roman" w:eastAsia="Calibri" w:hAnsi="Times New Roman" w:cs="Times New Roman"/>
          <w:sz w:val="26"/>
          <w:szCs w:val="26"/>
        </w:rPr>
        <w:t xml:space="preserve">администрации города Евпатории </w:t>
      </w:r>
    </w:p>
    <w:p w:rsidR="00E35691" w:rsidRPr="00077B0F" w:rsidRDefault="00E35691" w:rsidP="00E35691">
      <w:pPr>
        <w:spacing w:after="0" w:line="240" w:lineRule="auto"/>
        <w:rPr>
          <w:rFonts w:ascii="Times New Roman" w:eastAsia="Calibri" w:hAnsi="Times New Roman" w:cs="Times New Roman"/>
          <w:sz w:val="26"/>
          <w:szCs w:val="26"/>
        </w:rPr>
      </w:pPr>
      <w:r w:rsidRPr="00077B0F">
        <w:rPr>
          <w:rFonts w:ascii="Times New Roman" w:eastAsia="Calibri" w:hAnsi="Times New Roman" w:cs="Times New Roman"/>
          <w:sz w:val="26"/>
          <w:szCs w:val="26"/>
        </w:rPr>
        <w:t xml:space="preserve">Евпатории Республики Крым                                  </w:t>
      </w:r>
      <w:r w:rsidRPr="00077B0F">
        <w:rPr>
          <w:rFonts w:ascii="Times New Roman" w:eastAsia="Calibri" w:hAnsi="Times New Roman" w:cs="Times New Roman"/>
          <w:sz w:val="26"/>
          <w:szCs w:val="26"/>
        </w:rPr>
        <w:tab/>
        <w:t xml:space="preserve">          </w:t>
      </w:r>
    </w:p>
    <w:p w:rsidR="00E35691" w:rsidRPr="00077B0F" w:rsidRDefault="00E35691" w:rsidP="00E35691">
      <w:pPr>
        <w:spacing w:after="0" w:line="240" w:lineRule="auto"/>
        <w:rPr>
          <w:rFonts w:ascii="Times New Roman" w:eastAsia="Calibri" w:hAnsi="Times New Roman" w:cs="Times New Roman"/>
          <w:sz w:val="26"/>
          <w:szCs w:val="26"/>
        </w:rPr>
      </w:pPr>
      <w:r w:rsidRPr="00077B0F">
        <w:rPr>
          <w:rFonts w:ascii="Times New Roman" w:eastAsia="Calibri" w:hAnsi="Times New Roman" w:cs="Times New Roman"/>
          <w:sz w:val="26"/>
          <w:szCs w:val="26"/>
        </w:rPr>
        <w:t>«____»________________20___</w:t>
      </w:r>
      <w:r w:rsidRPr="00077B0F">
        <w:rPr>
          <w:rFonts w:ascii="Times New Roman" w:eastAsia="Calibri" w:hAnsi="Times New Roman" w:cs="Times New Roman"/>
          <w:sz w:val="26"/>
          <w:szCs w:val="26"/>
        </w:rPr>
        <w:tab/>
        <w:t xml:space="preserve">                                               </w:t>
      </w:r>
      <w:r w:rsidR="001574AF">
        <w:rPr>
          <w:rFonts w:ascii="Times New Roman" w:eastAsia="Calibri" w:hAnsi="Times New Roman" w:cs="Times New Roman"/>
          <w:sz w:val="26"/>
          <w:szCs w:val="26"/>
        </w:rPr>
        <w:t xml:space="preserve">           </w:t>
      </w:r>
      <w:r w:rsidRPr="00077B0F">
        <w:rPr>
          <w:rFonts w:ascii="Times New Roman" w:eastAsia="Calibri" w:hAnsi="Times New Roman" w:cs="Times New Roman"/>
          <w:sz w:val="26"/>
          <w:szCs w:val="26"/>
          <w:u w:val="single"/>
        </w:rPr>
        <w:t xml:space="preserve"> В.И. Жеребец</w:t>
      </w:r>
      <w:r w:rsidRPr="00077B0F">
        <w:rPr>
          <w:rFonts w:ascii="Times New Roman" w:eastAsia="Calibri" w:hAnsi="Times New Roman" w:cs="Times New Roman"/>
          <w:sz w:val="26"/>
          <w:szCs w:val="26"/>
        </w:rPr>
        <w:t xml:space="preserve">                                                  </w:t>
      </w:r>
    </w:p>
    <w:p w:rsidR="00E35691" w:rsidRPr="00077B0F" w:rsidRDefault="00E35691" w:rsidP="00E35691">
      <w:pPr>
        <w:spacing w:after="0" w:line="240" w:lineRule="auto"/>
        <w:rPr>
          <w:rFonts w:ascii="Times New Roman" w:eastAsia="Calibri" w:hAnsi="Times New Roman" w:cs="Times New Roman"/>
          <w:sz w:val="26"/>
          <w:szCs w:val="26"/>
        </w:rPr>
      </w:pPr>
      <w:r w:rsidRPr="00077B0F">
        <w:rPr>
          <w:rFonts w:ascii="Times New Roman" w:eastAsia="Calibri" w:hAnsi="Times New Roman" w:cs="Times New Roman"/>
          <w:sz w:val="26"/>
          <w:szCs w:val="26"/>
        </w:rPr>
        <w:t xml:space="preserve">                                                                                                                        (ФИО)</w:t>
      </w:r>
    </w:p>
    <w:p w:rsidR="00E35691" w:rsidRPr="00077B0F" w:rsidRDefault="00E35691" w:rsidP="00E35691">
      <w:pPr>
        <w:spacing w:after="0" w:line="240" w:lineRule="auto"/>
        <w:rPr>
          <w:rFonts w:ascii="Times New Roman" w:eastAsia="Calibri" w:hAnsi="Times New Roman" w:cs="Times New Roman"/>
          <w:sz w:val="26"/>
          <w:szCs w:val="26"/>
        </w:rPr>
      </w:pPr>
      <w:r w:rsidRPr="00077B0F">
        <w:rPr>
          <w:rFonts w:ascii="Times New Roman" w:eastAsia="Calibri" w:hAnsi="Times New Roman" w:cs="Times New Roman"/>
          <w:sz w:val="26"/>
          <w:szCs w:val="26"/>
        </w:rPr>
        <w:t>Исполнитель:</w:t>
      </w:r>
    </w:p>
    <w:p w:rsidR="00E35691" w:rsidRPr="00077B0F" w:rsidRDefault="00E35691" w:rsidP="00E35691">
      <w:pPr>
        <w:spacing w:after="0" w:line="240" w:lineRule="auto"/>
        <w:rPr>
          <w:rFonts w:ascii="Times New Roman" w:eastAsia="Calibri" w:hAnsi="Times New Roman" w:cs="Times New Roman"/>
          <w:sz w:val="26"/>
          <w:szCs w:val="26"/>
        </w:rPr>
      </w:pPr>
      <w:r w:rsidRPr="00077B0F">
        <w:rPr>
          <w:rFonts w:ascii="Times New Roman" w:eastAsia="Calibri" w:hAnsi="Times New Roman" w:cs="Times New Roman"/>
          <w:sz w:val="26"/>
          <w:szCs w:val="26"/>
        </w:rPr>
        <w:t>Ведущий экономист отдела планирования,</w:t>
      </w:r>
    </w:p>
    <w:p w:rsidR="00E35691" w:rsidRPr="00077B0F" w:rsidRDefault="00E35691" w:rsidP="00E35691">
      <w:pPr>
        <w:spacing w:after="0" w:line="240" w:lineRule="auto"/>
        <w:rPr>
          <w:rFonts w:ascii="Times New Roman" w:eastAsia="Calibri" w:hAnsi="Times New Roman" w:cs="Times New Roman"/>
          <w:sz w:val="26"/>
          <w:szCs w:val="26"/>
        </w:rPr>
      </w:pPr>
      <w:r w:rsidRPr="00077B0F">
        <w:rPr>
          <w:rFonts w:ascii="Times New Roman" w:eastAsia="Calibri" w:hAnsi="Times New Roman" w:cs="Times New Roman"/>
          <w:sz w:val="26"/>
          <w:szCs w:val="26"/>
        </w:rPr>
        <w:t>экономического анализа и прогнозирования</w:t>
      </w:r>
    </w:p>
    <w:p w:rsidR="00E35691" w:rsidRPr="00077B0F" w:rsidRDefault="00E35691" w:rsidP="00E35691">
      <w:pPr>
        <w:spacing w:after="0" w:line="240" w:lineRule="auto"/>
        <w:rPr>
          <w:rFonts w:ascii="Times New Roman" w:eastAsia="Calibri" w:hAnsi="Times New Roman" w:cs="Times New Roman"/>
          <w:sz w:val="26"/>
          <w:szCs w:val="26"/>
        </w:rPr>
      </w:pPr>
      <w:r w:rsidRPr="00077B0F">
        <w:rPr>
          <w:rFonts w:ascii="Times New Roman" w:eastAsia="Calibri" w:hAnsi="Times New Roman" w:cs="Times New Roman"/>
          <w:sz w:val="26"/>
          <w:szCs w:val="26"/>
        </w:rPr>
        <w:t xml:space="preserve">МКУ ЦОД МОО                                                     </w:t>
      </w:r>
      <w:r w:rsidR="00077B0F">
        <w:rPr>
          <w:rFonts w:ascii="Times New Roman" w:eastAsia="Calibri" w:hAnsi="Times New Roman" w:cs="Times New Roman"/>
          <w:sz w:val="26"/>
          <w:szCs w:val="26"/>
        </w:rPr>
        <w:t xml:space="preserve">                              </w:t>
      </w:r>
      <w:r w:rsidRPr="00077B0F">
        <w:rPr>
          <w:rFonts w:ascii="Times New Roman" w:eastAsia="Calibri" w:hAnsi="Times New Roman" w:cs="Times New Roman"/>
          <w:sz w:val="26"/>
          <w:szCs w:val="26"/>
          <w:u w:val="single"/>
        </w:rPr>
        <w:t xml:space="preserve">  О. В. Полуянова</w:t>
      </w:r>
    </w:p>
    <w:p w:rsidR="00E35691" w:rsidRPr="00077B0F" w:rsidRDefault="00E35691" w:rsidP="00E35691">
      <w:pPr>
        <w:spacing w:after="0" w:line="240" w:lineRule="auto"/>
        <w:rPr>
          <w:rFonts w:ascii="Times New Roman" w:eastAsia="Calibri" w:hAnsi="Times New Roman" w:cs="Times New Roman"/>
          <w:sz w:val="26"/>
          <w:szCs w:val="26"/>
        </w:rPr>
      </w:pPr>
      <w:r w:rsidRPr="00077B0F">
        <w:rPr>
          <w:rFonts w:ascii="Times New Roman" w:eastAsia="Calibri" w:hAnsi="Times New Roman" w:cs="Times New Roman"/>
          <w:sz w:val="26"/>
          <w:szCs w:val="26"/>
        </w:rPr>
        <w:t>Раб</w:t>
      </w:r>
      <w:proofErr w:type="gramStart"/>
      <w:r w:rsidRPr="00077B0F">
        <w:rPr>
          <w:rFonts w:ascii="Times New Roman" w:eastAsia="Calibri" w:hAnsi="Times New Roman" w:cs="Times New Roman"/>
          <w:sz w:val="26"/>
          <w:szCs w:val="26"/>
        </w:rPr>
        <w:t>.</w:t>
      </w:r>
      <w:proofErr w:type="gramEnd"/>
      <w:r w:rsidRPr="00077B0F">
        <w:rPr>
          <w:rFonts w:ascii="Times New Roman" w:eastAsia="Calibri" w:hAnsi="Times New Roman" w:cs="Times New Roman"/>
          <w:sz w:val="26"/>
          <w:szCs w:val="26"/>
        </w:rPr>
        <w:t xml:space="preserve"> </w:t>
      </w:r>
      <w:proofErr w:type="gramStart"/>
      <w:r w:rsidRPr="00077B0F">
        <w:rPr>
          <w:rFonts w:ascii="Times New Roman" w:eastAsia="Calibri" w:hAnsi="Times New Roman" w:cs="Times New Roman"/>
          <w:sz w:val="26"/>
          <w:szCs w:val="26"/>
        </w:rPr>
        <w:t>т</w:t>
      </w:r>
      <w:proofErr w:type="gramEnd"/>
      <w:r w:rsidRPr="00077B0F">
        <w:rPr>
          <w:rFonts w:ascii="Times New Roman" w:eastAsia="Calibri" w:hAnsi="Times New Roman" w:cs="Times New Roman"/>
          <w:sz w:val="26"/>
          <w:szCs w:val="26"/>
        </w:rPr>
        <w:t>ел.</w:t>
      </w:r>
      <w:r w:rsidRPr="00077B0F">
        <w:rPr>
          <w:rFonts w:ascii="Times New Roman" w:eastAsia="Calibri" w:hAnsi="Times New Roman" w:cs="Times New Roman"/>
          <w:sz w:val="26"/>
          <w:szCs w:val="26"/>
          <w:u w:val="single"/>
        </w:rPr>
        <w:t>31404</w:t>
      </w:r>
      <w:r w:rsidRPr="00077B0F">
        <w:rPr>
          <w:rFonts w:ascii="Times New Roman" w:eastAsia="Calibri" w:hAnsi="Times New Roman" w:cs="Times New Roman"/>
          <w:sz w:val="26"/>
          <w:szCs w:val="26"/>
        </w:rPr>
        <w:t xml:space="preserve">                                                                                                 (ФИО)</w:t>
      </w:r>
    </w:p>
    <w:p w:rsidR="00E35691" w:rsidRPr="00077B0F" w:rsidRDefault="00E35691" w:rsidP="00E35691">
      <w:pPr>
        <w:spacing w:after="0" w:line="240" w:lineRule="auto"/>
        <w:rPr>
          <w:rFonts w:ascii="Times New Roman" w:eastAsia="Calibri" w:hAnsi="Times New Roman" w:cs="Times New Roman"/>
          <w:sz w:val="26"/>
          <w:szCs w:val="26"/>
        </w:rPr>
      </w:pPr>
    </w:p>
    <w:p w:rsidR="00E35691" w:rsidRPr="00077B0F" w:rsidRDefault="00E35691" w:rsidP="00E35691">
      <w:pPr>
        <w:spacing w:after="0" w:line="240" w:lineRule="auto"/>
        <w:rPr>
          <w:rFonts w:ascii="Times New Roman" w:eastAsia="Calibri" w:hAnsi="Times New Roman" w:cs="Times New Roman"/>
          <w:sz w:val="26"/>
          <w:szCs w:val="26"/>
        </w:rPr>
      </w:pPr>
      <w:r w:rsidRPr="00077B0F">
        <w:rPr>
          <w:rFonts w:ascii="Times New Roman" w:eastAsia="Calibri" w:hAnsi="Times New Roman" w:cs="Times New Roman"/>
          <w:sz w:val="26"/>
          <w:szCs w:val="26"/>
        </w:rPr>
        <w:t>СОГЛАСОВАНО</w:t>
      </w:r>
    </w:p>
    <w:p w:rsidR="00E35691" w:rsidRPr="00077B0F" w:rsidRDefault="00E35691" w:rsidP="00E35691">
      <w:pPr>
        <w:spacing w:after="0" w:line="240" w:lineRule="auto"/>
        <w:rPr>
          <w:rFonts w:ascii="Times New Roman" w:eastAsia="Calibri" w:hAnsi="Times New Roman" w:cs="Times New Roman"/>
          <w:sz w:val="26"/>
          <w:szCs w:val="26"/>
        </w:rPr>
      </w:pPr>
      <w:r w:rsidRPr="00077B0F">
        <w:rPr>
          <w:rFonts w:ascii="Times New Roman" w:eastAsia="Calibri" w:hAnsi="Times New Roman" w:cs="Times New Roman"/>
          <w:sz w:val="26"/>
          <w:szCs w:val="26"/>
        </w:rPr>
        <w:t>Руководитель аппарата</w:t>
      </w:r>
    </w:p>
    <w:p w:rsidR="00E35691" w:rsidRPr="00077B0F" w:rsidRDefault="00E35691" w:rsidP="00E35691">
      <w:pPr>
        <w:spacing w:after="0" w:line="240" w:lineRule="auto"/>
        <w:rPr>
          <w:rFonts w:ascii="Times New Roman" w:eastAsia="Calibri" w:hAnsi="Times New Roman" w:cs="Times New Roman"/>
          <w:sz w:val="26"/>
          <w:szCs w:val="26"/>
          <w:u w:val="single"/>
        </w:rPr>
      </w:pPr>
      <w:r w:rsidRPr="00077B0F">
        <w:rPr>
          <w:rFonts w:ascii="Times New Roman" w:eastAsia="Calibri" w:hAnsi="Times New Roman" w:cs="Times New Roman"/>
          <w:sz w:val="26"/>
          <w:szCs w:val="26"/>
        </w:rPr>
        <w:t xml:space="preserve">администрации                                                       </w:t>
      </w:r>
      <w:r w:rsidR="00077B0F">
        <w:rPr>
          <w:rFonts w:ascii="Times New Roman" w:eastAsia="Calibri" w:hAnsi="Times New Roman" w:cs="Times New Roman"/>
          <w:sz w:val="26"/>
          <w:szCs w:val="26"/>
        </w:rPr>
        <w:t xml:space="preserve">                              </w:t>
      </w:r>
      <w:r w:rsidRPr="00077B0F">
        <w:rPr>
          <w:rFonts w:ascii="Times New Roman" w:eastAsia="Calibri" w:hAnsi="Times New Roman" w:cs="Times New Roman"/>
          <w:sz w:val="26"/>
          <w:szCs w:val="26"/>
        </w:rPr>
        <w:t xml:space="preserve"> </w:t>
      </w:r>
      <w:r w:rsidR="00077B0F">
        <w:rPr>
          <w:rFonts w:ascii="Times New Roman" w:eastAsia="Calibri" w:hAnsi="Times New Roman" w:cs="Times New Roman"/>
          <w:sz w:val="26"/>
          <w:szCs w:val="26"/>
        </w:rPr>
        <w:t xml:space="preserve">    </w:t>
      </w:r>
      <w:r w:rsidR="001574AF">
        <w:rPr>
          <w:rFonts w:ascii="Times New Roman" w:eastAsia="Calibri" w:hAnsi="Times New Roman" w:cs="Times New Roman"/>
          <w:sz w:val="26"/>
          <w:szCs w:val="26"/>
          <w:u w:val="single"/>
        </w:rPr>
        <w:t xml:space="preserve">В.В. </w:t>
      </w:r>
      <w:r w:rsidRPr="00077B0F">
        <w:rPr>
          <w:rFonts w:ascii="Times New Roman" w:eastAsia="Calibri" w:hAnsi="Times New Roman" w:cs="Times New Roman"/>
          <w:sz w:val="26"/>
          <w:szCs w:val="26"/>
          <w:u w:val="single"/>
        </w:rPr>
        <w:t>Порошин</w:t>
      </w:r>
    </w:p>
    <w:p w:rsidR="00E35691" w:rsidRPr="00077B0F" w:rsidRDefault="00E35691" w:rsidP="00E35691">
      <w:pPr>
        <w:spacing w:after="0" w:line="240" w:lineRule="auto"/>
        <w:rPr>
          <w:rFonts w:ascii="Times New Roman" w:eastAsia="Calibri" w:hAnsi="Times New Roman" w:cs="Times New Roman"/>
          <w:sz w:val="26"/>
          <w:szCs w:val="26"/>
        </w:rPr>
      </w:pPr>
      <w:r w:rsidRPr="00077B0F">
        <w:rPr>
          <w:rFonts w:ascii="Times New Roman" w:eastAsia="Calibri" w:hAnsi="Times New Roman" w:cs="Times New Roman"/>
          <w:sz w:val="26"/>
          <w:szCs w:val="26"/>
        </w:rPr>
        <w:t>«____»________________20___</w:t>
      </w:r>
      <w:r w:rsidRPr="00077B0F">
        <w:rPr>
          <w:rFonts w:ascii="Times New Roman" w:eastAsia="Calibri" w:hAnsi="Times New Roman" w:cs="Times New Roman"/>
          <w:sz w:val="26"/>
          <w:szCs w:val="26"/>
        </w:rPr>
        <w:tab/>
      </w:r>
      <w:r w:rsidR="00D96845" w:rsidRPr="00077B0F">
        <w:rPr>
          <w:rFonts w:ascii="Times New Roman" w:eastAsia="Calibri" w:hAnsi="Times New Roman" w:cs="Times New Roman"/>
          <w:sz w:val="26"/>
          <w:szCs w:val="26"/>
        </w:rPr>
        <w:t xml:space="preserve">                                                 </w:t>
      </w:r>
      <w:r w:rsidR="00077B0F">
        <w:rPr>
          <w:rFonts w:ascii="Times New Roman" w:eastAsia="Calibri" w:hAnsi="Times New Roman" w:cs="Times New Roman"/>
          <w:sz w:val="26"/>
          <w:szCs w:val="26"/>
        </w:rPr>
        <w:t xml:space="preserve">  </w:t>
      </w:r>
      <w:r w:rsidR="001574AF">
        <w:rPr>
          <w:rFonts w:ascii="Times New Roman" w:eastAsia="Calibri" w:hAnsi="Times New Roman" w:cs="Times New Roman"/>
          <w:sz w:val="26"/>
          <w:szCs w:val="26"/>
        </w:rPr>
        <w:t xml:space="preserve">                 </w:t>
      </w:r>
      <w:r w:rsidR="00D96845" w:rsidRPr="00077B0F">
        <w:rPr>
          <w:rFonts w:ascii="Times New Roman" w:eastAsia="Calibri" w:hAnsi="Times New Roman" w:cs="Times New Roman"/>
          <w:sz w:val="26"/>
          <w:szCs w:val="26"/>
        </w:rPr>
        <w:t>(ФИО)</w:t>
      </w:r>
    </w:p>
    <w:p w:rsidR="00E35691" w:rsidRPr="00077B0F" w:rsidRDefault="00E35691" w:rsidP="00E35691">
      <w:pPr>
        <w:spacing w:after="0" w:line="240" w:lineRule="auto"/>
        <w:rPr>
          <w:rFonts w:ascii="Times New Roman" w:eastAsia="Calibri" w:hAnsi="Times New Roman" w:cs="Times New Roman"/>
          <w:sz w:val="26"/>
          <w:szCs w:val="26"/>
        </w:rPr>
      </w:pPr>
      <w:r w:rsidRPr="00077B0F">
        <w:rPr>
          <w:rFonts w:ascii="Times New Roman" w:eastAsia="Calibri" w:hAnsi="Times New Roman" w:cs="Times New Roman"/>
          <w:sz w:val="26"/>
          <w:szCs w:val="26"/>
        </w:rPr>
        <w:tab/>
      </w:r>
      <w:r w:rsidRPr="00077B0F">
        <w:rPr>
          <w:rFonts w:ascii="Times New Roman" w:eastAsia="Calibri" w:hAnsi="Times New Roman" w:cs="Times New Roman"/>
          <w:sz w:val="26"/>
          <w:szCs w:val="26"/>
        </w:rPr>
        <w:tab/>
      </w:r>
      <w:r w:rsidRPr="00077B0F">
        <w:rPr>
          <w:rFonts w:ascii="Times New Roman" w:eastAsia="Calibri" w:hAnsi="Times New Roman" w:cs="Times New Roman"/>
          <w:sz w:val="26"/>
          <w:szCs w:val="26"/>
        </w:rPr>
        <w:tab/>
      </w:r>
      <w:r w:rsidRPr="00077B0F">
        <w:rPr>
          <w:rFonts w:ascii="Times New Roman" w:eastAsia="Calibri" w:hAnsi="Times New Roman" w:cs="Times New Roman"/>
          <w:sz w:val="26"/>
          <w:szCs w:val="26"/>
        </w:rPr>
        <w:tab/>
        <w:t xml:space="preserve">                                                     </w:t>
      </w:r>
      <w:r w:rsidR="00D96845" w:rsidRPr="00077B0F">
        <w:rPr>
          <w:rFonts w:ascii="Times New Roman" w:eastAsia="Calibri" w:hAnsi="Times New Roman" w:cs="Times New Roman"/>
          <w:sz w:val="26"/>
          <w:szCs w:val="26"/>
        </w:rPr>
        <w:t xml:space="preserve">                           </w:t>
      </w:r>
    </w:p>
    <w:p w:rsidR="00E35691" w:rsidRPr="00077B0F" w:rsidRDefault="00E35691" w:rsidP="00E35691">
      <w:pPr>
        <w:spacing w:after="0" w:line="240" w:lineRule="auto"/>
        <w:rPr>
          <w:rFonts w:ascii="Times New Roman" w:eastAsia="Times New Roman" w:hAnsi="Times New Roman" w:cs="Times New Roman"/>
          <w:sz w:val="26"/>
          <w:szCs w:val="26"/>
        </w:rPr>
      </w:pPr>
      <w:r w:rsidRPr="00077B0F">
        <w:rPr>
          <w:rFonts w:ascii="Times New Roman" w:eastAsia="Times New Roman" w:hAnsi="Times New Roman" w:cs="Times New Roman"/>
          <w:sz w:val="26"/>
          <w:szCs w:val="26"/>
        </w:rPr>
        <w:t>Заместитель главы</w:t>
      </w:r>
    </w:p>
    <w:p w:rsidR="00E35691" w:rsidRPr="00077B0F" w:rsidRDefault="00E35691" w:rsidP="00E35691">
      <w:pPr>
        <w:spacing w:after="0" w:line="240" w:lineRule="auto"/>
        <w:rPr>
          <w:rFonts w:ascii="Times New Roman" w:eastAsia="Times New Roman" w:hAnsi="Times New Roman" w:cs="Times New Roman"/>
          <w:sz w:val="26"/>
          <w:szCs w:val="26"/>
        </w:rPr>
      </w:pPr>
      <w:r w:rsidRPr="00077B0F">
        <w:rPr>
          <w:rFonts w:ascii="Times New Roman" w:eastAsia="Times New Roman" w:hAnsi="Times New Roman" w:cs="Times New Roman"/>
          <w:sz w:val="26"/>
          <w:szCs w:val="26"/>
        </w:rPr>
        <w:t xml:space="preserve">администрации, </w:t>
      </w:r>
      <w:proofErr w:type="gramStart"/>
      <w:r w:rsidRPr="00077B0F">
        <w:rPr>
          <w:rFonts w:ascii="Times New Roman" w:eastAsia="Times New Roman" w:hAnsi="Times New Roman" w:cs="Times New Roman"/>
          <w:sz w:val="26"/>
          <w:szCs w:val="26"/>
        </w:rPr>
        <w:t>курирующий</w:t>
      </w:r>
      <w:proofErr w:type="gramEnd"/>
    </w:p>
    <w:p w:rsidR="00E35691" w:rsidRPr="00077B0F" w:rsidRDefault="00E35691" w:rsidP="00E35691">
      <w:pPr>
        <w:spacing w:after="0" w:line="240" w:lineRule="auto"/>
        <w:rPr>
          <w:rFonts w:ascii="Times New Roman" w:eastAsia="Times New Roman" w:hAnsi="Times New Roman" w:cs="Times New Roman"/>
          <w:sz w:val="26"/>
          <w:szCs w:val="26"/>
        </w:rPr>
      </w:pPr>
      <w:r w:rsidRPr="00077B0F">
        <w:rPr>
          <w:rFonts w:ascii="Times New Roman" w:eastAsia="Times New Roman" w:hAnsi="Times New Roman" w:cs="Times New Roman"/>
          <w:sz w:val="26"/>
          <w:szCs w:val="26"/>
        </w:rPr>
        <w:t xml:space="preserve">структурное подразделение                                                       </w:t>
      </w:r>
    </w:p>
    <w:p w:rsidR="00E35691" w:rsidRPr="00077B0F" w:rsidRDefault="00E35691" w:rsidP="00E35691">
      <w:pPr>
        <w:spacing w:after="0" w:line="240" w:lineRule="auto"/>
        <w:rPr>
          <w:rFonts w:ascii="Times New Roman" w:eastAsia="Times New Roman" w:hAnsi="Times New Roman" w:cs="Times New Roman"/>
          <w:sz w:val="26"/>
          <w:szCs w:val="26"/>
          <w:u w:val="single"/>
        </w:rPr>
      </w:pPr>
      <w:r w:rsidRPr="00077B0F">
        <w:rPr>
          <w:rFonts w:ascii="Times New Roman" w:eastAsia="Times New Roman" w:hAnsi="Times New Roman" w:cs="Times New Roman"/>
          <w:sz w:val="26"/>
          <w:szCs w:val="26"/>
        </w:rPr>
        <w:t>«____»________________20___</w:t>
      </w:r>
      <w:r w:rsidRPr="00077B0F">
        <w:rPr>
          <w:rFonts w:ascii="Times New Roman" w:eastAsia="Times New Roman" w:hAnsi="Times New Roman" w:cs="Times New Roman"/>
          <w:sz w:val="26"/>
          <w:szCs w:val="26"/>
        </w:rPr>
        <w:tab/>
      </w:r>
      <w:r w:rsidRPr="00077B0F">
        <w:rPr>
          <w:rFonts w:ascii="Times New Roman" w:eastAsia="Times New Roman" w:hAnsi="Times New Roman" w:cs="Times New Roman"/>
          <w:sz w:val="26"/>
          <w:szCs w:val="26"/>
        </w:rPr>
        <w:tab/>
      </w:r>
      <w:r w:rsidRPr="00077B0F">
        <w:rPr>
          <w:rFonts w:ascii="Times New Roman" w:eastAsia="Times New Roman" w:hAnsi="Times New Roman" w:cs="Times New Roman"/>
          <w:sz w:val="26"/>
          <w:szCs w:val="26"/>
        </w:rPr>
        <w:tab/>
      </w:r>
      <w:r w:rsidRPr="00077B0F">
        <w:rPr>
          <w:rFonts w:ascii="Times New Roman" w:eastAsia="Times New Roman" w:hAnsi="Times New Roman" w:cs="Times New Roman"/>
          <w:sz w:val="26"/>
          <w:szCs w:val="26"/>
        </w:rPr>
        <w:tab/>
        <w:t xml:space="preserve">             </w:t>
      </w:r>
      <w:r w:rsidR="00077B0F">
        <w:rPr>
          <w:rFonts w:ascii="Times New Roman" w:eastAsia="Times New Roman" w:hAnsi="Times New Roman" w:cs="Times New Roman"/>
          <w:sz w:val="26"/>
          <w:szCs w:val="26"/>
        </w:rPr>
        <w:t xml:space="preserve">             </w:t>
      </w:r>
      <w:r w:rsidRPr="00077B0F">
        <w:rPr>
          <w:rFonts w:ascii="Times New Roman" w:eastAsia="Times New Roman" w:hAnsi="Times New Roman" w:cs="Times New Roman"/>
          <w:sz w:val="26"/>
          <w:szCs w:val="26"/>
          <w:u w:val="single"/>
        </w:rPr>
        <w:t xml:space="preserve"> </w:t>
      </w:r>
      <w:r w:rsidR="001574AF">
        <w:rPr>
          <w:rFonts w:ascii="Times New Roman" w:eastAsia="Times New Roman" w:hAnsi="Times New Roman" w:cs="Times New Roman"/>
          <w:sz w:val="26"/>
          <w:szCs w:val="26"/>
          <w:u w:val="single"/>
        </w:rPr>
        <w:t xml:space="preserve">М.И. </w:t>
      </w:r>
      <w:r w:rsidRPr="00077B0F">
        <w:rPr>
          <w:rFonts w:ascii="Times New Roman" w:eastAsia="Times New Roman" w:hAnsi="Times New Roman" w:cs="Times New Roman"/>
          <w:sz w:val="26"/>
          <w:szCs w:val="26"/>
          <w:u w:val="single"/>
        </w:rPr>
        <w:t xml:space="preserve">Колганов </w:t>
      </w:r>
    </w:p>
    <w:p w:rsidR="00E35691" w:rsidRPr="00077B0F" w:rsidRDefault="00E35691" w:rsidP="00E35691">
      <w:pPr>
        <w:spacing w:after="0" w:line="240" w:lineRule="auto"/>
        <w:rPr>
          <w:rFonts w:ascii="Times New Roman" w:eastAsia="Calibri" w:hAnsi="Times New Roman" w:cs="Times New Roman"/>
          <w:sz w:val="26"/>
          <w:szCs w:val="26"/>
        </w:rPr>
      </w:pPr>
      <w:r w:rsidRPr="00077B0F">
        <w:rPr>
          <w:rFonts w:ascii="Times New Roman" w:eastAsia="Calibri" w:hAnsi="Times New Roman" w:cs="Times New Roman"/>
          <w:sz w:val="26"/>
          <w:szCs w:val="26"/>
        </w:rPr>
        <w:t xml:space="preserve">                                                                                       </w:t>
      </w:r>
      <w:r w:rsidR="00077B0F">
        <w:rPr>
          <w:rFonts w:ascii="Times New Roman" w:eastAsia="Calibri" w:hAnsi="Times New Roman" w:cs="Times New Roman"/>
          <w:sz w:val="26"/>
          <w:szCs w:val="26"/>
        </w:rPr>
        <w:t xml:space="preserve">                                    </w:t>
      </w:r>
      <w:r w:rsidRPr="00077B0F">
        <w:rPr>
          <w:rFonts w:ascii="Times New Roman" w:eastAsia="Calibri" w:hAnsi="Times New Roman" w:cs="Times New Roman"/>
          <w:sz w:val="26"/>
          <w:szCs w:val="26"/>
        </w:rPr>
        <w:t>(ФИО)</w:t>
      </w:r>
    </w:p>
    <w:p w:rsidR="00E35691" w:rsidRPr="00077B0F" w:rsidRDefault="00077B0F" w:rsidP="00E35691">
      <w:pPr>
        <w:spacing w:after="0" w:line="240" w:lineRule="auto"/>
        <w:rPr>
          <w:rFonts w:ascii="Times New Roman" w:eastAsia="Calibri" w:hAnsi="Times New Roman" w:cs="Times New Roman"/>
          <w:sz w:val="26"/>
          <w:szCs w:val="26"/>
        </w:rPr>
      </w:pPr>
      <w:r w:rsidRPr="00077B0F">
        <w:rPr>
          <w:rFonts w:ascii="Times New Roman" w:eastAsia="Calibri" w:hAnsi="Times New Roman" w:cs="Times New Roman"/>
          <w:sz w:val="26"/>
          <w:szCs w:val="26"/>
        </w:rPr>
        <w:t>Заместитель н</w:t>
      </w:r>
      <w:r w:rsidR="00E35691" w:rsidRPr="00077B0F">
        <w:rPr>
          <w:rFonts w:ascii="Times New Roman" w:eastAsia="Calibri" w:hAnsi="Times New Roman" w:cs="Times New Roman"/>
          <w:sz w:val="26"/>
          <w:szCs w:val="26"/>
        </w:rPr>
        <w:t>ачальник</w:t>
      </w:r>
      <w:r w:rsidRPr="00077B0F">
        <w:rPr>
          <w:rFonts w:ascii="Times New Roman" w:eastAsia="Calibri" w:hAnsi="Times New Roman" w:cs="Times New Roman"/>
          <w:sz w:val="26"/>
          <w:szCs w:val="26"/>
        </w:rPr>
        <w:t>а отдела</w:t>
      </w:r>
    </w:p>
    <w:p w:rsidR="00E35691" w:rsidRPr="00077B0F" w:rsidRDefault="00077B0F" w:rsidP="00E35691">
      <w:pPr>
        <w:spacing w:after="0" w:line="240" w:lineRule="auto"/>
        <w:rPr>
          <w:rFonts w:ascii="Times New Roman" w:eastAsia="Calibri" w:hAnsi="Times New Roman" w:cs="Times New Roman"/>
          <w:sz w:val="26"/>
          <w:szCs w:val="26"/>
        </w:rPr>
      </w:pPr>
      <w:r w:rsidRPr="00077B0F">
        <w:rPr>
          <w:rFonts w:ascii="Times New Roman" w:eastAsia="Calibri" w:hAnsi="Times New Roman" w:cs="Times New Roman"/>
          <w:sz w:val="26"/>
          <w:szCs w:val="26"/>
        </w:rPr>
        <w:t xml:space="preserve">юридического </w:t>
      </w:r>
      <w:r w:rsidR="00E35691" w:rsidRPr="00077B0F">
        <w:rPr>
          <w:rFonts w:ascii="Times New Roman" w:eastAsia="Calibri" w:hAnsi="Times New Roman" w:cs="Times New Roman"/>
          <w:sz w:val="26"/>
          <w:szCs w:val="26"/>
        </w:rPr>
        <w:t xml:space="preserve">обеспечения                                                                              </w:t>
      </w:r>
    </w:p>
    <w:p w:rsidR="00077B0F" w:rsidRPr="00077B0F" w:rsidRDefault="00E35691" w:rsidP="00E35691">
      <w:pPr>
        <w:tabs>
          <w:tab w:val="left" w:pos="0"/>
        </w:tabs>
        <w:spacing w:after="0" w:line="240" w:lineRule="auto"/>
        <w:outlineLvl w:val="0"/>
        <w:rPr>
          <w:rFonts w:ascii="Times New Roman" w:eastAsia="Calibri" w:hAnsi="Times New Roman" w:cs="Times New Roman"/>
          <w:sz w:val="26"/>
          <w:szCs w:val="26"/>
          <w:u w:val="single"/>
        </w:rPr>
      </w:pPr>
      <w:r w:rsidRPr="00077B0F">
        <w:rPr>
          <w:rFonts w:ascii="Times New Roman" w:eastAsia="Calibri" w:hAnsi="Times New Roman" w:cs="Times New Roman"/>
          <w:sz w:val="26"/>
          <w:szCs w:val="26"/>
        </w:rPr>
        <w:t xml:space="preserve">«____»________________20___                               </w:t>
      </w:r>
      <w:r w:rsidR="00077B0F">
        <w:rPr>
          <w:rFonts w:ascii="Times New Roman" w:eastAsia="Calibri" w:hAnsi="Times New Roman" w:cs="Times New Roman"/>
          <w:sz w:val="26"/>
          <w:szCs w:val="26"/>
        </w:rPr>
        <w:t xml:space="preserve">                           </w:t>
      </w:r>
      <w:r w:rsidRPr="00077B0F">
        <w:rPr>
          <w:rFonts w:ascii="Times New Roman" w:eastAsia="Calibri" w:hAnsi="Times New Roman" w:cs="Times New Roman"/>
          <w:sz w:val="26"/>
          <w:szCs w:val="26"/>
        </w:rPr>
        <w:t xml:space="preserve"> </w:t>
      </w:r>
      <w:r w:rsidRPr="00077B0F">
        <w:rPr>
          <w:rFonts w:ascii="Times New Roman" w:eastAsia="Calibri" w:hAnsi="Times New Roman" w:cs="Times New Roman"/>
          <w:sz w:val="26"/>
          <w:szCs w:val="26"/>
          <w:u w:val="single"/>
        </w:rPr>
        <w:t xml:space="preserve">  </w:t>
      </w:r>
      <w:r w:rsidR="00077B0F" w:rsidRPr="00077B0F">
        <w:rPr>
          <w:rFonts w:ascii="Times New Roman" w:eastAsia="Calibri" w:hAnsi="Times New Roman" w:cs="Times New Roman"/>
          <w:sz w:val="26"/>
          <w:szCs w:val="26"/>
          <w:u w:val="single"/>
        </w:rPr>
        <w:t>Л.Б. Кобякова</w:t>
      </w:r>
    </w:p>
    <w:p w:rsidR="00077B0F" w:rsidRPr="00077B0F" w:rsidRDefault="00077B0F" w:rsidP="00E35691">
      <w:pPr>
        <w:tabs>
          <w:tab w:val="left" w:pos="0"/>
        </w:tabs>
        <w:spacing w:after="0" w:line="240" w:lineRule="auto"/>
        <w:outlineLvl w:val="0"/>
        <w:rPr>
          <w:rFonts w:ascii="Times New Roman" w:eastAsia="Calibri" w:hAnsi="Times New Roman" w:cs="Times New Roman"/>
          <w:sz w:val="26"/>
          <w:szCs w:val="26"/>
        </w:rPr>
      </w:pPr>
      <w:r w:rsidRPr="00077B0F">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Pr="00077B0F">
        <w:rPr>
          <w:rFonts w:ascii="Times New Roman" w:eastAsia="Calibri" w:hAnsi="Times New Roman" w:cs="Times New Roman"/>
          <w:sz w:val="26"/>
          <w:szCs w:val="26"/>
        </w:rPr>
        <w:t>(ФИО)</w:t>
      </w:r>
    </w:p>
    <w:p w:rsidR="00077B0F" w:rsidRPr="00077B0F" w:rsidRDefault="00077B0F" w:rsidP="00077B0F">
      <w:pPr>
        <w:spacing w:after="0" w:line="240" w:lineRule="auto"/>
        <w:rPr>
          <w:rFonts w:ascii="Times New Roman" w:eastAsia="Calibri" w:hAnsi="Times New Roman" w:cs="Times New Roman"/>
          <w:sz w:val="26"/>
          <w:szCs w:val="26"/>
        </w:rPr>
      </w:pPr>
      <w:r w:rsidRPr="00077B0F">
        <w:rPr>
          <w:rFonts w:ascii="Times New Roman" w:eastAsia="Calibri" w:hAnsi="Times New Roman" w:cs="Times New Roman"/>
          <w:sz w:val="26"/>
          <w:szCs w:val="26"/>
        </w:rPr>
        <w:t xml:space="preserve">Заведующий экспертно-правовым сектором </w:t>
      </w:r>
    </w:p>
    <w:p w:rsidR="00077B0F" w:rsidRPr="00077B0F" w:rsidRDefault="00077B0F" w:rsidP="00077B0F">
      <w:pPr>
        <w:spacing w:after="0" w:line="240" w:lineRule="auto"/>
        <w:rPr>
          <w:rFonts w:ascii="Times New Roman" w:eastAsia="Calibri" w:hAnsi="Times New Roman" w:cs="Times New Roman"/>
          <w:sz w:val="26"/>
          <w:szCs w:val="26"/>
        </w:rPr>
      </w:pPr>
      <w:r w:rsidRPr="00077B0F">
        <w:rPr>
          <w:rFonts w:ascii="Times New Roman" w:eastAsia="Calibri" w:hAnsi="Times New Roman" w:cs="Times New Roman"/>
          <w:sz w:val="26"/>
          <w:szCs w:val="26"/>
        </w:rPr>
        <w:t xml:space="preserve">отдела юридического обеспечения                                                                              </w:t>
      </w:r>
    </w:p>
    <w:p w:rsidR="00077B0F" w:rsidRPr="00077B0F" w:rsidRDefault="00077B0F" w:rsidP="00077B0F">
      <w:pPr>
        <w:tabs>
          <w:tab w:val="left" w:pos="0"/>
        </w:tabs>
        <w:spacing w:after="0" w:line="240" w:lineRule="auto"/>
        <w:outlineLvl w:val="0"/>
        <w:rPr>
          <w:rFonts w:ascii="Times New Roman" w:eastAsia="Calibri" w:hAnsi="Times New Roman" w:cs="Times New Roman"/>
          <w:sz w:val="26"/>
          <w:szCs w:val="26"/>
          <w:u w:val="single"/>
        </w:rPr>
      </w:pPr>
      <w:r w:rsidRPr="00077B0F">
        <w:rPr>
          <w:rFonts w:ascii="Times New Roman" w:eastAsia="Calibri" w:hAnsi="Times New Roman" w:cs="Times New Roman"/>
          <w:sz w:val="26"/>
          <w:szCs w:val="26"/>
        </w:rPr>
        <w:t xml:space="preserve">«____»________________20___                              </w:t>
      </w:r>
      <w:r>
        <w:rPr>
          <w:rFonts w:ascii="Times New Roman" w:eastAsia="Calibri" w:hAnsi="Times New Roman" w:cs="Times New Roman"/>
          <w:sz w:val="26"/>
          <w:szCs w:val="26"/>
        </w:rPr>
        <w:t xml:space="preserve">                           </w:t>
      </w:r>
      <w:r w:rsidRPr="00077B0F">
        <w:rPr>
          <w:rFonts w:ascii="Times New Roman" w:eastAsia="Calibri" w:hAnsi="Times New Roman" w:cs="Times New Roman"/>
          <w:sz w:val="26"/>
          <w:szCs w:val="26"/>
        </w:rPr>
        <w:t xml:space="preserve">  </w:t>
      </w:r>
      <w:r w:rsidRPr="00077B0F">
        <w:rPr>
          <w:rFonts w:ascii="Times New Roman" w:eastAsia="Calibri" w:hAnsi="Times New Roman" w:cs="Times New Roman"/>
          <w:sz w:val="26"/>
          <w:szCs w:val="26"/>
          <w:u w:val="single"/>
        </w:rPr>
        <w:t xml:space="preserve">  М.И. </w:t>
      </w:r>
      <w:proofErr w:type="spellStart"/>
      <w:r w:rsidRPr="00077B0F">
        <w:rPr>
          <w:rFonts w:ascii="Times New Roman" w:eastAsia="Calibri" w:hAnsi="Times New Roman" w:cs="Times New Roman"/>
          <w:sz w:val="26"/>
          <w:szCs w:val="26"/>
          <w:u w:val="single"/>
        </w:rPr>
        <w:t>Стогний</w:t>
      </w:r>
      <w:proofErr w:type="spellEnd"/>
    </w:p>
    <w:p w:rsidR="001574AF" w:rsidRDefault="00077B0F" w:rsidP="00E35691">
      <w:pPr>
        <w:tabs>
          <w:tab w:val="left" w:pos="0"/>
        </w:tabs>
        <w:spacing w:after="0" w:line="240" w:lineRule="auto"/>
        <w:outlineLvl w:val="0"/>
        <w:rPr>
          <w:rFonts w:ascii="Times New Roman" w:eastAsia="Calibri" w:hAnsi="Times New Roman" w:cs="Times New Roman"/>
          <w:sz w:val="26"/>
          <w:szCs w:val="26"/>
        </w:rPr>
      </w:pPr>
      <w:r w:rsidRPr="00077B0F">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001574AF">
        <w:rPr>
          <w:rFonts w:ascii="Times New Roman" w:eastAsia="Calibri" w:hAnsi="Times New Roman" w:cs="Times New Roman"/>
          <w:sz w:val="26"/>
          <w:szCs w:val="26"/>
        </w:rPr>
        <w:t xml:space="preserve"> (ФИО)</w:t>
      </w:r>
    </w:p>
    <w:p w:rsidR="00E35691" w:rsidRPr="00077B0F" w:rsidRDefault="00077B0F" w:rsidP="00E35691">
      <w:pPr>
        <w:tabs>
          <w:tab w:val="left" w:pos="0"/>
        </w:tabs>
        <w:spacing w:after="0" w:line="240" w:lineRule="auto"/>
        <w:outlineLvl w:val="0"/>
        <w:rPr>
          <w:rFonts w:ascii="Times New Roman" w:eastAsia="Calibri" w:hAnsi="Times New Roman" w:cs="Times New Roman"/>
          <w:sz w:val="26"/>
          <w:szCs w:val="26"/>
        </w:rPr>
      </w:pPr>
      <w:r w:rsidRPr="00077B0F">
        <w:rPr>
          <w:rFonts w:ascii="Times New Roman" w:eastAsia="Calibri" w:hAnsi="Times New Roman" w:cs="Times New Roman"/>
          <w:sz w:val="26"/>
          <w:szCs w:val="26"/>
        </w:rPr>
        <w:t xml:space="preserve">             </w:t>
      </w:r>
      <w:r w:rsidR="00E35691" w:rsidRPr="00077B0F">
        <w:rPr>
          <w:rFonts w:ascii="Times New Roman" w:eastAsia="Calibri" w:hAnsi="Times New Roman" w:cs="Times New Roman"/>
          <w:sz w:val="26"/>
          <w:szCs w:val="26"/>
        </w:rPr>
        <w:t xml:space="preserve">                                                                      </w:t>
      </w:r>
    </w:p>
    <w:p w:rsidR="00E35691" w:rsidRPr="00077B0F" w:rsidRDefault="00D96845" w:rsidP="00E35691">
      <w:pPr>
        <w:spacing w:after="0" w:line="240" w:lineRule="auto"/>
        <w:rPr>
          <w:rFonts w:ascii="Times New Roman" w:eastAsia="Calibri" w:hAnsi="Times New Roman" w:cs="Times New Roman"/>
          <w:sz w:val="26"/>
          <w:szCs w:val="26"/>
        </w:rPr>
      </w:pPr>
      <w:r w:rsidRPr="00077B0F">
        <w:rPr>
          <w:rFonts w:ascii="Times New Roman" w:eastAsia="Calibri" w:hAnsi="Times New Roman" w:cs="Times New Roman"/>
          <w:sz w:val="26"/>
          <w:szCs w:val="26"/>
        </w:rPr>
        <w:t>Начальник</w:t>
      </w:r>
    </w:p>
    <w:p w:rsidR="00E35691" w:rsidRPr="00077B0F" w:rsidRDefault="00E35691" w:rsidP="00E35691">
      <w:pPr>
        <w:spacing w:after="0" w:line="240" w:lineRule="auto"/>
        <w:rPr>
          <w:rFonts w:ascii="Times New Roman" w:eastAsia="Calibri" w:hAnsi="Times New Roman" w:cs="Times New Roman"/>
          <w:sz w:val="26"/>
          <w:szCs w:val="26"/>
          <w:u w:val="single"/>
        </w:rPr>
      </w:pPr>
      <w:r w:rsidRPr="00077B0F">
        <w:rPr>
          <w:rFonts w:ascii="Times New Roman" w:eastAsia="Calibri" w:hAnsi="Times New Roman" w:cs="Times New Roman"/>
          <w:sz w:val="26"/>
          <w:szCs w:val="26"/>
        </w:rPr>
        <w:t>департамента финансов</w:t>
      </w:r>
      <w:r w:rsidRPr="00077B0F">
        <w:rPr>
          <w:rFonts w:ascii="Times New Roman" w:eastAsia="Calibri" w:hAnsi="Times New Roman" w:cs="Times New Roman"/>
          <w:sz w:val="26"/>
          <w:szCs w:val="26"/>
        </w:rPr>
        <w:tab/>
      </w:r>
      <w:r w:rsidRPr="00077B0F">
        <w:rPr>
          <w:rFonts w:ascii="Times New Roman" w:eastAsia="Calibri" w:hAnsi="Times New Roman" w:cs="Times New Roman"/>
          <w:sz w:val="26"/>
          <w:szCs w:val="26"/>
        </w:rPr>
        <w:tab/>
      </w:r>
      <w:r w:rsidRPr="00077B0F">
        <w:rPr>
          <w:rFonts w:ascii="Times New Roman" w:eastAsia="Calibri" w:hAnsi="Times New Roman" w:cs="Times New Roman"/>
          <w:sz w:val="26"/>
          <w:szCs w:val="26"/>
        </w:rPr>
        <w:tab/>
      </w:r>
      <w:r w:rsidRPr="00077B0F">
        <w:rPr>
          <w:rFonts w:ascii="Times New Roman" w:eastAsia="Calibri" w:hAnsi="Times New Roman" w:cs="Times New Roman"/>
          <w:sz w:val="26"/>
          <w:szCs w:val="26"/>
        </w:rPr>
        <w:tab/>
      </w:r>
      <w:r w:rsidRPr="00077B0F">
        <w:rPr>
          <w:rFonts w:ascii="Times New Roman" w:eastAsia="Calibri" w:hAnsi="Times New Roman" w:cs="Times New Roman"/>
          <w:sz w:val="26"/>
          <w:szCs w:val="26"/>
        </w:rPr>
        <w:tab/>
        <w:t xml:space="preserve">                   </w:t>
      </w:r>
      <w:r w:rsidRPr="00077B0F">
        <w:rPr>
          <w:rFonts w:ascii="Times New Roman" w:eastAsia="Calibri" w:hAnsi="Times New Roman" w:cs="Times New Roman"/>
          <w:sz w:val="26"/>
          <w:szCs w:val="26"/>
          <w:u w:val="single"/>
        </w:rPr>
        <w:t xml:space="preserve">        </w:t>
      </w:r>
    </w:p>
    <w:p w:rsidR="00077D24" w:rsidRPr="00077B0F" w:rsidRDefault="00E35691" w:rsidP="00077D24">
      <w:pPr>
        <w:tabs>
          <w:tab w:val="left" w:pos="0"/>
        </w:tabs>
        <w:spacing w:after="0" w:line="240" w:lineRule="auto"/>
        <w:outlineLvl w:val="0"/>
        <w:rPr>
          <w:rFonts w:ascii="Times New Roman" w:eastAsia="Calibri" w:hAnsi="Times New Roman" w:cs="Times New Roman"/>
          <w:sz w:val="26"/>
          <w:szCs w:val="26"/>
        </w:rPr>
      </w:pPr>
      <w:r w:rsidRPr="00077B0F">
        <w:rPr>
          <w:rFonts w:ascii="Times New Roman" w:eastAsia="Calibri" w:hAnsi="Times New Roman" w:cs="Times New Roman"/>
          <w:sz w:val="26"/>
          <w:szCs w:val="26"/>
        </w:rPr>
        <w:t>«____»_________</w:t>
      </w:r>
      <w:r w:rsidR="00077D24" w:rsidRPr="00077B0F">
        <w:rPr>
          <w:rFonts w:ascii="Times New Roman" w:eastAsia="Calibri" w:hAnsi="Times New Roman" w:cs="Times New Roman"/>
          <w:sz w:val="26"/>
          <w:szCs w:val="26"/>
        </w:rPr>
        <w:t>_______20</w:t>
      </w:r>
      <w:r w:rsidR="001574AF">
        <w:rPr>
          <w:rFonts w:ascii="Times New Roman" w:eastAsia="Calibri" w:hAnsi="Times New Roman" w:cs="Times New Roman"/>
          <w:sz w:val="26"/>
          <w:szCs w:val="26"/>
        </w:rPr>
        <w:t>___</w:t>
      </w:r>
      <w:r w:rsidR="00077D24" w:rsidRPr="00077B0F">
        <w:rPr>
          <w:rFonts w:ascii="Times New Roman" w:eastAsia="Calibri" w:hAnsi="Times New Roman" w:cs="Times New Roman"/>
          <w:sz w:val="26"/>
          <w:szCs w:val="26"/>
        </w:rPr>
        <w:t xml:space="preserve">                                      </w:t>
      </w:r>
      <w:r w:rsidR="001574AF">
        <w:rPr>
          <w:rFonts w:ascii="Times New Roman" w:eastAsia="Calibri" w:hAnsi="Times New Roman" w:cs="Times New Roman"/>
          <w:sz w:val="26"/>
          <w:szCs w:val="26"/>
        </w:rPr>
        <w:t xml:space="preserve">                    </w:t>
      </w:r>
      <w:r w:rsidR="00077D24" w:rsidRPr="00077B0F">
        <w:rPr>
          <w:rFonts w:ascii="Times New Roman" w:eastAsia="Calibri" w:hAnsi="Times New Roman" w:cs="Times New Roman"/>
          <w:sz w:val="26"/>
          <w:szCs w:val="26"/>
        </w:rPr>
        <w:t xml:space="preserve"> </w:t>
      </w:r>
      <w:r w:rsidR="00077D24" w:rsidRPr="00077B0F">
        <w:rPr>
          <w:rFonts w:ascii="Times New Roman" w:eastAsia="Calibri" w:hAnsi="Times New Roman" w:cs="Times New Roman"/>
          <w:sz w:val="26"/>
          <w:szCs w:val="26"/>
          <w:u w:val="single"/>
        </w:rPr>
        <w:t xml:space="preserve">С.А. </w:t>
      </w:r>
      <w:proofErr w:type="spellStart"/>
      <w:r w:rsidR="00077D24" w:rsidRPr="00077B0F">
        <w:rPr>
          <w:rFonts w:ascii="Times New Roman" w:eastAsia="Calibri" w:hAnsi="Times New Roman" w:cs="Times New Roman"/>
          <w:sz w:val="26"/>
          <w:szCs w:val="26"/>
          <w:u w:val="single"/>
        </w:rPr>
        <w:t>Стельмащук</w:t>
      </w:r>
      <w:proofErr w:type="spellEnd"/>
      <w:r w:rsidR="00077D24" w:rsidRPr="00077B0F">
        <w:rPr>
          <w:rFonts w:ascii="Times New Roman" w:eastAsia="Calibri" w:hAnsi="Times New Roman" w:cs="Times New Roman"/>
          <w:sz w:val="26"/>
          <w:szCs w:val="26"/>
        </w:rPr>
        <w:t xml:space="preserve">                                                         </w:t>
      </w:r>
    </w:p>
    <w:p w:rsidR="00077B0F" w:rsidRDefault="00077D24" w:rsidP="001574AF">
      <w:pPr>
        <w:tabs>
          <w:tab w:val="left" w:pos="0"/>
        </w:tabs>
        <w:spacing w:after="0" w:line="240" w:lineRule="auto"/>
        <w:outlineLvl w:val="0"/>
        <w:rPr>
          <w:rFonts w:ascii="Times New Roman" w:eastAsia="Calibri" w:hAnsi="Times New Roman" w:cs="Times New Roman"/>
          <w:sz w:val="26"/>
          <w:szCs w:val="26"/>
        </w:rPr>
      </w:pPr>
      <w:r w:rsidRPr="00077B0F">
        <w:rPr>
          <w:rFonts w:ascii="Times New Roman" w:eastAsia="Calibri" w:hAnsi="Times New Roman" w:cs="Times New Roman"/>
          <w:sz w:val="26"/>
          <w:szCs w:val="26"/>
        </w:rPr>
        <w:t xml:space="preserve">                                                                                     </w:t>
      </w:r>
      <w:r w:rsidR="00077B0F">
        <w:rPr>
          <w:rFonts w:ascii="Times New Roman" w:eastAsia="Calibri" w:hAnsi="Times New Roman" w:cs="Times New Roman"/>
          <w:sz w:val="26"/>
          <w:szCs w:val="26"/>
        </w:rPr>
        <w:t xml:space="preserve">                                    </w:t>
      </w:r>
      <w:r w:rsidR="001574AF">
        <w:rPr>
          <w:rFonts w:ascii="Times New Roman" w:eastAsia="Calibri" w:hAnsi="Times New Roman" w:cs="Times New Roman"/>
          <w:sz w:val="26"/>
          <w:szCs w:val="26"/>
        </w:rPr>
        <w:t>(ФИО)</w:t>
      </w:r>
      <w:r w:rsidR="00E35691" w:rsidRPr="00077B0F">
        <w:rPr>
          <w:rFonts w:ascii="Times New Roman" w:eastAsia="Calibri" w:hAnsi="Times New Roman" w:cs="Times New Roman"/>
          <w:sz w:val="26"/>
          <w:szCs w:val="26"/>
        </w:rPr>
        <w:t xml:space="preserve">                                                                      </w:t>
      </w:r>
      <w:r w:rsidR="00D96845" w:rsidRPr="00077B0F">
        <w:rPr>
          <w:rFonts w:ascii="Times New Roman" w:eastAsia="Calibri" w:hAnsi="Times New Roman" w:cs="Times New Roman"/>
          <w:sz w:val="26"/>
          <w:szCs w:val="26"/>
        </w:rPr>
        <w:t xml:space="preserve">                          </w:t>
      </w:r>
      <w:r w:rsidRPr="00077B0F">
        <w:rPr>
          <w:rFonts w:ascii="Times New Roman" w:eastAsia="Calibri" w:hAnsi="Times New Roman" w:cs="Times New Roman"/>
          <w:sz w:val="26"/>
          <w:szCs w:val="26"/>
        </w:rPr>
        <w:t xml:space="preserve">     </w:t>
      </w:r>
    </w:p>
    <w:p w:rsidR="00077D24" w:rsidRPr="00077B0F" w:rsidRDefault="00077B0F" w:rsidP="00077B0F">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Начал</w:t>
      </w:r>
      <w:r w:rsidR="00E35691" w:rsidRPr="00077B0F">
        <w:rPr>
          <w:rFonts w:ascii="Times New Roman" w:eastAsia="Calibri" w:hAnsi="Times New Roman" w:cs="Times New Roman"/>
          <w:sz w:val="26"/>
          <w:szCs w:val="26"/>
        </w:rPr>
        <w:t xml:space="preserve">ьник управления </w:t>
      </w:r>
    </w:p>
    <w:p w:rsidR="00E35691" w:rsidRPr="00077B0F" w:rsidRDefault="00E35691" w:rsidP="00077B0F">
      <w:pPr>
        <w:spacing w:after="0" w:line="240" w:lineRule="auto"/>
        <w:jc w:val="both"/>
        <w:rPr>
          <w:rFonts w:ascii="Times New Roman" w:eastAsia="Calibri" w:hAnsi="Times New Roman" w:cs="Times New Roman"/>
          <w:sz w:val="26"/>
          <w:szCs w:val="26"/>
        </w:rPr>
      </w:pPr>
      <w:r w:rsidRPr="00077B0F">
        <w:rPr>
          <w:rFonts w:ascii="Times New Roman" w:eastAsia="Calibri" w:hAnsi="Times New Roman" w:cs="Times New Roman"/>
          <w:sz w:val="26"/>
          <w:szCs w:val="26"/>
        </w:rPr>
        <w:t xml:space="preserve">экономического развития                                                                                                                     </w:t>
      </w:r>
    </w:p>
    <w:p w:rsidR="00E35691" w:rsidRPr="00077B0F" w:rsidRDefault="00E35691" w:rsidP="00077B0F">
      <w:pPr>
        <w:tabs>
          <w:tab w:val="left" w:pos="0"/>
        </w:tabs>
        <w:spacing w:after="0" w:line="240" w:lineRule="auto"/>
        <w:outlineLvl w:val="0"/>
        <w:rPr>
          <w:rFonts w:ascii="Times New Roman" w:eastAsia="Calibri" w:hAnsi="Times New Roman" w:cs="Times New Roman"/>
          <w:sz w:val="26"/>
          <w:szCs w:val="26"/>
        </w:rPr>
      </w:pPr>
      <w:r w:rsidRPr="00077B0F">
        <w:rPr>
          <w:rFonts w:ascii="Times New Roman" w:eastAsia="Calibri" w:hAnsi="Times New Roman" w:cs="Times New Roman"/>
          <w:sz w:val="26"/>
          <w:szCs w:val="26"/>
        </w:rPr>
        <w:t xml:space="preserve">«____»________________20___                            </w:t>
      </w:r>
      <w:r w:rsidR="00077B0F">
        <w:rPr>
          <w:rFonts w:ascii="Times New Roman" w:eastAsia="Calibri" w:hAnsi="Times New Roman" w:cs="Times New Roman"/>
          <w:sz w:val="26"/>
          <w:szCs w:val="26"/>
        </w:rPr>
        <w:t xml:space="preserve">                         </w:t>
      </w:r>
      <w:r w:rsidRPr="00077B0F">
        <w:rPr>
          <w:rFonts w:ascii="Times New Roman" w:eastAsia="Calibri" w:hAnsi="Times New Roman" w:cs="Times New Roman"/>
          <w:sz w:val="26"/>
          <w:szCs w:val="26"/>
        </w:rPr>
        <w:t xml:space="preserve">  </w:t>
      </w:r>
      <w:r w:rsidRPr="00077B0F">
        <w:rPr>
          <w:rFonts w:ascii="Times New Roman" w:eastAsia="Calibri" w:hAnsi="Times New Roman" w:cs="Times New Roman"/>
          <w:sz w:val="26"/>
          <w:szCs w:val="26"/>
          <w:u w:val="single"/>
        </w:rPr>
        <w:t xml:space="preserve">   </w:t>
      </w:r>
      <w:r w:rsidR="001574AF">
        <w:rPr>
          <w:rFonts w:ascii="Times New Roman" w:eastAsia="Calibri" w:hAnsi="Times New Roman" w:cs="Times New Roman"/>
          <w:sz w:val="26"/>
          <w:szCs w:val="26"/>
          <w:u w:val="single"/>
        </w:rPr>
        <w:t xml:space="preserve"> </w:t>
      </w:r>
      <w:r w:rsidRPr="00077B0F">
        <w:rPr>
          <w:rFonts w:ascii="Times New Roman" w:eastAsia="Calibri" w:hAnsi="Times New Roman" w:cs="Times New Roman"/>
          <w:sz w:val="26"/>
          <w:szCs w:val="26"/>
          <w:u w:val="single"/>
        </w:rPr>
        <w:t xml:space="preserve">Т.С. </w:t>
      </w:r>
      <w:proofErr w:type="spellStart"/>
      <w:r w:rsidRPr="00077B0F">
        <w:rPr>
          <w:rFonts w:ascii="Times New Roman" w:eastAsia="Calibri" w:hAnsi="Times New Roman" w:cs="Times New Roman"/>
          <w:sz w:val="26"/>
          <w:szCs w:val="26"/>
          <w:u w:val="single"/>
        </w:rPr>
        <w:t>Юмина</w:t>
      </w:r>
      <w:proofErr w:type="spellEnd"/>
      <w:r w:rsidRPr="00077B0F">
        <w:rPr>
          <w:rFonts w:ascii="Times New Roman" w:eastAsia="Calibri" w:hAnsi="Times New Roman" w:cs="Times New Roman"/>
          <w:sz w:val="26"/>
          <w:szCs w:val="26"/>
        </w:rPr>
        <w:t xml:space="preserve">_____ </w:t>
      </w:r>
      <w:r w:rsidRPr="00077B0F">
        <w:rPr>
          <w:rFonts w:ascii="Times New Roman" w:eastAsia="Calibri" w:hAnsi="Times New Roman" w:cs="Times New Roman"/>
          <w:sz w:val="26"/>
          <w:szCs w:val="26"/>
          <w:u w:val="single"/>
        </w:rPr>
        <w:t xml:space="preserve">                                                                    </w:t>
      </w:r>
    </w:p>
    <w:p w:rsidR="00E35691" w:rsidRPr="00077B0F" w:rsidRDefault="00E35691" w:rsidP="00E35691">
      <w:pPr>
        <w:spacing w:after="0" w:line="240" w:lineRule="auto"/>
        <w:rPr>
          <w:rFonts w:ascii="Times New Roman" w:eastAsia="Calibri" w:hAnsi="Times New Roman" w:cs="Times New Roman"/>
          <w:sz w:val="26"/>
          <w:szCs w:val="26"/>
        </w:rPr>
      </w:pPr>
      <w:r w:rsidRPr="00077B0F">
        <w:rPr>
          <w:rFonts w:ascii="Times New Roman" w:eastAsia="Calibri" w:hAnsi="Times New Roman" w:cs="Times New Roman"/>
          <w:sz w:val="26"/>
          <w:szCs w:val="26"/>
        </w:rPr>
        <w:t xml:space="preserve">                                                                                                                          </w:t>
      </w:r>
      <w:r w:rsidR="001574AF">
        <w:rPr>
          <w:rFonts w:ascii="Times New Roman" w:eastAsia="Calibri" w:hAnsi="Times New Roman" w:cs="Times New Roman"/>
          <w:sz w:val="26"/>
          <w:szCs w:val="26"/>
        </w:rPr>
        <w:t>(ФИО)</w:t>
      </w:r>
    </w:p>
    <w:p w:rsidR="00E35691" w:rsidRPr="00077B0F" w:rsidRDefault="00E35691" w:rsidP="00E35691">
      <w:pPr>
        <w:spacing w:after="0" w:line="240" w:lineRule="auto"/>
        <w:rPr>
          <w:rFonts w:ascii="Times New Roman" w:eastAsia="Calibri" w:hAnsi="Times New Roman" w:cs="Times New Roman"/>
          <w:sz w:val="26"/>
          <w:szCs w:val="26"/>
        </w:rPr>
      </w:pPr>
      <w:r w:rsidRPr="00077B0F">
        <w:rPr>
          <w:rFonts w:ascii="Times New Roman" w:eastAsia="Calibri" w:hAnsi="Times New Roman" w:cs="Times New Roman"/>
          <w:sz w:val="26"/>
          <w:szCs w:val="26"/>
        </w:rPr>
        <w:t>Начальник  общего отдела</w:t>
      </w:r>
    </w:p>
    <w:p w:rsidR="00E35691" w:rsidRPr="00077B0F" w:rsidRDefault="00E35691" w:rsidP="00E35691">
      <w:pPr>
        <w:spacing w:after="0" w:line="240" w:lineRule="auto"/>
        <w:rPr>
          <w:rFonts w:ascii="Times New Roman" w:eastAsia="Calibri" w:hAnsi="Times New Roman" w:cs="Times New Roman"/>
          <w:sz w:val="26"/>
          <w:szCs w:val="26"/>
        </w:rPr>
      </w:pPr>
      <w:r w:rsidRPr="00077B0F">
        <w:rPr>
          <w:rFonts w:ascii="Times New Roman" w:eastAsia="Calibri" w:hAnsi="Times New Roman" w:cs="Times New Roman"/>
          <w:sz w:val="26"/>
          <w:szCs w:val="26"/>
        </w:rPr>
        <w:t xml:space="preserve">(службы делопроизводства)                                                      </w:t>
      </w:r>
    </w:p>
    <w:p w:rsidR="00E35691" w:rsidRDefault="00E35691" w:rsidP="00E35691">
      <w:pPr>
        <w:spacing w:after="0" w:line="240" w:lineRule="auto"/>
        <w:rPr>
          <w:rFonts w:ascii="Times New Roman" w:eastAsia="Calibri" w:hAnsi="Times New Roman" w:cs="Times New Roman"/>
          <w:sz w:val="26"/>
          <w:szCs w:val="26"/>
        </w:rPr>
      </w:pPr>
      <w:r w:rsidRPr="00077B0F">
        <w:rPr>
          <w:rFonts w:ascii="Times New Roman" w:eastAsia="Calibri" w:hAnsi="Times New Roman" w:cs="Times New Roman"/>
          <w:sz w:val="26"/>
          <w:szCs w:val="26"/>
        </w:rPr>
        <w:t xml:space="preserve"> «</w:t>
      </w:r>
      <w:r w:rsidR="001574AF">
        <w:rPr>
          <w:rFonts w:ascii="Times New Roman" w:eastAsia="Calibri" w:hAnsi="Times New Roman" w:cs="Times New Roman"/>
          <w:sz w:val="26"/>
          <w:szCs w:val="26"/>
        </w:rPr>
        <w:t xml:space="preserve"> ___»________________</w:t>
      </w:r>
      <w:r w:rsidRPr="00077B0F">
        <w:rPr>
          <w:rFonts w:ascii="Times New Roman" w:eastAsia="Calibri" w:hAnsi="Times New Roman" w:cs="Times New Roman"/>
          <w:sz w:val="26"/>
          <w:szCs w:val="26"/>
        </w:rPr>
        <w:t>20___</w:t>
      </w:r>
      <w:r w:rsidRPr="00077B0F">
        <w:rPr>
          <w:rFonts w:ascii="Times New Roman" w:eastAsia="Calibri" w:hAnsi="Times New Roman" w:cs="Times New Roman"/>
          <w:sz w:val="26"/>
          <w:szCs w:val="26"/>
        </w:rPr>
        <w:tab/>
      </w:r>
      <w:r w:rsidRPr="00077B0F">
        <w:rPr>
          <w:rFonts w:ascii="Times New Roman" w:eastAsia="Calibri" w:hAnsi="Times New Roman" w:cs="Times New Roman"/>
          <w:sz w:val="26"/>
          <w:szCs w:val="26"/>
        </w:rPr>
        <w:tab/>
        <w:t xml:space="preserve">                                </w:t>
      </w:r>
      <w:r w:rsidR="001574AF">
        <w:rPr>
          <w:rFonts w:ascii="Times New Roman" w:eastAsia="Calibri" w:hAnsi="Times New Roman" w:cs="Times New Roman"/>
          <w:sz w:val="26"/>
          <w:szCs w:val="26"/>
        </w:rPr>
        <w:t xml:space="preserve">           </w:t>
      </w:r>
      <w:r w:rsidRPr="00077B0F">
        <w:rPr>
          <w:rFonts w:ascii="Times New Roman" w:eastAsia="Calibri" w:hAnsi="Times New Roman" w:cs="Times New Roman"/>
          <w:sz w:val="26"/>
          <w:szCs w:val="26"/>
          <w:u w:val="single"/>
        </w:rPr>
        <w:t xml:space="preserve">   Е.Н. </w:t>
      </w:r>
      <w:proofErr w:type="spellStart"/>
      <w:r w:rsidRPr="00077B0F">
        <w:rPr>
          <w:rFonts w:ascii="Times New Roman" w:eastAsia="Calibri" w:hAnsi="Times New Roman" w:cs="Times New Roman"/>
          <w:sz w:val="26"/>
          <w:szCs w:val="26"/>
          <w:u w:val="single"/>
        </w:rPr>
        <w:t>Кумарева</w:t>
      </w:r>
      <w:proofErr w:type="spellEnd"/>
      <w:r w:rsidRPr="00077B0F">
        <w:rPr>
          <w:rFonts w:ascii="Times New Roman" w:eastAsia="Calibri" w:hAnsi="Times New Roman" w:cs="Times New Roman"/>
          <w:sz w:val="26"/>
          <w:szCs w:val="26"/>
        </w:rPr>
        <w:t>___</w:t>
      </w:r>
    </w:p>
    <w:p w:rsidR="001574AF" w:rsidRDefault="001574AF" w:rsidP="00E35691">
      <w:pPr>
        <w:spacing w:after="0" w:line="240" w:lineRule="auto"/>
        <w:rPr>
          <w:rFonts w:ascii="Times New Roman" w:eastAsia="Calibri" w:hAnsi="Times New Roman" w:cs="Times New Roman"/>
          <w:sz w:val="26"/>
          <w:szCs w:val="26"/>
        </w:rPr>
      </w:pPr>
    </w:p>
    <w:p w:rsidR="001574AF" w:rsidRPr="00077B0F" w:rsidRDefault="001574AF" w:rsidP="00E35691">
      <w:pPr>
        <w:spacing w:after="0" w:line="240" w:lineRule="auto"/>
        <w:rPr>
          <w:rFonts w:ascii="Times New Roman" w:eastAsia="Calibri" w:hAnsi="Times New Roman" w:cs="Times New Roman"/>
          <w:sz w:val="26"/>
          <w:szCs w:val="26"/>
        </w:rPr>
      </w:pPr>
    </w:p>
    <w:p w:rsidR="00B713F6" w:rsidRDefault="00E35691" w:rsidP="00E01122">
      <w:pPr>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Список рассылки и кол-во экземпляров: </w:t>
      </w:r>
      <w:r>
        <w:rPr>
          <w:rFonts w:ascii="Times New Roman" w:eastAsia="Calibri" w:hAnsi="Times New Roman" w:cs="Times New Roman"/>
          <w:sz w:val="24"/>
          <w:szCs w:val="24"/>
          <w:u w:val="single"/>
        </w:rPr>
        <w:t>Управление образования</w:t>
      </w:r>
      <w:r>
        <w:rPr>
          <w:rFonts w:ascii="Times New Roman" w:eastAsia="Calibri" w:hAnsi="Times New Roman" w:cs="Times New Roman"/>
          <w:sz w:val="24"/>
          <w:szCs w:val="24"/>
        </w:rPr>
        <w:t>_</w:t>
      </w:r>
      <w:r>
        <w:rPr>
          <w:rFonts w:ascii="Times New Roman" w:eastAsia="Calibri" w:hAnsi="Times New Roman" w:cs="Times New Roman"/>
          <w:sz w:val="24"/>
          <w:szCs w:val="24"/>
          <w:u w:val="single"/>
        </w:rPr>
        <w:t>- 2 экз</w:t>
      </w:r>
      <w:r w:rsidR="00AD5815">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rPr>
        <w:t>, департамент финансов – 1 экз</w:t>
      </w:r>
      <w:r w:rsidR="00AD5815">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rPr>
        <w:t>, управление экономического  развития -1 экз.</w:t>
      </w:r>
      <w:r w:rsidR="00AD5815">
        <w:rPr>
          <w:rFonts w:ascii="Times New Roman" w:eastAsia="Calibri" w:hAnsi="Times New Roman" w:cs="Times New Roman"/>
          <w:sz w:val="24"/>
          <w:szCs w:val="24"/>
          <w:u w:val="single"/>
        </w:rPr>
        <w:t>,</w:t>
      </w:r>
      <w:r w:rsidR="000B506D">
        <w:rPr>
          <w:rFonts w:ascii="Times New Roman" w:eastAsia="Calibri" w:hAnsi="Times New Roman" w:cs="Times New Roman"/>
          <w:sz w:val="24"/>
          <w:szCs w:val="24"/>
          <w:u w:val="single"/>
        </w:rPr>
        <w:t xml:space="preserve"> контрольно-счетная палата </w:t>
      </w:r>
      <w:r w:rsidR="00AD5815">
        <w:rPr>
          <w:rFonts w:ascii="Times New Roman" w:eastAsia="Calibri" w:hAnsi="Times New Roman" w:cs="Times New Roman"/>
          <w:sz w:val="24"/>
          <w:szCs w:val="24"/>
          <w:u w:val="single"/>
        </w:rPr>
        <w:t>-1 экз.</w:t>
      </w:r>
    </w:p>
    <w:p w:rsidR="00B713F6" w:rsidRDefault="00B713F6" w:rsidP="00B66D02">
      <w:pPr>
        <w:autoSpaceDE w:val="0"/>
        <w:autoSpaceDN w:val="0"/>
        <w:adjustRightInd w:val="0"/>
        <w:spacing w:after="0" w:line="240" w:lineRule="auto"/>
        <w:contextualSpacing/>
        <w:jc w:val="both"/>
        <w:rPr>
          <w:rFonts w:ascii="Times New Roman" w:eastAsia="Calibri" w:hAnsi="Times New Roman" w:cs="Times New Roman"/>
          <w:sz w:val="24"/>
          <w:szCs w:val="24"/>
          <w:u w:val="single"/>
        </w:rPr>
      </w:pPr>
    </w:p>
    <w:p w:rsidR="00B713F6" w:rsidRPr="00B713F6" w:rsidRDefault="00B713F6" w:rsidP="00B713F6">
      <w:pPr>
        <w:tabs>
          <w:tab w:val="left" w:pos="5940"/>
        </w:tabs>
        <w:spacing w:after="0" w:line="240" w:lineRule="auto"/>
        <w:ind w:left="5670"/>
        <w:rPr>
          <w:rFonts w:ascii="Times New Roman" w:eastAsia="Calibri" w:hAnsi="Times New Roman" w:cs="Times New Roman"/>
          <w:sz w:val="24"/>
          <w:szCs w:val="24"/>
          <w:lang w:eastAsia="en-US"/>
        </w:rPr>
      </w:pPr>
      <w:r w:rsidRPr="00B713F6">
        <w:rPr>
          <w:rFonts w:ascii="Times New Roman" w:eastAsia="Calibri" w:hAnsi="Times New Roman" w:cs="Times New Roman"/>
          <w:sz w:val="24"/>
          <w:szCs w:val="24"/>
          <w:lang w:eastAsia="en-US"/>
        </w:rPr>
        <w:lastRenderedPageBreak/>
        <w:t xml:space="preserve">УТВЕРЖДЕНА </w:t>
      </w:r>
    </w:p>
    <w:p w:rsidR="00B713F6" w:rsidRPr="00B713F6" w:rsidRDefault="00B713F6" w:rsidP="00B713F6">
      <w:pPr>
        <w:tabs>
          <w:tab w:val="left" w:pos="5103"/>
        </w:tabs>
        <w:spacing w:after="0" w:line="240" w:lineRule="auto"/>
        <w:ind w:left="5670"/>
        <w:jc w:val="both"/>
        <w:rPr>
          <w:rFonts w:ascii="Times New Roman" w:eastAsia="Calibri" w:hAnsi="Times New Roman" w:cs="Times New Roman"/>
          <w:sz w:val="24"/>
          <w:szCs w:val="24"/>
        </w:rPr>
      </w:pPr>
      <w:r w:rsidRPr="00B713F6">
        <w:rPr>
          <w:rFonts w:ascii="Times New Roman" w:eastAsia="Calibri" w:hAnsi="Times New Roman" w:cs="Times New Roman"/>
          <w:sz w:val="24"/>
          <w:szCs w:val="24"/>
        </w:rPr>
        <w:t xml:space="preserve">постановлением администрации </w:t>
      </w:r>
    </w:p>
    <w:p w:rsidR="00B713F6" w:rsidRPr="00B713F6" w:rsidRDefault="00B713F6" w:rsidP="00B713F6">
      <w:pPr>
        <w:tabs>
          <w:tab w:val="left" w:pos="5103"/>
        </w:tabs>
        <w:spacing w:after="0" w:line="240" w:lineRule="auto"/>
        <w:ind w:left="5670"/>
        <w:jc w:val="both"/>
        <w:rPr>
          <w:rFonts w:ascii="Times New Roman" w:eastAsia="Calibri" w:hAnsi="Times New Roman" w:cs="Times New Roman"/>
          <w:sz w:val="24"/>
          <w:szCs w:val="24"/>
        </w:rPr>
      </w:pPr>
      <w:r w:rsidRPr="00B713F6">
        <w:rPr>
          <w:rFonts w:ascii="Times New Roman" w:eastAsia="Courier New" w:hAnsi="Times New Roman" w:cs="Times New Roman"/>
          <w:sz w:val="24"/>
          <w:szCs w:val="24"/>
          <w:lang w:eastAsia="en-US"/>
        </w:rPr>
        <w:t xml:space="preserve">города Евпатории Республики Крым </w:t>
      </w:r>
      <w:proofErr w:type="gramStart"/>
      <w:r w:rsidRPr="00B713F6">
        <w:rPr>
          <w:rFonts w:ascii="Times New Roman" w:eastAsia="Courier New" w:hAnsi="Times New Roman" w:cs="Times New Roman"/>
          <w:sz w:val="24"/>
          <w:szCs w:val="24"/>
          <w:lang w:eastAsia="en-US"/>
        </w:rPr>
        <w:t>от</w:t>
      </w:r>
      <w:proofErr w:type="gramEnd"/>
      <w:r w:rsidRPr="00B713F6">
        <w:rPr>
          <w:rFonts w:ascii="Times New Roman" w:eastAsia="Courier New" w:hAnsi="Times New Roman" w:cs="Times New Roman"/>
          <w:sz w:val="24"/>
          <w:szCs w:val="24"/>
          <w:lang w:eastAsia="en-US"/>
        </w:rPr>
        <w:t xml:space="preserve"> _______  № ____________</w:t>
      </w:r>
    </w:p>
    <w:p w:rsidR="00B713F6" w:rsidRPr="00B713F6" w:rsidRDefault="00B713F6" w:rsidP="00B713F6">
      <w:pPr>
        <w:tabs>
          <w:tab w:val="left" w:pos="5940"/>
        </w:tabs>
        <w:spacing w:line="240" w:lineRule="auto"/>
        <w:ind w:right="-82" w:firstLine="4860"/>
        <w:rPr>
          <w:rFonts w:ascii="Times New Roman" w:eastAsia="Calibri" w:hAnsi="Times New Roman" w:cs="Times New Roman"/>
          <w:b/>
          <w:lang w:eastAsia="en-US"/>
        </w:rPr>
      </w:pPr>
    </w:p>
    <w:p w:rsidR="00B713F6" w:rsidRPr="00B713F6" w:rsidRDefault="00B713F6" w:rsidP="00B713F6">
      <w:pPr>
        <w:tabs>
          <w:tab w:val="left" w:pos="5940"/>
        </w:tabs>
        <w:spacing w:line="240" w:lineRule="auto"/>
        <w:ind w:right="-82" w:firstLine="4860"/>
        <w:rPr>
          <w:rFonts w:ascii="Times New Roman" w:eastAsia="Calibri" w:hAnsi="Times New Roman" w:cs="Times New Roman"/>
          <w:b/>
          <w:lang w:eastAsia="en-US"/>
        </w:rPr>
      </w:pPr>
    </w:p>
    <w:p w:rsidR="00B713F6" w:rsidRPr="00B713F6" w:rsidRDefault="00B713F6" w:rsidP="00B713F6">
      <w:pPr>
        <w:spacing w:line="240" w:lineRule="auto"/>
        <w:jc w:val="center"/>
        <w:rPr>
          <w:rFonts w:ascii="Times New Roman" w:eastAsia="Calibri" w:hAnsi="Times New Roman" w:cs="Times New Roman"/>
          <w:b/>
          <w:sz w:val="32"/>
          <w:szCs w:val="32"/>
          <w:lang w:eastAsia="en-US"/>
        </w:rPr>
      </w:pPr>
    </w:p>
    <w:p w:rsidR="00B713F6" w:rsidRPr="00B713F6" w:rsidRDefault="00B713F6" w:rsidP="00B713F6">
      <w:pPr>
        <w:spacing w:after="0" w:line="240" w:lineRule="auto"/>
        <w:jc w:val="center"/>
        <w:rPr>
          <w:rFonts w:ascii="Times New Roman" w:eastAsia="Calibri" w:hAnsi="Times New Roman" w:cs="Times New Roman"/>
          <w:b/>
          <w:sz w:val="48"/>
          <w:szCs w:val="48"/>
          <w:lang w:eastAsia="en-US"/>
        </w:rPr>
      </w:pPr>
    </w:p>
    <w:p w:rsidR="00B713F6" w:rsidRPr="00B713F6" w:rsidRDefault="00B713F6" w:rsidP="00B713F6">
      <w:pPr>
        <w:spacing w:after="0" w:line="240" w:lineRule="auto"/>
        <w:jc w:val="center"/>
        <w:rPr>
          <w:rFonts w:ascii="Times New Roman" w:eastAsia="Calibri" w:hAnsi="Times New Roman" w:cs="Times New Roman"/>
          <w:b/>
          <w:sz w:val="48"/>
          <w:szCs w:val="48"/>
          <w:lang w:eastAsia="en-US"/>
        </w:rPr>
      </w:pPr>
    </w:p>
    <w:p w:rsidR="00B713F6" w:rsidRPr="00B713F6" w:rsidRDefault="00B713F6" w:rsidP="00B713F6">
      <w:pPr>
        <w:spacing w:after="0" w:line="240" w:lineRule="auto"/>
        <w:jc w:val="center"/>
        <w:rPr>
          <w:rFonts w:ascii="Times New Roman" w:eastAsia="Calibri" w:hAnsi="Times New Roman" w:cs="Times New Roman"/>
          <w:b/>
          <w:sz w:val="48"/>
          <w:szCs w:val="48"/>
          <w:lang w:eastAsia="en-US"/>
        </w:rPr>
      </w:pPr>
    </w:p>
    <w:p w:rsidR="00B713F6" w:rsidRPr="00B713F6" w:rsidRDefault="00B713F6" w:rsidP="00B713F6">
      <w:pPr>
        <w:spacing w:after="0" w:line="240" w:lineRule="auto"/>
        <w:jc w:val="center"/>
        <w:rPr>
          <w:rFonts w:ascii="Times New Roman" w:eastAsia="Calibri" w:hAnsi="Times New Roman" w:cs="Times New Roman"/>
          <w:b/>
          <w:sz w:val="48"/>
          <w:szCs w:val="48"/>
          <w:lang w:eastAsia="en-US"/>
        </w:rPr>
      </w:pPr>
    </w:p>
    <w:p w:rsidR="00B713F6" w:rsidRPr="00B713F6" w:rsidRDefault="00B713F6" w:rsidP="00B713F6">
      <w:pPr>
        <w:spacing w:after="0" w:line="240" w:lineRule="auto"/>
        <w:jc w:val="center"/>
        <w:rPr>
          <w:rFonts w:ascii="Times New Roman" w:eastAsia="Calibri" w:hAnsi="Times New Roman" w:cs="Times New Roman"/>
          <w:b/>
          <w:sz w:val="48"/>
          <w:szCs w:val="48"/>
          <w:lang w:eastAsia="en-US"/>
        </w:rPr>
      </w:pPr>
    </w:p>
    <w:p w:rsidR="00B713F6" w:rsidRPr="00B713F6" w:rsidRDefault="00B713F6" w:rsidP="00B713F6">
      <w:pPr>
        <w:spacing w:after="0" w:line="240" w:lineRule="auto"/>
        <w:jc w:val="center"/>
        <w:rPr>
          <w:rFonts w:ascii="Times New Roman" w:eastAsia="Calibri" w:hAnsi="Times New Roman" w:cs="Times New Roman"/>
          <w:b/>
          <w:sz w:val="48"/>
          <w:szCs w:val="48"/>
          <w:lang w:eastAsia="en-US"/>
        </w:rPr>
      </w:pPr>
    </w:p>
    <w:p w:rsidR="00B713F6" w:rsidRPr="00B713F6" w:rsidRDefault="00B713F6" w:rsidP="00B713F6">
      <w:pPr>
        <w:spacing w:after="0" w:line="240" w:lineRule="auto"/>
        <w:jc w:val="center"/>
        <w:rPr>
          <w:rFonts w:ascii="Times New Roman" w:eastAsia="Calibri" w:hAnsi="Times New Roman" w:cs="Times New Roman"/>
          <w:b/>
          <w:sz w:val="48"/>
          <w:szCs w:val="48"/>
          <w:lang w:eastAsia="en-US"/>
        </w:rPr>
      </w:pPr>
    </w:p>
    <w:p w:rsidR="00B713F6" w:rsidRPr="00B713F6" w:rsidRDefault="00B713F6" w:rsidP="00B713F6">
      <w:pPr>
        <w:spacing w:after="0" w:line="240" w:lineRule="auto"/>
        <w:jc w:val="center"/>
        <w:rPr>
          <w:rFonts w:ascii="Times New Roman" w:eastAsia="Calibri" w:hAnsi="Times New Roman" w:cs="Times New Roman"/>
          <w:b/>
          <w:sz w:val="48"/>
          <w:szCs w:val="48"/>
          <w:lang w:eastAsia="en-US"/>
        </w:rPr>
      </w:pPr>
      <w:r w:rsidRPr="00B713F6">
        <w:rPr>
          <w:rFonts w:ascii="Times New Roman" w:eastAsia="Calibri" w:hAnsi="Times New Roman" w:cs="Times New Roman"/>
          <w:b/>
          <w:sz w:val="48"/>
          <w:szCs w:val="48"/>
          <w:lang w:eastAsia="en-US"/>
        </w:rPr>
        <w:t xml:space="preserve">Муниципальная программа </w:t>
      </w:r>
    </w:p>
    <w:p w:rsidR="00B713F6" w:rsidRPr="00B713F6" w:rsidRDefault="00B713F6" w:rsidP="00B713F6">
      <w:pPr>
        <w:autoSpaceDE w:val="0"/>
        <w:autoSpaceDN w:val="0"/>
        <w:adjustRightInd w:val="0"/>
        <w:spacing w:after="0" w:line="240" w:lineRule="auto"/>
        <w:jc w:val="center"/>
        <w:rPr>
          <w:rFonts w:ascii="Times New Roman" w:eastAsia="Times New Roman" w:hAnsi="Times New Roman" w:cs="Times New Roman"/>
          <w:b/>
          <w:sz w:val="48"/>
          <w:szCs w:val="48"/>
        </w:rPr>
      </w:pPr>
      <w:r w:rsidRPr="00B713F6">
        <w:rPr>
          <w:rFonts w:ascii="Times New Roman" w:eastAsia="Calibri" w:hAnsi="Times New Roman" w:cs="Times New Roman"/>
          <w:b/>
          <w:sz w:val="48"/>
          <w:szCs w:val="48"/>
          <w:lang w:eastAsia="en-US"/>
        </w:rPr>
        <w:t xml:space="preserve">развития образования </w:t>
      </w:r>
      <w:r w:rsidRPr="00B713F6">
        <w:rPr>
          <w:rFonts w:ascii="Times New Roman" w:eastAsia="Times New Roman" w:hAnsi="Times New Roman" w:cs="Times New Roman"/>
          <w:b/>
          <w:sz w:val="48"/>
          <w:szCs w:val="48"/>
        </w:rPr>
        <w:t xml:space="preserve">в </w:t>
      </w:r>
      <w:proofErr w:type="gramStart"/>
      <w:r w:rsidRPr="00B713F6">
        <w:rPr>
          <w:rFonts w:ascii="Times New Roman" w:eastAsia="Times New Roman" w:hAnsi="Times New Roman" w:cs="Times New Roman"/>
          <w:b/>
          <w:sz w:val="48"/>
          <w:szCs w:val="48"/>
        </w:rPr>
        <w:t>городском</w:t>
      </w:r>
      <w:proofErr w:type="gramEnd"/>
    </w:p>
    <w:p w:rsidR="00B713F6" w:rsidRPr="00B713F6" w:rsidRDefault="00B713F6" w:rsidP="00B713F6">
      <w:pPr>
        <w:autoSpaceDE w:val="0"/>
        <w:autoSpaceDN w:val="0"/>
        <w:adjustRightInd w:val="0"/>
        <w:spacing w:after="0" w:line="240" w:lineRule="auto"/>
        <w:jc w:val="center"/>
        <w:rPr>
          <w:rFonts w:ascii="Times New Roman" w:eastAsia="Times New Roman" w:hAnsi="Times New Roman" w:cs="Times New Roman"/>
          <w:b/>
          <w:sz w:val="48"/>
          <w:szCs w:val="48"/>
        </w:rPr>
      </w:pPr>
      <w:r w:rsidRPr="00B713F6">
        <w:rPr>
          <w:rFonts w:ascii="Times New Roman" w:eastAsia="Times New Roman" w:hAnsi="Times New Roman" w:cs="Times New Roman"/>
          <w:b/>
          <w:sz w:val="48"/>
          <w:szCs w:val="48"/>
        </w:rPr>
        <w:t>округе Евпатория Республики Крым</w:t>
      </w: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Times New Roman" w:hAnsi="Times New Roman" w:cs="Times New Roman"/>
          <w:noProof/>
          <w:sz w:val="24"/>
          <w:szCs w:val="24"/>
        </w:rPr>
      </w:pPr>
    </w:p>
    <w:p w:rsidR="00B713F6" w:rsidRPr="00B713F6" w:rsidRDefault="00B713F6" w:rsidP="00B713F6">
      <w:pPr>
        <w:spacing w:after="0" w:line="240" w:lineRule="auto"/>
        <w:rPr>
          <w:rFonts w:ascii="Times New Roman" w:eastAsia="Times New Roman" w:hAnsi="Times New Roman" w:cs="Times New Roman"/>
          <w:noProof/>
          <w:sz w:val="24"/>
          <w:szCs w:val="24"/>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Default="00B713F6" w:rsidP="00B713F6">
      <w:pPr>
        <w:spacing w:after="0" w:line="240" w:lineRule="auto"/>
        <w:rPr>
          <w:rFonts w:ascii="Times New Roman" w:eastAsia="Calibri" w:hAnsi="Times New Roman" w:cs="Times New Roman"/>
          <w:b/>
          <w:sz w:val="28"/>
          <w:szCs w:val="28"/>
          <w:lang w:eastAsia="en-US"/>
        </w:rPr>
      </w:pPr>
    </w:p>
    <w:p w:rsidR="00E01122" w:rsidRDefault="00E01122" w:rsidP="00B713F6">
      <w:pPr>
        <w:spacing w:after="0" w:line="240" w:lineRule="auto"/>
        <w:rPr>
          <w:rFonts w:ascii="Times New Roman" w:eastAsia="Calibri" w:hAnsi="Times New Roman" w:cs="Times New Roman"/>
          <w:b/>
          <w:sz w:val="28"/>
          <w:szCs w:val="28"/>
          <w:lang w:eastAsia="en-US"/>
        </w:rPr>
      </w:pPr>
    </w:p>
    <w:p w:rsidR="00B713F6" w:rsidRDefault="00B713F6" w:rsidP="00B713F6">
      <w:pPr>
        <w:tabs>
          <w:tab w:val="left" w:pos="5940"/>
        </w:tabs>
        <w:spacing w:after="0" w:line="240" w:lineRule="auto"/>
        <w:rPr>
          <w:rFonts w:ascii="Times New Roman" w:eastAsia="Calibri" w:hAnsi="Times New Roman" w:cs="Times New Roman"/>
          <w:b/>
          <w:sz w:val="28"/>
          <w:szCs w:val="28"/>
          <w:lang w:eastAsia="en-US"/>
        </w:rPr>
      </w:pPr>
    </w:p>
    <w:p w:rsidR="00EF2267" w:rsidRDefault="00EF2267" w:rsidP="00B713F6">
      <w:pPr>
        <w:tabs>
          <w:tab w:val="left" w:pos="5940"/>
        </w:tabs>
        <w:spacing w:after="0" w:line="240" w:lineRule="auto"/>
        <w:rPr>
          <w:rFonts w:ascii="Times New Roman" w:eastAsia="Calibri" w:hAnsi="Times New Roman" w:cs="Times New Roman"/>
          <w:sz w:val="24"/>
          <w:szCs w:val="24"/>
          <w:lang w:eastAsia="en-US"/>
        </w:rPr>
      </w:pPr>
    </w:p>
    <w:p w:rsidR="00F610DF" w:rsidRPr="00B713F6" w:rsidRDefault="00F610DF" w:rsidP="00B713F6">
      <w:pPr>
        <w:tabs>
          <w:tab w:val="left" w:pos="5940"/>
        </w:tabs>
        <w:spacing w:after="0" w:line="240" w:lineRule="auto"/>
        <w:rPr>
          <w:rFonts w:ascii="Times New Roman" w:eastAsia="Calibri" w:hAnsi="Times New Roman" w:cs="Times New Roman"/>
          <w:sz w:val="24"/>
          <w:szCs w:val="24"/>
          <w:lang w:eastAsia="en-US"/>
        </w:rPr>
      </w:pPr>
    </w:p>
    <w:p w:rsidR="00B713F6" w:rsidRPr="00B713F6" w:rsidRDefault="00B713F6" w:rsidP="00B713F6">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lastRenderedPageBreak/>
        <w:t>ПАСПОРТ</w:t>
      </w:r>
    </w:p>
    <w:p w:rsidR="00B713F6" w:rsidRPr="00B713F6" w:rsidRDefault="00B713F6" w:rsidP="00B713F6">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Муниципальной программы развития образования</w:t>
      </w:r>
    </w:p>
    <w:p w:rsidR="00B713F6" w:rsidRPr="00B713F6" w:rsidRDefault="00B713F6" w:rsidP="00B713F6">
      <w:pPr>
        <w:autoSpaceDE w:val="0"/>
        <w:autoSpaceDN w:val="0"/>
        <w:adjustRightInd w:val="0"/>
        <w:spacing w:after="0" w:line="240" w:lineRule="auto"/>
        <w:jc w:val="center"/>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в городском округе Евпатория Республики Крым</w:t>
      </w:r>
    </w:p>
    <w:p w:rsidR="00B713F6" w:rsidRPr="00B713F6" w:rsidRDefault="00B713F6" w:rsidP="00B713F6">
      <w:pPr>
        <w:autoSpaceDE w:val="0"/>
        <w:autoSpaceDN w:val="0"/>
        <w:adjustRightInd w:val="0"/>
        <w:spacing w:after="0" w:line="240" w:lineRule="auto"/>
        <w:jc w:val="center"/>
        <w:rPr>
          <w:rFonts w:ascii="Times New Roman" w:eastAsia="Times New Roman" w:hAnsi="Times New Roman" w:cs="Times New Roman"/>
          <w:sz w:val="24"/>
          <w:szCs w:val="24"/>
        </w:rPr>
      </w:pPr>
    </w:p>
    <w:tbl>
      <w:tblPr>
        <w:tblW w:w="97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418"/>
        <w:gridCol w:w="1275"/>
        <w:gridCol w:w="1276"/>
        <w:gridCol w:w="1276"/>
        <w:gridCol w:w="1276"/>
        <w:gridCol w:w="1278"/>
      </w:tblGrid>
      <w:tr w:rsidR="00B713F6" w:rsidRPr="00B713F6" w:rsidTr="00D21CC5">
        <w:trPr>
          <w:trHeight w:val="683"/>
        </w:trPr>
        <w:tc>
          <w:tcPr>
            <w:tcW w:w="1985" w:type="dxa"/>
            <w:tcBorders>
              <w:top w:val="single" w:sz="4" w:space="0" w:color="auto"/>
              <w:left w:val="single" w:sz="4" w:space="0" w:color="auto"/>
              <w:bottom w:val="single" w:sz="4" w:space="0" w:color="auto"/>
              <w:right w:val="single" w:sz="4" w:space="0" w:color="auto"/>
            </w:tcBorders>
          </w:tcPr>
          <w:p w:rsidR="00B713F6" w:rsidRPr="00B713F6" w:rsidRDefault="00B713F6" w:rsidP="00B713F6">
            <w:pPr>
              <w:spacing w:after="0" w:line="240" w:lineRule="auto"/>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Наименование</w:t>
            </w:r>
          </w:p>
          <w:p w:rsidR="00B713F6" w:rsidRPr="00B713F6" w:rsidRDefault="00B713F6" w:rsidP="00B713F6">
            <w:pPr>
              <w:spacing w:after="0" w:line="240" w:lineRule="auto"/>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муниципальной программы</w:t>
            </w:r>
          </w:p>
          <w:p w:rsidR="00B713F6" w:rsidRPr="00B713F6" w:rsidRDefault="00B713F6" w:rsidP="00B713F6">
            <w:pPr>
              <w:spacing w:after="0" w:line="240" w:lineRule="auto"/>
              <w:rPr>
                <w:rFonts w:ascii="Times New Roman" w:eastAsia="Times New Roman" w:hAnsi="Times New Roman" w:cs="Times New Roman"/>
                <w:sz w:val="24"/>
                <w:szCs w:val="24"/>
              </w:rPr>
            </w:pPr>
          </w:p>
        </w:tc>
        <w:tc>
          <w:tcPr>
            <w:tcW w:w="7799" w:type="dxa"/>
            <w:gridSpan w:val="6"/>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Муниципальная программа развития образования </w:t>
            </w:r>
            <w:r w:rsidRPr="00B713F6">
              <w:rPr>
                <w:rFonts w:ascii="Times New Roman" w:eastAsia="Times New Roman" w:hAnsi="Times New Roman" w:cs="Times New Roman"/>
                <w:sz w:val="24"/>
                <w:szCs w:val="24"/>
              </w:rPr>
              <w:t xml:space="preserve">в городском округе Евпатория Республики Крым </w:t>
            </w:r>
          </w:p>
        </w:tc>
      </w:tr>
      <w:tr w:rsidR="00B713F6" w:rsidRPr="00B713F6" w:rsidTr="00D21CC5">
        <w:trPr>
          <w:trHeight w:val="312"/>
        </w:trPr>
        <w:tc>
          <w:tcPr>
            <w:tcW w:w="1985"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Ответственный исполнитель </w:t>
            </w:r>
            <w:proofErr w:type="gramStart"/>
            <w:r w:rsidRPr="00B713F6">
              <w:rPr>
                <w:rFonts w:ascii="Times New Roman" w:eastAsia="Times New Roman" w:hAnsi="Times New Roman" w:cs="Times New Roman"/>
                <w:color w:val="000000"/>
                <w:sz w:val="24"/>
                <w:szCs w:val="24"/>
              </w:rPr>
              <w:t>муниципальной</w:t>
            </w:r>
            <w:proofErr w:type="gramEnd"/>
          </w:p>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программы </w:t>
            </w:r>
          </w:p>
        </w:tc>
        <w:tc>
          <w:tcPr>
            <w:tcW w:w="7799" w:type="dxa"/>
            <w:gridSpan w:val="6"/>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Управление </w:t>
            </w:r>
            <w:proofErr w:type="gramStart"/>
            <w:r w:rsidRPr="00B713F6">
              <w:rPr>
                <w:rFonts w:ascii="Times New Roman" w:eastAsia="Times New Roman" w:hAnsi="Times New Roman" w:cs="Times New Roman"/>
                <w:sz w:val="24"/>
                <w:szCs w:val="24"/>
              </w:rPr>
              <w:t>образования администрации города Евпатории Республики</w:t>
            </w:r>
            <w:proofErr w:type="gramEnd"/>
            <w:r w:rsidRPr="00B713F6">
              <w:rPr>
                <w:rFonts w:ascii="Times New Roman" w:eastAsia="Times New Roman" w:hAnsi="Times New Roman" w:cs="Times New Roman"/>
                <w:sz w:val="24"/>
                <w:szCs w:val="24"/>
              </w:rPr>
              <w:t xml:space="preserve"> Крым</w:t>
            </w:r>
          </w:p>
        </w:tc>
      </w:tr>
      <w:tr w:rsidR="00B713F6" w:rsidRPr="00B713F6" w:rsidTr="00D21CC5">
        <w:trPr>
          <w:trHeight w:val="772"/>
        </w:trPr>
        <w:tc>
          <w:tcPr>
            <w:tcW w:w="1985"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Соисполнители муниципальной программы </w:t>
            </w:r>
          </w:p>
        </w:tc>
        <w:tc>
          <w:tcPr>
            <w:tcW w:w="7799" w:type="dxa"/>
            <w:gridSpan w:val="6"/>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spacing w:after="0" w:line="240" w:lineRule="auto"/>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Евпаторийский городской совет Республики Крым, отдел городского </w:t>
            </w:r>
            <w:proofErr w:type="gramStart"/>
            <w:r w:rsidRPr="00B713F6">
              <w:rPr>
                <w:rFonts w:ascii="Times New Roman" w:eastAsia="Times New Roman" w:hAnsi="Times New Roman" w:cs="Times New Roman"/>
                <w:sz w:val="24"/>
                <w:szCs w:val="24"/>
              </w:rPr>
              <w:t>строительства администрации города Евпатории Республики</w:t>
            </w:r>
            <w:proofErr w:type="gramEnd"/>
            <w:r w:rsidRPr="00B713F6">
              <w:rPr>
                <w:rFonts w:ascii="Times New Roman" w:eastAsia="Times New Roman" w:hAnsi="Times New Roman" w:cs="Times New Roman"/>
                <w:sz w:val="24"/>
                <w:szCs w:val="24"/>
              </w:rPr>
              <w:t xml:space="preserve"> Крым</w:t>
            </w:r>
          </w:p>
        </w:tc>
      </w:tr>
      <w:tr w:rsidR="00B713F6" w:rsidRPr="00B713F6" w:rsidTr="00D21CC5">
        <w:trPr>
          <w:trHeight w:val="772"/>
        </w:trPr>
        <w:tc>
          <w:tcPr>
            <w:tcW w:w="1985"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Участники муниципальной программы</w:t>
            </w:r>
          </w:p>
        </w:tc>
        <w:tc>
          <w:tcPr>
            <w:tcW w:w="7799" w:type="dxa"/>
            <w:gridSpan w:val="6"/>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spacing w:after="0" w:line="240" w:lineRule="auto"/>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
        </w:tc>
      </w:tr>
      <w:tr w:rsidR="00B713F6" w:rsidRPr="00B713F6" w:rsidTr="00D21CC5">
        <w:trPr>
          <w:trHeight w:val="772"/>
        </w:trPr>
        <w:tc>
          <w:tcPr>
            <w:tcW w:w="1985"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Перечень подпрограмм муниципальной программы</w:t>
            </w:r>
          </w:p>
        </w:tc>
        <w:tc>
          <w:tcPr>
            <w:tcW w:w="7799" w:type="dxa"/>
            <w:gridSpan w:val="6"/>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spacing w:after="0" w:line="240" w:lineRule="auto"/>
              <w:jc w:val="center"/>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w:t>
            </w:r>
          </w:p>
        </w:tc>
      </w:tr>
      <w:tr w:rsidR="00B713F6" w:rsidRPr="00B713F6" w:rsidTr="00D21CC5">
        <w:trPr>
          <w:trHeight w:val="288"/>
        </w:trPr>
        <w:tc>
          <w:tcPr>
            <w:tcW w:w="1985"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Цели программы </w:t>
            </w:r>
          </w:p>
        </w:tc>
        <w:tc>
          <w:tcPr>
            <w:tcW w:w="7799" w:type="dxa"/>
            <w:gridSpan w:val="6"/>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B713F6">
              <w:rPr>
                <w:rFonts w:ascii="Times New Roman" w:eastAsia="Calibri" w:hAnsi="Times New Roman" w:cs="Times New Roman"/>
                <w:color w:val="000000"/>
                <w:sz w:val="24"/>
                <w:szCs w:val="24"/>
                <w:lang w:eastAsia="en-US"/>
              </w:rPr>
              <w:t>Совершенствование системы образования с учетом современных требований и перспектив развития с целью создания условий для равного доступа к качественному образованию.</w:t>
            </w:r>
          </w:p>
        </w:tc>
      </w:tr>
      <w:tr w:rsidR="00B713F6" w:rsidRPr="00B713F6" w:rsidTr="00D21CC5">
        <w:trPr>
          <w:trHeight w:val="1415"/>
        </w:trPr>
        <w:tc>
          <w:tcPr>
            <w:tcW w:w="1985"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Задачи программы </w:t>
            </w:r>
          </w:p>
        </w:tc>
        <w:tc>
          <w:tcPr>
            <w:tcW w:w="7799" w:type="dxa"/>
            <w:gridSpan w:val="6"/>
            <w:tcBorders>
              <w:top w:val="single" w:sz="4" w:space="0" w:color="auto"/>
              <w:left w:val="single" w:sz="4" w:space="0" w:color="auto"/>
              <w:bottom w:val="single" w:sz="4" w:space="0" w:color="auto"/>
              <w:right w:val="single" w:sz="4" w:space="0" w:color="auto"/>
            </w:tcBorders>
            <w:hideMark/>
          </w:tcPr>
          <w:p w:rsidR="00B713F6" w:rsidRPr="00FA7F53" w:rsidRDefault="00B713F6" w:rsidP="00B713F6">
            <w:pPr>
              <w:spacing w:after="0" w:line="256" w:lineRule="auto"/>
              <w:jc w:val="both"/>
              <w:rPr>
                <w:rFonts w:ascii="Times New Roman" w:eastAsia="Calibri" w:hAnsi="Times New Roman" w:cs="Times New Roman"/>
                <w:color w:val="000000" w:themeColor="text1"/>
                <w:sz w:val="24"/>
                <w:szCs w:val="24"/>
                <w:lang w:eastAsia="en-US"/>
              </w:rPr>
            </w:pPr>
            <w:r w:rsidRPr="00FA7F53">
              <w:rPr>
                <w:rFonts w:ascii="Times New Roman" w:eastAsia="Calibri" w:hAnsi="Times New Roman" w:cs="Times New Roman"/>
                <w:color w:val="000000" w:themeColor="text1"/>
                <w:sz w:val="24"/>
                <w:szCs w:val="24"/>
                <w:lang w:eastAsia="en-US"/>
              </w:rPr>
              <w:t xml:space="preserve">1. </w:t>
            </w:r>
            <w:proofErr w:type="gramStart"/>
            <w:r w:rsidRPr="00FA7F53">
              <w:rPr>
                <w:rFonts w:ascii="Times New Roman" w:eastAsia="Calibri" w:hAnsi="Times New Roman" w:cs="Times New Roman"/>
                <w:color w:val="000000" w:themeColor="text1"/>
                <w:sz w:val="24"/>
                <w:szCs w:val="24"/>
                <w:lang w:eastAsia="en-US"/>
              </w:rPr>
              <w:t>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p w:rsidR="00B713F6" w:rsidRPr="00FA7F53" w:rsidRDefault="00B713F6" w:rsidP="00B713F6">
            <w:pPr>
              <w:spacing w:after="0" w:line="256" w:lineRule="auto"/>
              <w:jc w:val="both"/>
              <w:rPr>
                <w:rFonts w:ascii="Times New Roman" w:eastAsia="Times New Roman" w:hAnsi="Times New Roman" w:cs="Times New Roman"/>
                <w:bCs/>
                <w:color w:val="000000" w:themeColor="text1"/>
                <w:sz w:val="24"/>
                <w:szCs w:val="24"/>
              </w:rPr>
            </w:pPr>
            <w:r w:rsidRPr="00FA7F53">
              <w:rPr>
                <w:rFonts w:ascii="Times New Roman" w:eastAsia="Calibri" w:hAnsi="Times New Roman" w:cs="Times New Roman"/>
                <w:color w:val="000000" w:themeColor="text1"/>
                <w:sz w:val="24"/>
                <w:szCs w:val="24"/>
                <w:lang w:eastAsia="en-US"/>
              </w:rPr>
              <w:t xml:space="preserve">2. 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w:t>
            </w:r>
            <w:r w:rsidRPr="00FA7F53">
              <w:rPr>
                <w:rFonts w:ascii="Times New Roman" w:eastAsia="Times New Roman" w:hAnsi="Times New Roman" w:cs="Times New Roman"/>
                <w:color w:val="000000" w:themeColor="text1"/>
                <w:sz w:val="24"/>
                <w:szCs w:val="24"/>
              </w:rPr>
              <w:t>Обеспечение общедоступности и бесплатности</w:t>
            </w:r>
            <w:r w:rsidRPr="00FA7F53">
              <w:rPr>
                <w:rFonts w:ascii="Times New Roman" w:eastAsia="Times New Roman" w:hAnsi="Times New Roman" w:cs="Times New Roman"/>
                <w:bCs/>
                <w:color w:val="000000" w:themeColor="text1"/>
                <w:sz w:val="24"/>
                <w:szCs w:val="24"/>
              </w:rPr>
              <w:t xml:space="preserve">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p w:rsidR="00B713F6" w:rsidRPr="00FA7F53" w:rsidRDefault="00B713F6" w:rsidP="00B713F6">
            <w:pPr>
              <w:spacing w:after="0" w:line="256" w:lineRule="auto"/>
              <w:jc w:val="both"/>
              <w:rPr>
                <w:rFonts w:ascii="Times New Roman" w:eastAsia="Times New Roman" w:hAnsi="Times New Roman" w:cs="Times New Roman"/>
                <w:bCs/>
                <w:color w:val="000000" w:themeColor="text1"/>
                <w:sz w:val="24"/>
                <w:szCs w:val="24"/>
              </w:rPr>
            </w:pPr>
            <w:r w:rsidRPr="00FA7F53">
              <w:rPr>
                <w:rFonts w:ascii="Times New Roman" w:eastAsia="Calibri" w:hAnsi="Times New Roman" w:cs="Times New Roman"/>
                <w:color w:val="000000" w:themeColor="text1"/>
                <w:sz w:val="24"/>
                <w:szCs w:val="24"/>
                <w:lang w:eastAsia="en-US"/>
              </w:rPr>
              <w:t>3. Создание оптимальной сети образовательных организаций с разными организационно-правовыми формами собственности.</w:t>
            </w:r>
          </w:p>
          <w:p w:rsidR="00B713F6" w:rsidRPr="00FA7F53" w:rsidRDefault="00B713F6" w:rsidP="00B713F6">
            <w:pPr>
              <w:spacing w:after="0" w:line="256" w:lineRule="auto"/>
              <w:jc w:val="both"/>
              <w:rPr>
                <w:rFonts w:ascii="Times New Roman" w:eastAsia="Calibri" w:hAnsi="Times New Roman" w:cs="Times New Roman"/>
                <w:color w:val="000000" w:themeColor="text1"/>
                <w:sz w:val="24"/>
                <w:szCs w:val="24"/>
                <w:lang w:eastAsia="en-US"/>
              </w:rPr>
            </w:pPr>
            <w:r w:rsidRPr="00FA7F53">
              <w:rPr>
                <w:rFonts w:ascii="Times New Roman" w:eastAsia="Calibri" w:hAnsi="Times New Roman" w:cs="Times New Roman"/>
                <w:color w:val="000000" w:themeColor="text1"/>
                <w:sz w:val="24"/>
                <w:szCs w:val="24"/>
                <w:lang w:eastAsia="en-US"/>
              </w:rPr>
              <w:t>4. Расширение условий для профессионального роста, мотивации и развития творческого потенциала работников сферы образования.</w:t>
            </w:r>
          </w:p>
        </w:tc>
      </w:tr>
      <w:tr w:rsidR="00B713F6" w:rsidRPr="00B713F6" w:rsidTr="00D21CC5">
        <w:trPr>
          <w:trHeight w:val="1415"/>
        </w:trPr>
        <w:tc>
          <w:tcPr>
            <w:tcW w:w="1985" w:type="dxa"/>
            <w:tcBorders>
              <w:top w:val="single" w:sz="4" w:space="0" w:color="auto"/>
              <w:left w:val="single" w:sz="4" w:space="0" w:color="auto"/>
              <w:bottom w:val="single" w:sz="4" w:space="0" w:color="auto"/>
              <w:right w:val="single" w:sz="4" w:space="0" w:color="auto"/>
            </w:tcBorders>
            <w:hideMark/>
          </w:tcPr>
          <w:tbl>
            <w:tblPr>
              <w:tblW w:w="4860" w:type="dxa"/>
              <w:tblLayout w:type="fixed"/>
              <w:tblLook w:val="04A0" w:firstRow="1" w:lastRow="0" w:firstColumn="1" w:lastColumn="0" w:noHBand="0" w:noVBand="1"/>
            </w:tblPr>
            <w:tblGrid>
              <w:gridCol w:w="2690"/>
              <w:gridCol w:w="2170"/>
            </w:tblGrid>
            <w:tr w:rsidR="00B713F6" w:rsidRPr="00B713F6" w:rsidTr="001A5FE0">
              <w:trPr>
                <w:trHeight w:val="449"/>
              </w:trPr>
              <w:tc>
                <w:tcPr>
                  <w:tcW w:w="2694" w:type="dxa"/>
                  <w:hideMark/>
                </w:tcPr>
                <w:p w:rsidR="00B713F6" w:rsidRDefault="00B713F6" w:rsidP="00D21CC5">
                  <w:pPr>
                    <w:autoSpaceDE w:val="0"/>
                    <w:autoSpaceDN w:val="0"/>
                    <w:adjustRightInd w:val="0"/>
                    <w:spacing w:after="0" w:line="240" w:lineRule="auto"/>
                    <w:ind w:left="-216" w:firstLine="142"/>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Целевые </w:t>
                  </w:r>
                </w:p>
                <w:p w:rsidR="00D21CC5" w:rsidRPr="00B713F6" w:rsidRDefault="00756244" w:rsidP="00D21CC5">
                  <w:pPr>
                    <w:autoSpaceDE w:val="0"/>
                    <w:autoSpaceDN w:val="0"/>
                    <w:adjustRightInd w:val="0"/>
                    <w:spacing w:after="0" w:line="240" w:lineRule="auto"/>
                    <w:ind w:left="-216"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sidR="00D21CC5">
                    <w:rPr>
                      <w:rFonts w:ascii="Times New Roman" w:eastAsia="Times New Roman" w:hAnsi="Times New Roman" w:cs="Times New Roman"/>
                      <w:color w:val="000000"/>
                      <w:sz w:val="24"/>
                      <w:szCs w:val="24"/>
                    </w:rPr>
                    <w:t>ндикаторы и</w:t>
                  </w:r>
                </w:p>
                <w:p w:rsidR="00B713F6" w:rsidRDefault="003E4F79" w:rsidP="003E4F79">
                  <w:pPr>
                    <w:autoSpaceDE w:val="0"/>
                    <w:autoSpaceDN w:val="0"/>
                    <w:adjustRightInd w:val="0"/>
                    <w:spacing w:after="0" w:line="240" w:lineRule="auto"/>
                    <w:ind w:left="-216"/>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опоказатели</w:t>
                  </w:r>
                  <w:proofErr w:type="spellEnd"/>
                  <w:r>
                    <w:rPr>
                      <w:rFonts w:ascii="Times New Roman" w:eastAsia="Times New Roman" w:hAnsi="Times New Roman" w:cs="Times New Roman"/>
                      <w:color w:val="000000"/>
                      <w:sz w:val="24"/>
                      <w:szCs w:val="24"/>
                    </w:rPr>
                    <w:t xml:space="preserve">      </w:t>
                  </w:r>
                  <w:proofErr w:type="spellStart"/>
                  <w:r w:rsidR="00B713F6" w:rsidRPr="00B713F6">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му</w:t>
                  </w:r>
                  <w:r w:rsidR="00D21CC5">
                    <w:rPr>
                      <w:rFonts w:ascii="Times New Roman" w:eastAsia="Times New Roman" w:hAnsi="Times New Roman" w:cs="Times New Roman"/>
                      <w:color w:val="000000"/>
                      <w:sz w:val="24"/>
                      <w:szCs w:val="24"/>
                    </w:rPr>
                    <w:t>ниципальной</w:t>
                  </w:r>
                  <w:proofErr w:type="spellEnd"/>
                </w:p>
                <w:p w:rsidR="00D21CC5" w:rsidRPr="00B713F6" w:rsidRDefault="00D21CC5" w:rsidP="00D21CC5">
                  <w:pPr>
                    <w:autoSpaceDE w:val="0"/>
                    <w:autoSpaceDN w:val="0"/>
                    <w:adjustRightInd w:val="0"/>
                    <w:spacing w:after="0" w:line="240" w:lineRule="auto"/>
                    <w:ind w:left="-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программы</w:t>
                  </w:r>
                </w:p>
              </w:tc>
              <w:tc>
                <w:tcPr>
                  <w:tcW w:w="2173" w:type="dxa"/>
                </w:tcPr>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p>
              </w:tc>
            </w:tr>
          </w:tbl>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7799" w:type="dxa"/>
            <w:gridSpan w:val="6"/>
            <w:tcBorders>
              <w:top w:val="single" w:sz="4" w:space="0" w:color="auto"/>
              <w:left w:val="single" w:sz="4" w:space="0" w:color="auto"/>
              <w:bottom w:val="single" w:sz="4" w:space="0" w:color="auto"/>
              <w:right w:val="single" w:sz="4" w:space="0" w:color="auto"/>
            </w:tcBorders>
          </w:tcPr>
          <w:p w:rsidR="00B713F6" w:rsidRPr="00FA7F53" w:rsidRDefault="00B713F6" w:rsidP="00B713F6">
            <w:pPr>
              <w:spacing w:after="0" w:line="240" w:lineRule="auto"/>
              <w:rPr>
                <w:rFonts w:ascii="Times New Roman" w:eastAsia="Times New Roman" w:hAnsi="Times New Roman" w:cs="Times New Roman"/>
                <w:sz w:val="24"/>
                <w:szCs w:val="24"/>
              </w:rPr>
            </w:pPr>
            <w:r w:rsidRPr="00FA7F53">
              <w:rPr>
                <w:rFonts w:ascii="Times New Roman" w:eastAsia="Times New Roman" w:hAnsi="Times New Roman" w:cs="Times New Roman"/>
                <w:sz w:val="24"/>
                <w:szCs w:val="24"/>
              </w:rPr>
              <w:t>- Доля детей в возрасте 1-6 лет, получающих дошкольную образовательную услугу и (или) услугу по их содержанию в муниципальных бюджетных дошкольных образовательных учреждениях и в муниципальных бюджетных общеобразовательных учреждениях от общей численности детей в возрасте 1-6 лет</w:t>
            </w:r>
            <w:r w:rsidR="00F61F1A" w:rsidRPr="00FA7F53">
              <w:rPr>
                <w:rFonts w:ascii="Times New Roman" w:eastAsia="Times New Roman" w:hAnsi="Times New Roman" w:cs="Times New Roman"/>
                <w:sz w:val="24"/>
                <w:szCs w:val="24"/>
              </w:rPr>
              <w:t>.</w:t>
            </w:r>
          </w:p>
          <w:p w:rsidR="00FA7F53" w:rsidRPr="00FA7F53" w:rsidRDefault="00B713F6" w:rsidP="00B713F6">
            <w:pPr>
              <w:spacing w:after="0" w:line="240" w:lineRule="auto"/>
              <w:rPr>
                <w:rFonts w:ascii="Times New Roman" w:eastAsia="Times New Roman" w:hAnsi="Times New Roman" w:cs="Times New Roman"/>
                <w:sz w:val="24"/>
                <w:szCs w:val="24"/>
              </w:rPr>
            </w:pPr>
            <w:r w:rsidRPr="00FA7F53">
              <w:rPr>
                <w:rFonts w:ascii="Times New Roman" w:eastAsia="Times New Roman" w:hAnsi="Times New Roman" w:cs="Times New Roman"/>
                <w:sz w:val="24"/>
                <w:szCs w:val="24"/>
              </w:rPr>
              <w:t>- Количество муниципальных бюджетных дошкольных образовательных учреждений, в которых проведены капитальные ремонты.</w:t>
            </w:r>
          </w:p>
          <w:p w:rsidR="00B713F6" w:rsidRPr="00FA7F53" w:rsidRDefault="00B713F6" w:rsidP="00B713F6">
            <w:pPr>
              <w:spacing w:after="0" w:line="240" w:lineRule="auto"/>
              <w:rPr>
                <w:rFonts w:ascii="Times New Roman" w:eastAsia="Times New Roman" w:hAnsi="Times New Roman" w:cs="Times New Roman"/>
                <w:sz w:val="24"/>
                <w:szCs w:val="24"/>
              </w:rPr>
            </w:pPr>
            <w:r w:rsidRPr="00FA7F53">
              <w:rPr>
                <w:rFonts w:ascii="Times New Roman" w:eastAsia="Times New Roman" w:hAnsi="Times New Roman" w:cs="Times New Roman"/>
                <w:sz w:val="24"/>
                <w:szCs w:val="24"/>
              </w:rPr>
              <w:t xml:space="preserve">- Охват детей школьного возраста начальным общим, основным общим, </w:t>
            </w:r>
            <w:r w:rsidRPr="00FA7F53">
              <w:rPr>
                <w:rFonts w:ascii="Times New Roman" w:eastAsia="Times New Roman" w:hAnsi="Times New Roman" w:cs="Times New Roman"/>
                <w:sz w:val="24"/>
                <w:szCs w:val="24"/>
              </w:rPr>
              <w:lastRenderedPageBreak/>
              <w:t>средним общим образованием.</w:t>
            </w:r>
          </w:p>
          <w:p w:rsidR="00B713F6" w:rsidRPr="00FA7F53" w:rsidRDefault="00B713F6" w:rsidP="00B713F6">
            <w:pPr>
              <w:spacing w:after="0" w:line="240" w:lineRule="auto"/>
              <w:rPr>
                <w:rFonts w:ascii="Times New Roman" w:eastAsia="Times New Roman" w:hAnsi="Times New Roman" w:cs="Times New Roman"/>
                <w:sz w:val="24"/>
                <w:szCs w:val="24"/>
              </w:rPr>
            </w:pPr>
            <w:r w:rsidRPr="00FA7F53">
              <w:rPr>
                <w:rFonts w:ascii="Times New Roman" w:eastAsia="Times New Roman" w:hAnsi="Times New Roman" w:cs="Times New Roman"/>
                <w:sz w:val="24"/>
                <w:szCs w:val="24"/>
              </w:rPr>
              <w:t>- Качество начального общего, основного общего, среднего общего образования.</w:t>
            </w:r>
          </w:p>
          <w:p w:rsidR="00F61F1A" w:rsidRPr="00FA7F53" w:rsidRDefault="00F61F1A" w:rsidP="00B713F6">
            <w:pPr>
              <w:spacing w:after="0" w:line="240" w:lineRule="auto"/>
              <w:rPr>
                <w:rFonts w:ascii="Times New Roman" w:eastAsia="Times New Roman" w:hAnsi="Times New Roman" w:cs="Times New Roman"/>
                <w:sz w:val="24"/>
                <w:szCs w:val="24"/>
              </w:rPr>
            </w:pPr>
            <w:r w:rsidRPr="00FA7F53">
              <w:rPr>
                <w:rFonts w:ascii="Times New Roman" w:eastAsia="Times New Roman" w:hAnsi="Times New Roman" w:cs="Times New Roman"/>
                <w:sz w:val="24"/>
                <w:szCs w:val="24"/>
              </w:rPr>
              <w:t xml:space="preserve">- Доля обучающихся в муниципальных бюджетных общеобразовательных учреждениях, занимающихся во вторую (третью) смену, от общей </w:t>
            </w:r>
            <w:proofErr w:type="gramStart"/>
            <w:r w:rsidRPr="00FA7F53">
              <w:rPr>
                <w:rFonts w:ascii="Times New Roman" w:eastAsia="Times New Roman" w:hAnsi="Times New Roman" w:cs="Times New Roman"/>
                <w:sz w:val="24"/>
                <w:szCs w:val="24"/>
              </w:rPr>
              <w:t>численности</w:t>
            </w:r>
            <w:proofErr w:type="gramEnd"/>
            <w:r w:rsidRPr="00FA7F53">
              <w:rPr>
                <w:rFonts w:ascii="Times New Roman" w:eastAsia="Times New Roman" w:hAnsi="Times New Roman" w:cs="Times New Roman"/>
                <w:sz w:val="24"/>
                <w:szCs w:val="24"/>
              </w:rPr>
              <w:t xml:space="preserve"> обучающихся в муниципальных общеобразовательных учреждениях. </w:t>
            </w:r>
          </w:p>
          <w:p w:rsidR="00F61F1A" w:rsidRPr="00FA7F53" w:rsidRDefault="00F61F1A" w:rsidP="00B713F6">
            <w:pPr>
              <w:spacing w:after="0" w:line="240" w:lineRule="auto"/>
              <w:rPr>
                <w:rFonts w:ascii="Times New Roman" w:eastAsia="Times New Roman" w:hAnsi="Times New Roman" w:cs="Times New Roman"/>
                <w:sz w:val="24"/>
                <w:szCs w:val="24"/>
              </w:rPr>
            </w:pPr>
            <w:r w:rsidRPr="00FA7F53">
              <w:rPr>
                <w:rFonts w:ascii="Times New Roman" w:eastAsia="Times New Roman" w:hAnsi="Times New Roman" w:cs="Times New Roman"/>
                <w:sz w:val="24"/>
                <w:szCs w:val="24"/>
              </w:rPr>
              <w:t>- Число муниципальных бюджетных общеобразовательных учреждений, соответствующих современным требованиям к оснащению учебно-воспитательного процесса.</w:t>
            </w:r>
          </w:p>
          <w:p w:rsidR="00F61F1A" w:rsidRPr="00FA7F53" w:rsidRDefault="00F61F1A" w:rsidP="00B713F6">
            <w:pPr>
              <w:spacing w:after="0" w:line="240" w:lineRule="auto"/>
              <w:rPr>
                <w:rFonts w:ascii="Times New Roman" w:eastAsia="Times New Roman" w:hAnsi="Times New Roman" w:cs="Times New Roman"/>
                <w:sz w:val="24"/>
                <w:szCs w:val="24"/>
              </w:rPr>
            </w:pPr>
            <w:r w:rsidRPr="00FA7F53">
              <w:rPr>
                <w:rFonts w:ascii="Times New Roman" w:eastAsia="Times New Roman" w:hAnsi="Times New Roman" w:cs="Times New Roman"/>
                <w:sz w:val="24"/>
                <w:szCs w:val="24"/>
              </w:rPr>
              <w:t>- Охват детей с ограниченными возможностями здоровья (ОВЗ) доступными видами образования.</w:t>
            </w:r>
          </w:p>
          <w:p w:rsidR="00A20EC2" w:rsidRDefault="00F61F1A" w:rsidP="00A20EC2">
            <w:pPr>
              <w:spacing w:after="0" w:line="240" w:lineRule="auto"/>
              <w:rPr>
                <w:rFonts w:ascii="Times New Roman" w:eastAsiaTheme="minorHAnsi" w:hAnsi="Times New Roman" w:cs="Times New Roman"/>
                <w:sz w:val="24"/>
                <w:szCs w:val="24"/>
                <w:lang w:eastAsia="en-US"/>
              </w:rPr>
            </w:pPr>
            <w:r w:rsidRPr="00FA7F53">
              <w:rPr>
                <w:rFonts w:ascii="Times New Roman" w:eastAsiaTheme="minorHAnsi" w:hAnsi="Times New Roman" w:cs="Times New Roman"/>
                <w:color w:val="000000" w:themeColor="text1"/>
                <w:sz w:val="24"/>
                <w:szCs w:val="24"/>
                <w:lang w:eastAsia="en-US"/>
              </w:rPr>
              <w:t xml:space="preserve">- </w:t>
            </w:r>
            <w:r w:rsidRPr="00FA7F53">
              <w:rPr>
                <w:rFonts w:ascii="Times New Roman" w:eastAsiaTheme="minorHAnsi" w:hAnsi="Times New Roman" w:cs="Times New Roman"/>
                <w:sz w:val="24"/>
                <w:szCs w:val="24"/>
                <w:lang w:eastAsia="en-US"/>
              </w:rPr>
              <w:t>Количество введенных в эксплуатацию спортивных площадок в общеобразовательных учреждениях</w:t>
            </w:r>
            <w:r w:rsidR="00ED410D" w:rsidRPr="00FA7F53">
              <w:rPr>
                <w:rFonts w:ascii="Times New Roman" w:eastAsiaTheme="minorHAnsi" w:hAnsi="Times New Roman" w:cs="Times New Roman"/>
                <w:sz w:val="24"/>
                <w:szCs w:val="24"/>
                <w:lang w:eastAsia="en-US"/>
              </w:rPr>
              <w:t>.</w:t>
            </w:r>
          </w:p>
          <w:p w:rsidR="00A20EC2" w:rsidRPr="00D91A0B" w:rsidRDefault="00A20EC2" w:rsidP="00BE3411">
            <w:pPr>
              <w:widowControl w:val="0"/>
              <w:tabs>
                <w:tab w:val="left" w:pos="8538"/>
              </w:tabs>
              <w:suppressAutoHyphens/>
              <w:spacing w:after="0" w:line="240" w:lineRule="auto"/>
              <w:ind w:right="-105"/>
              <w:rPr>
                <w:rFonts w:ascii="Times New Roman" w:eastAsia="Times New Roman" w:hAnsi="Times New Roman" w:cs="Times New Roman"/>
                <w:sz w:val="24"/>
                <w:szCs w:val="24"/>
              </w:rPr>
            </w:pPr>
            <w:r w:rsidRPr="00D91A0B">
              <w:rPr>
                <w:rFonts w:ascii="Times New Roman" w:eastAsia="Times New Roman" w:hAnsi="Times New Roman" w:cs="Times New Roman"/>
                <w:sz w:val="24"/>
                <w:szCs w:val="24"/>
              </w:rPr>
              <w:t>-</w:t>
            </w:r>
            <w:r w:rsidR="00BE3411" w:rsidRPr="00D91A0B">
              <w:rPr>
                <w:rFonts w:ascii="Times New Roman" w:eastAsia="Times New Roman" w:hAnsi="Times New Roman" w:cs="Times New Roman"/>
                <w:sz w:val="24"/>
                <w:szCs w:val="24"/>
              </w:rPr>
              <w:t xml:space="preserve"> </w:t>
            </w:r>
            <w:r w:rsidR="00F63889" w:rsidRPr="00D91A0B">
              <w:rPr>
                <w:rFonts w:ascii="Times New Roman" w:eastAsia="Times New Roman" w:hAnsi="Times New Roman" w:cs="Times New Roman"/>
                <w:sz w:val="24"/>
                <w:szCs w:val="24"/>
              </w:rPr>
              <w:t>Количество ставок советников директора по воспитанию;</w:t>
            </w:r>
          </w:p>
          <w:p w:rsidR="00B713F6" w:rsidRPr="00FA7F53" w:rsidRDefault="00B713F6" w:rsidP="00B713F6">
            <w:pPr>
              <w:spacing w:after="0" w:line="240" w:lineRule="auto"/>
              <w:rPr>
                <w:rFonts w:ascii="Times New Roman" w:eastAsia="Times New Roman" w:hAnsi="Times New Roman" w:cs="Times New Roman"/>
                <w:sz w:val="24"/>
                <w:szCs w:val="24"/>
              </w:rPr>
            </w:pPr>
            <w:r w:rsidRPr="00D91A0B">
              <w:rPr>
                <w:rFonts w:ascii="Times New Roman" w:eastAsia="Times New Roman" w:hAnsi="Times New Roman" w:cs="Times New Roman"/>
                <w:sz w:val="24"/>
                <w:szCs w:val="24"/>
              </w:rPr>
              <w:t>- Доля детей в возрасте 5-18 лет, получающих услуги по дополнительному образованию детей в учреждениях от общей</w:t>
            </w:r>
            <w:r w:rsidRPr="00FA7F53">
              <w:rPr>
                <w:rFonts w:ascii="Times New Roman" w:eastAsia="Times New Roman" w:hAnsi="Times New Roman" w:cs="Times New Roman"/>
                <w:sz w:val="24"/>
                <w:szCs w:val="24"/>
              </w:rPr>
              <w:t xml:space="preserve"> численности детей данной возрастной группы. </w:t>
            </w:r>
          </w:p>
          <w:p w:rsidR="00F61F1A" w:rsidRPr="00FA7F53" w:rsidRDefault="00B713F6" w:rsidP="00B713F6">
            <w:pPr>
              <w:spacing w:after="0" w:line="240" w:lineRule="auto"/>
              <w:rPr>
                <w:rFonts w:ascii="Times New Roman" w:eastAsia="Times New Roman" w:hAnsi="Times New Roman" w:cs="Times New Roman"/>
                <w:sz w:val="24"/>
                <w:szCs w:val="24"/>
              </w:rPr>
            </w:pPr>
            <w:r w:rsidRPr="00FA7F53">
              <w:rPr>
                <w:rFonts w:ascii="Times New Roman" w:eastAsia="Times New Roman" w:hAnsi="Times New Roman" w:cs="Times New Roman"/>
                <w:sz w:val="24"/>
                <w:szCs w:val="24"/>
              </w:rPr>
              <w:t>-Доля детей в возрасте от 5 до 18 лет, использующих сертификат</w:t>
            </w:r>
            <w:r w:rsidR="00F61F1A" w:rsidRPr="00FA7F53">
              <w:rPr>
                <w:rFonts w:ascii="Times New Roman" w:eastAsia="Times New Roman" w:hAnsi="Times New Roman" w:cs="Times New Roman"/>
                <w:sz w:val="24"/>
                <w:szCs w:val="24"/>
              </w:rPr>
              <w:t>ы дополнительного образования.</w:t>
            </w:r>
          </w:p>
          <w:p w:rsidR="00F61F1A" w:rsidRPr="00FA7F53" w:rsidRDefault="00F61F1A" w:rsidP="00B713F6">
            <w:pPr>
              <w:spacing w:after="0" w:line="240" w:lineRule="auto"/>
              <w:rPr>
                <w:rFonts w:ascii="Times New Roman" w:eastAsiaTheme="minorHAnsi" w:hAnsi="Times New Roman"/>
                <w:color w:val="000000" w:themeColor="text1"/>
                <w:sz w:val="24"/>
                <w:szCs w:val="24"/>
                <w:lang w:eastAsia="en-US"/>
              </w:rPr>
            </w:pPr>
            <w:r w:rsidRPr="00FA7F53">
              <w:rPr>
                <w:rFonts w:ascii="Times New Roman" w:eastAsiaTheme="minorHAnsi" w:hAnsi="Times New Roman"/>
                <w:color w:val="000000" w:themeColor="text1"/>
                <w:sz w:val="24"/>
                <w:szCs w:val="24"/>
                <w:lang w:eastAsia="en-US"/>
              </w:rPr>
              <w:t>- Количество учреждений образования.</w:t>
            </w:r>
          </w:p>
          <w:p w:rsidR="00B713F6" w:rsidRPr="00FA7F53" w:rsidRDefault="00B713F6" w:rsidP="00F61F1A">
            <w:pPr>
              <w:spacing w:after="0" w:line="240" w:lineRule="auto"/>
              <w:rPr>
                <w:rFonts w:ascii="Times New Roman" w:eastAsia="Times New Roman" w:hAnsi="Times New Roman" w:cs="Times New Roman"/>
                <w:sz w:val="24"/>
                <w:szCs w:val="24"/>
              </w:rPr>
            </w:pPr>
            <w:r w:rsidRPr="00FA7F53">
              <w:rPr>
                <w:rFonts w:ascii="Times New Roman" w:eastAsia="Times New Roman" w:hAnsi="Times New Roman" w:cs="Times New Roman"/>
                <w:sz w:val="24"/>
                <w:szCs w:val="24"/>
              </w:rPr>
              <w:t xml:space="preserve">- Количество педагогических работников, прошедших </w:t>
            </w:r>
            <w:proofErr w:type="gramStart"/>
            <w:r w:rsidRPr="00FA7F53">
              <w:rPr>
                <w:rFonts w:ascii="Times New Roman" w:eastAsia="Times New Roman" w:hAnsi="Times New Roman" w:cs="Times New Roman"/>
                <w:sz w:val="24"/>
                <w:szCs w:val="24"/>
              </w:rPr>
              <w:t>обучение</w:t>
            </w:r>
            <w:proofErr w:type="gramEnd"/>
            <w:r w:rsidRPr="00FA7F53">
              <w:rPr>
                <w:rFonts w:ascii="Times New Roman" w:eastAsia="Times New Roman" w:hAnsi="Times New Roman" w:cs="Times New Roman"/>
                <w:sz w:val="24"/>
                <w:szCs w:val="24"/>
              </w:rPr>
              <w:t xml:space="preserve"> по дополнительным профессиональным программам повышения квалификации руков</w:t>
            </w:r>
            <w:r w:rsidR="00ED410D" w:rsidRPr="00FA7F53">
              <w:rPr>
                <w:rFonts w:ascii="Times New Roman" w:eastAsia="Times New Roman" w:hAnsi="Times New Roman" w:cs="Times New Roman"/>
                <w:sz w:val="24"/>
                <w:szCs w:val="24"/>
              </w:rPr>
              <w:t>одящих и педагогических кадров.</w:t>
            </w:r>
          </w:p>
        </w:tc>
      </w:tr>
      <w:tr w:rsidR="00B713F6" w:rsidRPr="00B713F6" w:rsidTr="00D21CC5">
        <w:trPr>
          <w:trHeight w:val="1148"/>
        </w:trPr>
        <w:tc>
          <w:tcPr>
            <w:tcW w:w="1985"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lastRenderedPageBreak/>
              <w:t>Этапы</w:t>
            </w:r>
            <w:r w:rsidR="00D21CC5">
              <w:rPr>
                <w:rFonts w:ascii="Times New Roman" w:eastAsia="Times New Roman" w:hAnsi="Times New Roman" w:cs="Times New Roman"/>
                <w:color w:val="000000"/>
                <w:sz w:val="24"/>
                <w:szCs w:val="24"/>
              </w:rPr>
              <w:t xml:space="preserve"> и сроки реализации муниципально</w:t>
            </w:r>
            <w:r w:rsidRPr="00B713F6">
              <w:rPr>
                <w:rFonts w:ascii="Times New Roman" w:eastAsia="Times New Roman" w:hAnsi="Times New Roman" w:cs="Times New Roman"/>
                <w:color w:val="000000"/>
                <w:sz w:val="24"/>
                <w:szCs w:val="24"/>
              </w:rPr>
              <w:t xml:space="preserve">й программы </w:t>
            </w:r>
          </w:p>
        </w:tc>
        <w:tc>
          <w:tcPr>
            <w:tcW w:w="7799" w:type="dxa"/>
            <w:gridSpan w:val="6"/>
            <w:tcBorders>
              <w:top w:val="single" w:sz="4" w:space="0" w:color="auto"/>
              <w:left w:val="single" w:sz="4" w:space="0" w:color="auto"/>
              <w:bottom w:val="single" w:sz="4" w:space="0" w:color="auto"/>
              <w:right w:val="single" w:sz="4" w:space="0" w:color="auto"/>
            </w:tcBorders>
          </w:tcPr>
          <w:p w:rsidR="00B713F6" w:rsidRPr="00B713F6" w:rsidRDefault="001A5FE0" w:rsidP="00B713F6">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2021 – 2025</w:t>
            </w:r>
            <w:r w:rsidR="00B713F6" w:rsidRPr="00B713F6">
              <w:rPr>
                <w:rFonts w:ascii="Times New Roman" w:eastAsia="Calibri" w:hAnsi="Times New Roman" w:cs="Times New Roman"/>
                <w:color w:val="000000"/>
                <w:sz w:val="24"/>
                <w:szCs w:val="24"/>
                <w:lang w:eastAsia="en-US"/>
              </w:rPr>
              <w:t xml:space="preserve"> г., в один этап</w:t>
            </w:r>
          </w:p>
          <w:p w:rsidR="00B713F6" w:rsidRPr="00B713F6" w:rsidRDefault="00B713F6" w:rsidP="00B713F6">
            <w:pPr>
              <w:spacing w:after="0" w:line="240" w:lineRule="auto"/>
              <w:rPr>
                <w:rFonts w:ascii="Times New Roman" w:eastAsia="Times New Roman" w:hAnsi="Times New Roman" w:cs="Times New Roman"/>
                <w:sz w:val="24"/>
                <w:szCs w:val="24"/>
              </w:rPr>
            </w:pPr>
          </w:p>
        </w:tc>
      </w:tr>
      <w:tr w:rsidR="00B713F6" w:rsidRPr="00B713F6" w:rsidTr="00D21CC5">
        <w:trPr>
          <w:trHeight w:val="390"/>
        </w:trPr>
        <w:tc>
          <w:tcPr>
            <w:tcW w:w="1985" w:type="dxa"/>
            <w:vMerge w:val="restart"/>
            <w:tcBorders>
              <w:top w:val="single" w:sz="4" w:space="0" w:color="auto"/>
              <w:left w:val="single" w:sz="4" w:space="0" w:color="auto"/>
              <w:bottom w:val="single" w:sz="4" w:space="0" w:color="auto"/>
              <w:right w:val="single" w:sz="4" w:space="0" w:color="auto"/>
            </w:tcBorders>
            <w:hideMark/>
          </w:tcPr>
          <w:p w:rsidR="00D21CC5" w:rsidRDefault="00B713F6" w:rsidP="00D21CC5">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B713F6">
              <w:rPr>
                <w:rFonts w:ascii="Times New Roman" w:eastAsia="Calibri" w:hAnsi="Times New Roman" w:cs="Times New Roman"/>
                <w:color w:val="000000"/>
                <w:sz w:val="24"/>
                <w:szCs w:val="24"/>
                <w:lang w:eastAsia="en-US"/>
              </w:rPr>
              <w:t xml:space="preserve">Объем и </w:t>
            </w:r>
            <w:r w:rsidR="00D21CC5">
              <w:rPr>
                <w:rFonts w:ascii="Times New Roman" w:eastAsia="Calibri" w:hAnsi="Times New Roman" w:cs="Times New Roman"/>
                <w:color w:val="000000"/>
                <w:sz w:val="24"/>
                <w:szCs w:val="24"/>
                <w:lang w:eastAsia="en-US"/>
              </w:rPr>
              <w:t xml:space="preserve">  источники</w:t>
            </w:r>
          </w:p>
          <w:p w:rsidR="0082050A" w:rsidRDefault="00B713F6" w:rsidP="00D21CC5">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B713F6">
              <w:rPr>
                <w:rFonts w:ascii="Times New Roman" w:eastAsia="Calibri" w:hAnsi="Times New Roman" w:cs="Times New Roman"/>
                <w:color w:val="000000"/>
                <w:sz w:val="24"/>
                <w:szCs w:val="24"/>
                <w:lang w:eastAsia="en-US"/>
              </w:rPr>
              <w:t xml:space="preserve">финансирования муниципальной программы, </w:t>
            </w:r>
          </w:p>
          <w:p w:rsidR="00B713F6" w:rsidRPr="00B713F6" w:rsidRDefault="00B713F6" w:rsidP="00B713F6">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B713F6">
              <w:rPr>
                <w:rFonts w:ascii="Times New Roman" w:eastAsia="Calibri" w:hAnsi="Times New Roman" w:cs="Times New Roman"/>
                <w:color w:val="000000"/>
                <w:sz w:val="24"/>
                <w:szCs w:val="24"/>
                <w:lang w:eastAsia="en-US"/>
              </w:rPr>
              <w:t>в том числе по годам:</w:t>
            </w:r>
          </w:p>
        </w:tc>
        <w:tc>
          <w:tcPr>
            <w:tcW w:w="7799" w:type="dxa"/>
            <w:gridSpan w:val="6"/>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B713F6">
              <w:rPr>
                <w:rFonts w:ascii="Times New Roman" w:eastAsia="Calibri" w:hAnsi="Times New Roman" w:cs="Times New Roman"/>
                <w:color w:val="000000"/>
                <w:sz w:val="24"/>
                <w:szCs w:val="24"/>
                <w:lang w:eastAsia="en-US"/>
              </w:rPr>
              <w:t>Расходы (тыс. рублей)</w:t>
            </w:r>
          </w:p>
        </w:tc>
      </w:tr>
      <w:tr w:rsidR="005C7C8B" w:rsidRPr="00B713F6" w:rsidTr="00D21CC5">
        <w:trPr>
          <w:trHeight w:val="743"/>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13760B" w:rsidRPr="00B713F6" w:rsidRDefault="0013760B" w:rsidP="00B713F6">
            <w:pPr>
              <w:spacing w:after="0" w:line="240" w:lineRule="auto"/>
              <w:rPr>
                <w:rFonts w:ascii="Times New Roman" w:eastAsia="Calibri" w:hAnsi="Times New Roman" w:cs="Times New Roman"/>
                <w:color w:val="000000"/>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13760B" w:rsidRPr="00B713F6" w:rsidRDefault="0013760B" w:rsidP="00B713F6">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B713F6">
              <w:rPr>
                <w:rFonts w:ascii="Times New Roman" w:eastAsia="Calibri" w:hAnsi="Times New Roman" w:cs="Times New Roman"/>
                <w:sz w:val="20"/>
                <w:szCs w:val="20"/>
                <w:lang w:eastAsia="en-US"/>
              </w:rPr>
              <w:t>Итого</w:t>
            </w:r>
          </w:p>
        </w:tc>
        <w:tc>
          <w:tcPr>
            <w:tcW w:w="1275" w:type="dxa"/>
            <w:tcBorders>
              <w:top w:val="single" w:sz="4" w:space="0" w:color="auto"/>
              <w:left w:val="single" w:sz="4" w:space="0" w:color="auto"/>
              <w:bottom w:val="single" w:sz="4" w:space="0" w:color="auto"/>
              <w:right w:val="single" w:sz="4" w:space="0" w:color="auto"/>
            </w:tcBorders>
          </w:tcPr>
          <w:p w:rsidR="0013760B" w:rsidRPr="00B713F6" w:rsidRDefault="0013760B" w:rsidP="00B713F6">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B713F6">
              <w:rPr>
                <w:rFonts w:ascii="Times New Roman" w:eastAsia="Calibri" w:hAnsi="Times New Roman" w:cs="Times New Roman"/>
                <w:sz w:val="20"/>
                <w:szCs w:val="20"/>
                <w:lang w:eastAsia="en-US"/>
              </w:rPr>
              <w:t>2021</w:t>
            </w:r>
          </w:p>
        </w:tc>
        <w:tc>
          <w:tcPr>
            <w:tcW w:w="1276" w:type="dxa"/>
            <w:tcBorders>
              <w:top w:val="single" w:sz="4" w:space="0" w:color="auto"/>
              <w:left w:val="single" w:sz="4" w:space="0" w:color="auto"/>
              <w:bottom w:val="single" w:sz="4" w:space="0" w:color="auto"/>
              <w:right w:val="single" w:sz="4" w:space="0" w:color="auto"/>
            </w:tcBorders>
          </w:tcPr>
          <w:p w:rsidR="0013760B" w:rsidRPr="00B713F6" w:rsidRDefault="0013760B" w:rsidP="00B713F6">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B713F6">
              <w:rPr>
                <w:rFonts w:ascii="Times New Roman" w:eastAsia="Calibri" w:hAnsi="Times New Roman" w:cs="Times New Roman"/>
                <w:sz w:val="20"/>
                <w:szCs w:val="20"/>
                <w:lang w:eastAsia="en-US"/>
              </w:rPr>
              <w:t>2022</w:t>
            </w:r>
          </w:p>
        </w:tc>
        <w:tc>
          <w:tcPr>
            <w:tcW w:w="1276" w:type="dxa"/>
            <w:tcBorders>
              <w:top w:val="single" w:sz="4" w:space="0" w:color="auto"/>
              <w:left w:val="single" w:sz="4" w:space="0" w:color="auto"/>
              <w:bottom w:val="single" w:sz="4" w:space="0" w:color="auto"/>
              <w:right w:val="single" w:sz="4" w:space="0" w:color="auto"/>
            </w:tcBorders>
          </w:tcPr>
          <w:p w:rsidR="0013760B" w:rsidRPr="00B713F6" w:rsidRDefault="0013760B" w:rsidP="00B713F6">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B713F6">
              <w:rPr>
                <w:rFonts w:ascii="Times New Roman" w:eastAsia="Calibri" w:hAnsi="Times New Roman" w:cs="Times New Roman"/>
                <w:sz w:val="20"/>
                <w:szCs w:val="20"/>
                <w:lang w:eastAsia="en-US"/>
              </w:rPr>
              <w:t>2023</w:t>
            </w:r>
          </w:p>
          <w:p w:rsidR="0013760B" w:rsidRPr="00B713F6" w:rsidRDefault="0013760B" w:rsidP="00B713F6">
            <w:pPr>
              <w:spacing w:after="0" w:line="240" w:lineRule="auto"/>
              <w:jc w:val="center"/>
              <w:rPr>
                <w:rFonts w:ascii="Times New Roman" w:eastAsiaTheme="minorHAnsi" w:hAnsi="Times New Roman"/>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13760B" w:rsidRPr="00B713F6" w:rsidRDefault="00094AF6" w:rsidP="00B713F6">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2024</w:t>
            </w:r>
          </w:p>
        </w:tc>
        <w:tc>
          <w:tcPr>
            <w:tcW w:w="1278" w:type="dxa"/>
            <w:tcBorders>
              <w:top w:val="single" w:sz="4" w:space="0" w:color="auto"/>
              <w:left w:val="single" w:sz="4" w:space="0" w:color="auto"/>
              <w:bottom w:val="single" w:sz="4" w:space="0" w:color="auto"/>
              <w:right w:val="single" w:sz="4" w:space="0" w:color="auto"/>
            </w:tcBorders>
          </w:tcPr>
          <w:p w:rsidR="0013760B" w:rsidRPr="00B713F6" w:rsidRDefault="00094AF6" w:rsidP="00B713F6">
            <w:pPr>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2025</w:t>
            </w:r>
          </w:p>
          <w:p w:rsidR="0013760B" w:rsidRPr="00B713F6" w:rsidRDefault="0013760B" w:rsidP="00B713F6">
            <w:pPr>
              <w:spacing w:after="0" w:line="240" w:lineRule="auto"/>
              <w:jc w:val="center"/>
              <w:rPr>
                <w:rFonts w:ascii="Times New Roman" w:eastAsiaTheme="minorHAnsi" w:hAnsi="Times New Roman"/>
                <w:color w:val="000000"/>
                <w:sz w:val="20"/>
                <w:szCs w:val="20"/>
                <w:lang w:eastAsia="en-US"/>
              </w:rPr>
            </w:pPr>
          </w:p>
        </w:tc>
      </w:tr>
      <w:tr w:rsidR="0082050A" w:rsidRPr="00B713F6" w:rsidTr="00D21CC5">
        <w:trPr>
          <w:trHeight w:val="319"/>
        </w:trPr>
        <w:tc>
          <w:tcPr>
            <w:tcW w:w="1985" w:type="dxa"/>
            <w:tcBorders>
              <w:top w:val="single" w:sz="4" w:space="0" w:color="auto"/>
              <w:left w:val="single" w:sz="4" w:space="0" w:color="auto"/>
              <w:bottom w:val="single" w:sz="4" w:space="0" w:color="auto"/>
              <w:right w:val="single" w:sz="4" w:space="0" w:color="auto"/>
            </w:tcBorders>
            <w:hideMark/>
          </w:tcPr>
          <w:p w:rsidR="0013760B" w:rsidRPr="00B713F6" w:rsidRDefault="0013760B" w:rsidP="00B713F6">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B713F6">
              <w:rPr>
                <w:rFonts w:ascii="Times New Roman" w:eastAsia="Calibri" w:hAnsi="Times New Roman" w:cs="Times New Roman"/>
                <w:color w:val="000000"/>
                <w:sz w:val="24"/>
                <w:szCs w:val="24"/>
                <w:lang w:eastAsia="en-US"/>
              </w:rPr>
              <w:t>Всего</w:t>
            </w:r>
          </w:p>
        </w:tc>
        <w:tc>
          <w:tcPr>
            <w:tcW w:w="1418" w:type="dxa"/>
            <w:tcBorders>
              <w:top w:val="single" w:sz="4" w:space="0" w:color="auto"/>
              <w:left w:val="single" w:sz="4" w:space="0" w:color="auto"/>
              <w:bottom w:val="single" w:sz="4" w:space="0" w:color="auto"/>
              <w:right w:val="single" w:sz="4" w:space="0" w:color="auto"/>
            </w:tcBorders>
            <w:hideMark/>
          </w:tcPr>
          <w:p w:rsidR="0013760B" w:rsidRPr="00D91A0B" w:rsidRDefault="00D21CC5" w:rsidP="005C7C8B">
            <w:pPr>
              <w:spacing w:after="0" w:line="240" w:lineRule="auto"/>
              <w:ind w:right="-250" w:hanging="76"/>
              <w:rPr>
                <w:rFonts w:ascii="Times New Roman" w:eastAsia="Times New Roman" w:hAnsi="Times New Roman" w:cs="Times New Roman"/>
                <w:sz w:val="20"/>
                <w:szCs w:val="20"/>
              </w:rPr>
            </w:pPr>
            <w:r w:rsidRPr="00D91A0B">
              <w:rPr>
                <w:rFonts w:ascii="Times New Roman" w:eastAsia="Times New Roman" w:hAnsi="Times New Roman" w:cs="Times New Roman"/>
                <w:sz w:val="20"/>
                <w:szCs w:val="20"/>
              </w:rPr>
              <w:t xml:space="preserve"> </w:t>
            </w:r>
            <w:r w:rsidR="003E4F79" w:rsidRPr="00D91A0B">
              <w:rPr>
                <w:rFonts w:ascii="Times New Roman" w:eastAsia="Times New Roman" w:hAnsi="Times New Roman" w:cs="Times New Roman"/>
                <w:sz w:val="20"/>
                <w:szCs w:val="20"/>
              </w:rPr>
              <w:t>7884652,14022</w:t>
            </w:r>
          </w:p>
        </w:tc>
        <w:tc>
          <w:tcPr>
            <w:tcW w:w="1275" w:type="dxa"/>
            <w:tcBorders>
              <w:top w:val="single" w:sz="4" w:space="0" w:color="auto"/>
              <w:left w:val="single" w:sz="4" w:space="0" w:color="auto"/>
              <w:bottom w:val="single" w:sz="4" w:space="0" w:color="auto"/>
              <w:right w:val="single" w:sz="4" w:space="0" w:color="auto"/>
            </w:tcBorders>
          </w:tcPr>
          <w:p w:rsidR="00D21CC5" w:rsidRPr="00D91A0B" w:rsidRDefault="00094AF6" w:rsidP="00B713F6">
            <w:pPr>
              <w:spacing w:after="0" w:line="240" w:lineRule="auto"/>
              <w:ind w:right="-108" w:hanging="108"/>
              <w:jc w:val="center"/>
              <w:rPr>
                <w:rFonts w:ascii="Times New Roman" w:eastAsia="Times New Roman" w:hAnsi="Times New Roman" w:cs="Times New Roman"/>
                <w:sz w:val="20"/>
                <w:szCs w:val="20"/>
              </w:rPr>
            </w:pPr>
            <w:r w:rsidRPr="00D91A0B">
              <w:rPr>
                <w:rFonts w:ascii="Times New Roman" w:eastAsia="Times New Roman" w:hAnsi="Times New Roman" w:cs="Times New Roman"/>
                <w:sz w:val="20"/>
                <w:szCs w:val="20"/>
              </w:rPr>
              <w:t>1526942,304</w:t>
            </w:r>
          </w:p>
          <w:p w:rsidR="0013760B" w:rsidRPr="00D91A0B" w:rsidRDefault="00094AF6" w:rsidP="00B713F6">
            <w:pPr>
              <w:spacing w:after="0" w:line="240" w:lineRule="auto"/>
              <w:ind w:right="-108" w:hanging="108"/>
              <w:jc w:val="center"/>
              <w:rPr>
                <w:rFonts w:ascii="Times New Roman" w:eastAsia="Times New Roman" w:hAnsi="Times New Roman" w:cs="Times New Roman"/>
                <w:sz w:val="20"/>
                <w:szCs w:val="20"/>
              </w:rPr>
            </w:pPr>
            <w:r w:rsidRPr="00D91A0B">
              <w:rPr>
                <w:rFonts w:ascii="Times New Roman" w:eastAsia="Times New Roman" w:hAnsi="Times New Roman" w:cs="Times New Roman"/>
                <w:sz w:val="20"/>
                <w:szCs w:val="20"/>
              </w:rPr>
              <w:t>32</w:t>
            </w:r>
          </w:p>
        </w:tc>
        <w:tc>
          <w:tcPr>
            <w:tcW w:w="1276" w:type="dxa"/>
            <w:tcBorders>
              <w:top w:val="single" w:sz="4" w:space="0" w:color="auto"/>
              <w:left w:val="single" w:sz="4" w:space="0" w:color="auto"/>
              <w:bottom w:val="single" w:sz="4" w:space="0" w:color="auto"/>
              <w:right w:val="single" w:sz="4" w:space="0" w:color="auto"/>
            </w:tcBorders>
          </w:tcPr>
          <w:p w:rsidR="003E4F79" w:rsidRPr="00D91A0B" w:rsidRDefault="003E4F79" w:rsidP="00B713F6">
            <w:pPr>
              <w:spacing w:after="0" w:line="240" w:lineRule="auto"/>
              <w:ind w:left="-108" w:right="-108"/>
              <w:jc w:val="center"/>
              <w:rPr>
                <w:rFonts w:ascii="Times New Roman" w:eastAsia="Times New Roman" w:hAnsi="Times New Roman" w:cs="Times New Roman"/>
                <w:sz w:val="20"/>
                <w:szCs w:val="20"/>
              </w:rPr>
            </w:pPr>
            <w:r w:rsidRPr="00D91A0B">
              <w:rPr>
                <w:rFonts w:ascii="Times New Roman" w:eastAsia="Times New Roman" w:hAnsi="Times New Roman" w:cs="Times New Roman"/>
                <w:sz w:val="20"/>
                <w:szCs w:val="20"/>
              </w:rPr>
              <w:t>1631988,324</w:t>
            </w:r>
          </w:p>
          <w:p w:rsidR="0013760B" w:rsidRPr="00D91A0B" w:rsidRDefault="003E4F79" w:rsidP="00B713F6">
            <w:pPr>
              <w:spacing w:after="0" w:line="240" w:lineRule="auto"/>
              <w:ind w:left="-108" w:right="-108"/>
              <w:jc w:val="center"/>
              <w:rPr>
                <w:rFonts w:ascii="Times New Roman" w:eastAsia="Times New Roman" w:hAnsi="Times New Roman" w:cs="Times New Roman"/>
                <w:sz w:val="20"/>
                <w:szCs w:val="20"/>
              </w:rPr>
            </w:pPr>
            <w:r w:rsidRPr="00D91A0B">
              <w:rPr>
                <w:rFonts w:ascii="Times New Roman" w:eastAsia="Times New Roman" w:hAnsi="Times New Roman" w:cs="Times New Roman"/>
                <w:sz w:val="20"/>
                <w:szCs w:val="20"/>
              </w:rPr>
              <w:t>56</w:t>
            </w:r>
          </w:p>
        </w:tc>
        <w:tc>
          <w:tcPr>
            <w:tcW w:w="1276" w:type="dxa"/>
            <w:tcBorders>
              <w:top w:val="single" w:sz="4" w:space="0" w:color="auto"/>
              <w:left w:val="single" w:sz="4" w:space="0" w:color="auto"/>
              <w:bottom w:val="single" w:sz="4" w:space="0" w:color="auto"/>
              <w:right w:val="single" w:sz="4" w:space="0" w:color="auto"/>
            </w:tcBorders>
          </w:tcPr>
          <w:p w:rsidR="0013760B" w:rsidRPr="00D91A0B" w:rsidRDefault="003E4F79" w:rsidP="003E4F79">
            <w:pPr>
              <w:spacing w:after="0" w:line="240" w:lineRule="auto"/>
              <w:ind w:left="-108"/>
              <w:rPr>
                <w:rFonts w:ascii="Times New Roman" w:eastAsia="Times New Roman" w:hAnsi="Times New Roman" w:cs="Times New Roman"/>
                <w:sz w:val="20"/>
                <w:szCs w:val="20"/>
              </w:rPr>
            </w:pPr>
            <w:r w:rsidRPr="00D91A0B">
              <w:rPr>
                <w:rFonts w:ascii="Times New Roman" w:eastAsia="Times New Roman" w:hAnsi="Times New Roman" w:cs="Times New Roman"/>
                <w:sz w:val="20"/>
                <w:szCs w:val="20"/>
              </w:rPr>
              <w:t>1516373,55972</w:t>
            </w:r>
          </w:p>
        </w:tc>
        <w:tc>
          <w:tcPr>
            <w:tcW w:w="1276" w:type="dxa"/>
            <w:tcBorders>
              <w:top w:val="single" w:sz="4" w:space="0" w:color="auto"/>
              <w:left w:val="single" w:sz="4" w:space="0" w:color="auto"/>
              <w:bottom w:val="single" w:sz="4" w:space="0" w:color="auto"/>
              <w:right w:val="single" w:sz="4" w:space="0" w:color="auto"/>
            </w:tcBorders>
          </w:tcPr>
          <w:p w:rsidR="0013760B" w:rsidRPr="00D91A0B" w:rsidRDefault="003E4F79" w:rsidP="003E4F79">
            <w:pPr>
              <w:spacing w:after="0" w:line="240" w:lineRule="auto"/>
              <w:ind w:right="-108"/>
              <w:rPr>
                <w:rFonts w:ascii="Times New Roman" w:eastAsia="Times New Roman" w:hAnsi="Times New Roman" w:cs="Times New Roman"/>
                <w:sz w:val="20"/>
                <w:szCs w:val="20"/>
              </w:rPr>
            </w:pPr>
            <w:r w:rsidRPr="00D91A0B">
              <w:rPr>
                <w:rFonts w:ascii="Times New Roman" w:eastAsia="Times New Roman" w:hAnsi="Times New Roman" w:cs="Times New Roman"/>
                <w:sz w:val="20"/>
                <w:szCs w:val="20"/>
              </w:rPr>
              <w:t>1567839,242 64</w:t>
            </w:r>
          </w:p>
        </w:tc>
        <w:tc>
          <w:tcPr>
            <w:tcW w:w="1278" w:type="dxa"/>
            <w:tcBorders>
              <w:top w:val="single" w:sz="4" w:space="0" w:color="auto"/>
              <w:left w:val="single" w:sz="4" w:space="0" w:color="auto"/>
              <w:bottom w:val="single" w:sz="4" w:space="0" w:color="auto"/>
              <w:right w:val="single" w:sz="4" w:space="0" w:color="auto"/>
            </w:tcBorders>
          </w:tcPr>
          <w:p w:rsidR="0013760B" w:rsidRPr="00D91A0B" w:rsidRDefault="003E4F79" w:rsidP="00D21CC5">
            <w:pPr>
              <w:spacing w:after="0" w:line="240" w:lineRule="auto"/>
              <w:rPr>
                <w:rFonts w:ascii="Times New Roman" w:eastAsia="Times New Roman" w:hAnsi="Times New Roman" w:cs="Times New Roman"/>
                <w:sz w:val="20"/>
                <w:szCs w:val="20"/>
              </w:rPr>
            </w:pPr>
            <w:r w:rsidRPr="00D91A0B">
              <w:rPr>
                <w:rFonts w:ascii="Times New Roman" w:eastAsia="Times New Roman" w:hAnsi="Times New Roman" w:cs="Times New Roman"/>
                <w:sz w:val="20"/>
                <w:szCs w:val="20"/>
              </w:rPr>
              <w:t>1641508,70898</w:t>
            </w:r>
          </w:p>
        </w:tc>
      </w:tr>
      <w:tr w:rsidR="0082050A" w:rsidRPr="00B713F6" w:rsidTr="00D21CC5">
        <w:trPr>
          <w:trHeight w:val="319"/>
        </w:trPr>
        <w:tc>
          <w:tcPr>
            <w:tcW w:w="1985" w:type="dxa"/>
            <w:tcBorders>
              <w:top w:val="single" w:sz="4" w:space="0" w:color="auto"/>
              <w:left w:val="single" w:sz="4" w:space="0" w:color="auto"/>
              <w:bottom w:val="single" w:sz="4" w:space="0" w:color="auto"/>
              <w:right w:val="single" w:sz="4" w:space="0" w:color="auto"/>
            </w:tcBorders>
          </w:tcPr>
          <w:p w:rsidR="0013760B" w:rsidRPr="00B713F6" w:rsidRDefault="0013760B" w:rsidP="00B713F6">
            <w:pPr>
              <w:autoSpaceDE w:val="0"/>
              <w:autoSpaceDN w:val="0"/>
              <w:adjustRightInd w:val="0"/>
              <w:spacing w:after="0" w:line="240" w:lineRule="auto"/>
              <w:rPr>
                <w:rFonts w:ascii="Times New Roman" w:eastAsia="Calibri" w:hAnsi="Times New Roman" w:cs="Times New Roman"/>
                <w:color w:val="000000" w:themeColor="text1"/>
                <w:sz w:val="24"/>
                <w:szCs w:val="24"/>
                <w:lang w:eastAsia="en-US"/>
              </w:rPr>
            </w:pPr>
            <w:r w:rsidRPr="00B713F6">
              <w:rPr>
                <w:rFonts w:ascii="Times New Roman" w:eastAsia="Calibri" w:hAnsi="Times New Roman" w:cs="Times New Roman"/>
                <w:color w:val="000000" w:themeColor="text1"/>
                <w:sz w:val="24"/>
                <w:szCs w:val="24"/>
                <w:lang w:eastAsia="en-US"/>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tcPr>
          <w:p w:rsidR="0013760B" w:rsidRPr="00D91A0B" w:rsidRDefault="00D21CC5" w:rsidP="00D21CC5">
            <w:pPr>
              <w:spacing w:after="0" w:line="240" w:lineRule="auto"/>
              <w:ind w:left="-108" w:right="-108"/>
              <w:rPr>
                <w:rFonts w:ascii="Times New Roman" w:eastAsia="Times New Roman" w:hAnsi="Times New Roman" w:cs="Times New Roman"/>
                <w:sz w:val="20"/>
                <w:szCs w:val="20"/>
              </w:rPr>
            </w:pPr>
            <w:r w:rsidRPr="00D91A0B">
              <w:rPr>
                <w:rFonts w:ascii="Times New Roman" w:eastAsia="Times New Roman" w:hAnsi="Times New Roman" w:cs="Times New Roman"/>
                <w:sz w:val="20"/>
                <w:szCs w:val="20"/>
              </w:rPr>
              <w:t xml:space="preserve"> </w:t>
            </w:r>
            <w:r w:rsidR="003E4F79" w:rsidRPr="00D91A0B">
              <w:rPr>
                <w:rFonts w:ascii="Times New Roman" w:eastAsia="Times New Roman" w:hAnsi="Times New Roman" w:cs="Times New Roman"/>
                <w:sz w:val="20"/>
                <w:szCs w:val="20"/>
              </w:rPr>
              <w:t>381873,89546</w:t>
            </w:r>
          </w:p>
        </w:tc>
        <w:tc>
          <w:tcPr>
            <w:tcW w:w="1275" w:type="dxa"/>
            <w:tcBorders>
              <w:top w:val="single" w:sz="4" w:space="0" w:color="auto"/>
              <w:left w:val="single" w:sz="4" w:space="0" w:color="auto"/>
              <w:bottom w:val="single" w:sz="4" w:space="0" w:color="auto"/>
              <w:right w:val="single" w:sz="4" w:space="0" w:color="auto"/>
            </w:tcBorders>
          </w:tcPr>
          <w:p w:rsidR="0013760B" w:rsidRPr="00D91A0B" w:rsidRDefault="00094AF6" w:rsidP="00B713F6">
            <w:pPr>
              <w:spacing w:after="0" w:line="240" w:lineRule="auto"/>
              <w:rPr>
                <w:rFonts w:ascii="Times New Roman" w:eastAsia="Times New Roman" w:hAnsi="Times New Roman" w:cs="Times New Roman"/>
                <w:sz w:val="20"/>
                <w:szCs w:val="20"/>
              </w:rPr>
            </w:pPr>
            <w:r w:rsidRPr="00D91A0B">
              <w:rPr>
                <w:rFonts w:ascii="Times New Roman" w:eastAsia="Times New Roman" w:hAnsi="Times New Roman" w:cs="Times New Roman"/>
                <w:sz w:val="20"/>
                <w:szCs w:val="20"/>
              </w:rPr>
              <w:t>78296,09490</w:t>
            </w:r>
          </w:p>
        </w:tc>
        <w:tc>
          <w:tcPr>
            <w:tcW w:w="1276" w:type="dxa"/>
            <w:tcBorders>
              <w:top w:val="single" w:sz="4" w:space="0" w:color="auto"/>
              <w:left w:val="single" w:sz="4" w:space="0" w:color="auto"/>
              <w:bottom w:val="single" w:sz="4" w:space="0" w:color="auto"/>
              <w:right w:val="single" w:sz="4" w:space="0" w:color="auto"/>
            </w:tcBorders>
          </w:tcPr>
          <w:p w:rsidR="0013760B" w:rsidRPr="00D91A0B" w:rsidRDefault="003E4F79" w:rsidP="00B713F6">
            <w:pPr>
              <w:spacing w:after="0" w:line="240" w:lineRule="auto"/>
              <w:ind w:right="-108"/>
              <w:jc w:val="center"/>
              <w:rPr>
                <w:rFonts w:ascii="Times New Roman" w:eastAsia="Times New Roman" w:hAnsi="Times New Roman" w:cs="Times New Roman"/>
                <w:sz w:val="20"/>
                <w:szCs w:val="20"/>
              </w:rPr>
            </w:pPr>
            <w:r w:rsidRPr="00D91A0B">
              <w:rPr>
                <w:rFonts w:ascii="Times New Roman" w:eastAsia="Times New Roman" w:hAnsi="Times New Roman" w:cs="Times New Roman"/>
                <w:sz w:val="20"/>
                <w:szCs w:val="20"/>
              </w:rPr>
              <w:t>67718,61174</w:t>
            </w:r>
          </w:p>
        </w:tc>
        <w:tc>
          <w:tcPr>
            <w:tcW w:w="1276" w:type="dxa"/>
            <w:tcBorders>
              <w:top w:val="single" w:sz="4" w:space="0" w:color="auto"/>
              <w:left w:val="single" w:sz="4" w:space="0" w:color="auto"/>
              <w:bottom w:val="single" w:sz="4" w:space="0" w:color="auto"/>
              <w:right w:val="single" w:sz="4" w:space="0" w:color="auto"/>
            </w:tcBorders>
          </w:tcPr>
          <w:p w:rsidR="0013760B" w:rsidRPr="00D91A0B" w:rsidRDefault="003E4F79" w:rsidP="00B713F6">
            <w:pPr>
              <w:spacing w:after="0" w:line="240" w:lineRule="auto"/>
              <w:jc w:val="center"/>
              <w:rPr>
                <w:rFonts w:ascii="Times New Roman" w:eastAsia="Times New Roman" w:hAnsi="Times New Roman" w:cs="Times New Roman"/>
                <w:sz w:val="20"/>
                <w:szCs w:val="20"/>
              </w:rPr>
            </w:pPr>
            <w:r w:rsidRPr="00D91A0B">
              <w:rPr>
                <w:rFonts w:ascii="Times New Roman" w:eastAsia="Times New Roman" w:hAnsi="Times New Roman" w:cs="Times New Roman"/>
                <w:sz w:val="20"/>
                <w:szCs w:val="20"/>
              </w:rPr>
              <w:t>69499,58200</w:t>
            </w:r>
          </w:p>
        </w:tc>
        <w:tc>
          <w:tcPr>
            <w:tcW w:w="1276" w:type="dxa"/>
            <w:tcBorders>
              <w:top w:val="single" w:sz="4" w:space="0" w:color="auto"/>
              <w:left w:val="single" w:sz="4" w:space="0" w:color="auto"/>
              <w:bottom w:val="single" w:sz="4" w:space="0" w:color="auto"/>
              <w:right w:val="single" w:sz="4" w:space="0" w:color="auto"/>
            </w:tcBorders>
          </w:tcPr>
          <w:p w:rsidR="0013760B" w:rsidRPr="00D91A0B" w:rsidRDefault="003E4F79" w:rsidP="00B713F6">
            <w:pPr>
              <w:spacing w:after="0" w:line="240" w:lineRule="auto"/>
              <w:jc w:val="center"/>
              <w:rPr>
                <w:rFonts w:ascii="Times New Roman" w:eastAsia="Times New Roman" w:hAnsi="Times New Roman" w:cs="Times New Roman"/>
                <w:sz w:val="20"/>
                <w:szCs w:val="20"/>
              </w:rPr>
            </w:pPr>
            <w:r w:rsidRPr="00D91A0B">
              <w:rPr>
                <w:rFonts w:ascii="Times New Roman" w:eastAsia="Times New Roman" w:hAnsi="Times New Roman" w:cs="Times New Roman"/>
                <w:sz w:val="20"/>
                <w:szCs w:val="20"/>
              </w:rPr>
              <w:t>71384,65751</w:t>
            </w:r>
          </w:p>
        </w:tc>
        <w:tc>
          <w:tcPr>
            <w:tcW w:w="1278" w:type="dxa"/>
            <w:tcBorders>
              <w:top w:val="single" w:sz="4" w:space="0" w:color="auto"/>
              <w:left w:val="single" w:sz="4" w:space="0" w:color="auto"/>
              <w:bottom w:val="single" w:sz="4" w:space="0" w:color="auto"/>
              <w:right w:val="single" w:sz="4" w:space="0" w:color="auto"/>
            </w:tcBorders>
          </w:tcPr>
          <w:p w:rsidR="0013760B" w:rsidRPr="00D91A0B" w:rsidRDefault="003E4F79" w:rsidP="00B713F6">
            <w:pPr>
              <w:spacing w:after="0" w:line="240" w:lineRule="auto"/>
              <w:jc w:val="center"/>
              <w:rPr>
                <w:rFonts w:ascii="Times New Roman" w:eastAsia="Times New Roman" w:hAnsi="Times New Roman" w:cs="Times New Roman"/>
                <w:sz w:val="20"/>
                <w:szCs w:val="20"/>
              </w:rPr>
            </w:pPr>
            <w:r w:rsidRPr="00D91A0B">
              <w:rPr>
                <w:rFonts w:ascii="Times New Roman" w:eastAsia="Times New Roman" w:hAnsi="Times New Roman" w:cs="Times New Roman"/>
                <w:sz w:val="20"/>
                <w:szCs w:val="20"/>
              </w:rPr>
              <w:t>94974,94931</w:t>
            </w:r>
          </w:p>
        </w:tc>
      </w:tr>
      <w:tr w:rsidR="0082050A" w:rsidRPr="00B713F6" w:rsidTr="00D21CC5">
        <w:trPr>
          <w:trHeight w:val="319"/>
        </w:trPr>
        <w:tc>
          <w:tcPr>
            <w:tcW w:w="1985" w:type="dxa"/>
            <w:tcBorders>
              <w:top w:val="single" w:sz="4" w:space="0" w:color="auto"/>
              <w:left w:val="single" w:sz="4" w:space="0" w:color="auto"/>
              <w:bottom w:val="single" w:sz="4" w:space="0" w:color="auto"/>
              <w:right w:val="single" w:sz="4" w:space="0" w:color="auto"/>
            </w:tcBorders>
          </w:tcPr>
          <w:p w:rsidR="0013760B" w:rsidRPr="00B713F6" w:rsidRDefault="0013760B" w:rsidP="00B713F6">
            <w:pPr>
              <w:autoSpaceDE w:val="0"/>
              <w:autoSpaceDN w:val="0"/>
              <w:adjustRightInd w:val="0"/>
              <w:spacing w:after="0" w:line="240" w:lineRule="auto"/>
              <w:rPr>
                <w:rFonts w:ascii="Times New Roman" w:eastAsia="Calibri" w:hAnsi="Times New Roman" w:cs="Times New Roman"/>
                <w:color w:val="000000" w:themeColor="text1"/>
                <w:sz w:val="24"/>
                <w:szCs w:val="24"/>
                <w:lang w:eastAsia="en-US"/>
              </w:rPr>
            </w:pPr>
            <w:r w:rsidRPr="00B713F6">
              <w:rPr>
                <w:rFonts w:ascii="Times New Roman" w:eastAsia="Calibri" w:hAnsi="Times New Roman" w:cs="Times New Roman"/>
                <w:color w:val="000000" w:themeColor="text1"/>
                <w:sz w:val="24"/>
                <w:szCs w:val="24"/>
                <w:lang w:eastAsia="en-US"/>
              </w:rPr>
              <w:t>Средства бюджета Республики Крым</w:t>
            </w:r>
          </w:p>
        </w:tc>
        <w:tc>
          <w:tcPr>
            <w:tcW w:w="1418" w:type="dxa"/>
            <w:tcBorders>
              <w:top w:val="single" w:sz="4" w:space="0" w:color="auto"/>
              <w:left w:val="single" w:sz="4" w:space="0" w:color="auto"/>
              <w:bottom w:val="single" w:sz="4" w:space="0" w:color="auto"/>
              <w:right w:val="single" w:sz="4" w:space="0" w:color="auto"/>
            </w:tcBorders>
          </w:tcPr>
          <w:p w:rsidR="0013760B" w:rsidRPr="00D91A0B" w:rsidRDefault="00D21CC5" w:rsidP="005C7C8B">
            <w:pPr>
              <w:spacing w:after="0" w:line="240" w:lineRule="auto"/>
              <w:ind w:left="-76" w:right="-108"/>
              <w:rPr>
                <w:rFonts w:ascii="Times New Roman" w:eastAsia="Times New Roman" w:hAnsi="Times New Roman" w:cs="Times New Roman"/>
                <w:sz w:val="20"/>
                <w:szCs w:val="20"/>
              </w:rPr>
            </w:pPr>
            <w:r w:rsidRPr="00D91A0B">
              <w:rPr>
                <w:rFonts w:ascii="Times New Roman" w:eastAsia="Times New Roman" w:hAnsi="Times New Roman" w:cs="Times New Roman"/>
                <w:sz w:val="20"/>
                <w:szCs w:val="20"/>
              </w:rPr>
              <w:t xml:space="preserve"> </w:t>
            </w:r>
            <w:r w:rsidR="003E4F79" w:rsidRPr="00D91A0B">
              <w:rPr>
                <w:rFonts w:ascii="Times New Roman" w:eastAsia="Times New Roman" w:hAnsi="Times New Roman" w:cs="Times New Roman"/>
                <w:sz w:val="20"/>
                <w:szCs w:val="20"/>
              </w:rPr>
              <w:t>5571690,42193</w:t>
            </w:r>
          </w:p>
        </w:tc>
        <w:tc>
          <w:tcPr>
            <w:tcW w:w="1275" w:type="dxa"/>
            <w:tcBorders>
              <w:top w:val="single" w:sz="4" w:space="0" w:color="auto"/>
              <w:left w:val="single" w:sz="4" w:space="0" w:color="auto"/>
              <w:bottom w:val="single" w:sz="4" w:space="0" w:color="auto"/>
              <w:right w:val="single" w:sz="4" w:space="0" w:color="auto"/>
            </w:tcBorders>
          </w:tcPr>
          <w:p w:rsidR="0013760B" w:rsidRPr="00D91A0B" w:rsidRDefault="00094AF6" w:rsidP="00D21CC5">
            <w:pPr>
              <w:spacing w:after="0" w:line="240" w:lineRule="auto"/>
              <w:ind w:left="-108"/>
              <w:rPr>
                <w:rFonts w:ascii="Times New Roman" w:eastAsia="Times New Roman" w:hAnsi="Times New Roman" w:cs="Times New Roman"/>
                <w:sz w:val="20"/>
                <w:szCs w:val="20"/>
              </w:rPr>
            </w:pPr>
            <w:r w:rsidRPr="00D91A0B">
              <w:rPr>
                <w:rFonts w:ascii="Times New Roman" w:eastAsia="Times New Roman" w:hAnsi="Times New Roman" w:cs="Times New Roman"/>
                <w:sz w:val="20"/>
                <w:szCs w:val="20"/>
              </w:rPr>
              <w:t>1067023,36613</w:t>
            </w:r>
          </w:p>
        </w:tc>
        <w:tc>
          <w:tcPr>
            <w:tcW w:w="1276" w:type="dxa"/>
            <w:tcBorders>
              <w:top w:val="single" w:sz="4" w:space="0" w:color="auto"/>
              <w:left w:val="single" w:sz="4" w:space="0" w:color="auto"/>
              <w:bottom w:val="single" w:sz="4" w:space="0" w:color="auto"/>
              <w:right w:val="single" w:sz="4" w:space="0" w:color="auto"/>
            </w:tcBorders>
          </w:tcPr>
          <w:p w:rsidR="0013760B" w:rsidRPr="00D91A0B" w:rsidRDefault="003E4F79" w:rsidP="00B713F6">
            <w:pPr>
              <w:spacing w:after="0" w:line="240" w:lineRule="auto"/>
              <w:ind w:left="-108" w:right="-108"/>
              <w:jc w:val="center"/>
              <w:rPr>
                <w:rFonts w:ascii="Times New Roman" w:eastAsia="Times New Roman" w:hAnsi="Times New Roman" w:cs="Times New Roman"/>
                <w:sz w:val="20"/>
                <w:szCs w:val="20"/>
              </w:rPr>
            </w:pPr>
            <w:r w:rsidRPr="00D91A0B">
              <w:rPr>
                <w:rFonts w:ascii="Times New Roman" w:eastAsia="Times New Roman" w:hAnsi="Times New Roman" w:cs="Times New Roman"/>
                <w:sz w:val="20"/>
                <w:szCs w:val="20"/>
              </w:rPr>
              <w:t>1066458,120 28</w:t>
            </w:r>
          </w:p>
        </w:tc>
        <w:tc>
          <w:tcPr>
            <w:tcW w:w="1276" w:type="dxa"/>
            <w:tcBorders>
              <w:top w:val="single" w:sz="4" w:space="0" w:color="auto"/>
              <w:left w:val="single" w:sz="4" w:space="0" w:color="auto"/>
              <w:bottom w:val="single" w:sz="4" w:space="0" w:color="auto"/>
              <w:right w:val="single" w:sz="4" w:space="0" w:color="auto"/>
            </w:tcBorders>
          </w:tcPr>
          <w:p w:rsidR="0013760B" w:rsidRPr="00D91A0B" w:rsidRDefault="003E4F79" w:rsidP="005C7C8B">
            <w:pPr>
              <w:spacing w:after="0" w:line="240" w:lineRule="auto"/>
              <w:ind w:left="-108"/>
              <w:rPr>
                <w:rFonts w:ascii="Times New Roman" w:eastAsia="Times New Roman" w:hAnsi="Times New Roman" w:cs="Times New Roman"/>
                <w:sz w:val="20"/>
                <w:szCs w:val="20"/>
              </w:rPr>
            </w:pPr>
            <w:r w:rsidRPr="00D91A0B">
              <w:rPr>
                <w:rFonts w:ascii="Times New Roman" w:eastAsia="Times New Roman" w:hAnsi="Times New Roman" w:cs="Times New Roman"/>
                <w:sz w:val="20"/>
                <w:szCs w:val="20"/>
              </w:rPr>
              <w:t>1089199,34072</w:t>
            </w:r>
          </w:p>
        </w:tc>
        <w:tc>
          <w:tcPr>
            <w:tcW w:w="1276" w:type="dxa"/>
            <w:tcBorders>
              <w:top w:val="single" w:sz="4" w:space="0" w:color="auto"/>
              <w:left w:val="single" w:sz="4" w:space="0" w:color="auto"/>
              <w:bottom w:val="single" w:sz="4" w:space="0" w:color="auto"/>
              <w:right w:val="single" w:sz="4" w:space="0" w:color="auto"/>
            </w:tcBorders>
          </w:tcPr>
          <w:p w:rsidR="0013760B" w:rsidRPr="00D91A0B" w:rsidRDefault="003E4F79" w:rsidP="003E4F79">
            <w:pPr>
              <w:spacing w:after="0" w:line="240" w:lineRule="auto"/>
              <w:rPr>
                <w:rFonts w:ascii="Times New Roman" w:eastAsia="Times New Roman" w:hAnsi="Times New Roman" w:cs="Times New Roman"/>
                <w:sz w:val="20"/>
                <w:szCs w:val="20"/>
              </w:rPr>
            </w:pPr>
            <w:r w:rsidRPr="00D91A0B">
              <w:rPr>
                <w:rFonts w:ascii="Times New Roman" w:eastAsia="Times New Roman" w:hAnsi="Times New Roman" w:cs="Times New Roman"/>
                <w:sz w:val="20"/>
                <w:szCs w:val="20"/>
              </w:rPr>
              <w:t>1149374,65513</w:t>
            </w:r>
          </w:p>
        </w:tc>
        <w:tc>
          <w:tcPr>
            <w:tcW w:w="1278" w:type="dxa"/>
            <w:tcBorders>
              <w:top w:val="single" w:sz="4" w:space="0" w:color="auto"/>
              <w:left w:val="single" w:sz="4" w:space="0" w:color="auto"/>
              <w:bottom w:val="single" w:sz="4" w:space="0" w:color="auto"/>
              <w:right w:val="single" w:sz="4" w:space="0" w:color="auto"/>
            </w:tcBorders>
          </w:tcPr>
          <w:p w:rsidR="0013760B" w:rsidRPr="00D91A0B" w:rsidRDefault="003E4F79" w:rsidP="00D21CC5">
            <w:pPr>
              <w:spacing w:after="0" w:line="240" w:lineRule="auto"/>
              <w:rPr>
                <w:rFonts w:ascii="Times New Roman" w:eastAsia="Times New Roman" w:hAnsi="Times New Roman" w:cs="Times New Roman"/>
                <w:sz w:val="20"/>
                <w:szCs w:val="20"/>
              </w:rPr>
            </w:pPr>
            <w:r w:rsidRPr="00D91A0B">
              <w:rPr>
                <w:rFonts w:ascii="Times New Roman" w:eastAsia="Times New Roman" w:hAnsi="Times New Roman" w:cs="Times New Roman"/>
                <w:sz w:val="20"/>
                <w:szCs w:val="20"/>
              </w:rPr>
              <w:t>1199634,93967</w:t>
            </w:r>
          </w:p>
        </w:tc>
      </w:tr>
      <w:tr w:rsidR="0082050A" w:rsidRPr="00B713F6" w:rsidTr="00D21CC5">
        <w:trPr>
          <w:trHeight w:val="319"/>
        </w:trPr>
        <w:tc>
          <w:tcPr>
            <w:tcW w:w="1985" w:type="dxa"/>
            <w:tcBorders>
              <w:top w:val="single" w:sz="4" w:space="0" w:color="auto"/>
              <w:left w:val="single" w:sz="4" w:space="0" w:color="auto"/>
              <w:bottom w:val="single" w:sz="4" w:space="0" w:color="auto"/>
              <w:right w:val="single" w:sz="4" w:space="0" w:color="auto"/>
            </w:tcBorders>
            <w:hideMark/>
          </w:tcPr>
          <w:p w:rsidR="0013760B" w:rsidRPr="00B713F6" w:rsidRDefault="0013760B" w:rsidP="00B713F6">
            <w:pPr>
              <w:autoSpaceDE w:val="0"/>
              <w:autoSpaceDN w:val="0"/>
              <w:adjustRightInd w:val="0"/>
              <w:spacing w:after="0" w:line="240" w:lineRule="auto"/>
              <w:rPr>
                <w:rFonts w:ascii="Times New Roman" w:eastAsia="Calibri" w:hAnsi="Times New Roman" w:cs="Times New Roman"/>
                <w:color w:val="000000" w:themeColor="text1"/>
                <w:sz w:val="24"/>
                <w:szCs w:val="24"/>
                <w:lang w:eastAsia="en-US"/>
              </w:rPr>
            </w:pPr>
            <w:r w:rsidRPr="00B713F6">
              <w:rPr>
                <w:rFonts w:ascii="Times New Roman" w:eastAsia="Calibri" w:hAnsi="Times New Roman" w:cs="Times New Roman"/>
                <w:color w:val="000000" w:themeColor="text1"/>
                <w:sz w:val="24"/>
                <w:szCs w:val="24"/>
                <w:lang w:eastAsia="en-US"/>
              </w:rPr>
              <w:t>Средства бюджета муниципального образования</w:t>
            </w:r>
          </w:p>
        </w:tc>
        <w:tc>
          <w:tcPr>
            <w:tcW w:w="1418" w:type="dxa"/>
            <w:tcBorders>
              <w:top w:val="single" w:sz="4" w:space="0" w:color="auto"/>
              <w:left w:val="single" w:sz="4" w:space="0" w:color="auto"/>
              <w:bottom w:val="single" w:sz="4" w:space="0" w:color="auto"/>
              <w:right w:val="single" w:sz="4" w:space="0" w:color="auto"/>
            </w:tcBorders>
            <w:hideMark/>
          </w:tcPr>
          <w:p w:rsidR="0013760B" w:rsidRPr="00D91A0B" w:rsidRDefault="003E4F79" w:rsidP="00B713F6">
            <w:pPr>
              <w:spacing w:after="0" w:line="240" w:lineRule="auto"/>
              <w:ind w:left="-108" w:right="-74"/>
              <w:jc w:val="center"/>
              <w:rPr>
                <w:rFonts w:ascii="Times New Roman" w:eastAsia="Times New Roman" w:hAnsi="Times New Roman" w:cs="Times New Roman"/>
                <w:sz w:val="20"/>
                <w:szCs w:val="20"/>
              </w:rPr>
            </w:pPr>
            <w:r w:rsidRPr="00D91A0B">
              <w:rPr>
                <w:rFonts w:ascii="Times New Roman" w:eastAsia="Times New Roman" w:hAnsi="Times New Roman" w:cs="Times New Roman"/>
                <w:sz w:val="20"/>
                <w:szCs w:val="20"/>
              </w:rPr>
              <w:t>1931087,82283</w:t>
            </w:r>
          </w:p>
        </w:tc>
        <w:tc>
          <w:tcPr>
            <w:tcW w:w="1275" w:type="dxa"/>
            <w:tcBorders>
              <w:top w:val="single" w:sz="4" w:space="0" w:color="auto"/>
              <w:left w:val="single" w:sz="4" w:space="0" w:color="auto"/>
              <w:bottom w:val="single" w:sz="4" w:space="0" w:color="auto"/>
              <w:right w:val="single" w:sz="4" w:space="0" w:color="auto"/>
            </w:tcBorders>
          </w:tcPr>
          <w:p w:rsidR="0013760B" w:rsidRPr="00D91A0B" w:rsidRDefault="005C7C8B" w:rsidP="00B713F6">
            <w:pPr>
              <w:spacing w:after="0" w:line="240" w:lineRule="auto"/>
              <w:ind w:hanging="108"/>
              <w:jc w:val="center"/>
              <w:rPr>
                <w:rFonts w:ascii="Times New Roman" w:eastAsia="Times New Roman" w:hAnsi="Times New Roman" w:cs="Times New Roman"/>
                <w:sz w:val="20"/>
                <w:szCs w:val="20"/>
              </w:rPr>
            </w:pPr>
            <w:r w:rsidRPr="00D91A0B">
              <w:rPr>
                <w:rFonts w:ascii="Times New Roman" w:eastAsia="Times New Roman" w:hAnsi="Times New Roman" w:cs="Times New Roman"/>
                <w:sz w:val="20"/>
                <w:szCs w:val="20"/>
              </w:rPr>
              <w:t>381622,84329</w:t>
            </w:r>
          </w:p>
        </w:tc>
        <w:tc>
          <w:tcPr>
            <w:tcW w:w="1276" w:type="dxa"/>
            <w:tcBorders>
              <w:top w:val="single" w:sz="4" w:space="0" w:color="auto"/>
              <w:left w:val="single" w:sz="4" w:space="0" w:color="auto"/>
              <w:bottom w:val="single" w:sz="4" w:space="0" w:color="auto"/>
              <w:right w:val="single" w:sz="4" w:space="0" w:color="auto"/>
            </w:tcBorders>
          </w:tcPr>
          <w:p w:rsidR="0013760B" w:rsidRPr="00D91A0B" w:rsidRDefault="003E4F79" w:rsidP="003E4F79">
            <w:pPr>
              <w:spacing w:after="0" w:line="240" w:lineRule="auto"/>
              <w:ind w:left="-108" w:right="-108"/>
              <w:rPr>
                <w:rFonts w:ascii="Times New Roman" w:eastAsia="Times New Roman" w:hAnsi="Times New Roman" w:cs="Times New Roman"/>
                <w:sz w:val="20"/>
                <w:szCs w:val="20"/>
              </w:rPr>
            </w:pPr>
            <w:r w:rsidRPr="00D91A0B">
              <w:rPr>
                <w:rFonts w:ascii="Times New Roman" w:eastAsia="Times New Roman" w:hAnsi="Times New Roman" w:cs="Times New Roman"/>
                <w:sz w:val="20"/>
                <w:szCs w:val="20"/>
              </w:rPr>
              <w:t xml:space="preserve"> 497811,59254</w:t>
            </w:r>
          </w:p>
        </w:tc>
        <w:tc>
          <w:tcPr>
            <w:tcW w:w="1276" w:type="dxa"/>
            <w:tcBorders>
              <w:top w:val="single" w:sz="4" w:space="0" w:color="auto"/>
              <w:left w:val="single" w:sz="4" w:space="0" w:color="auto"/>
              <w:bottom w:val="single" w:sz="4" w:space="0" w:color="auto"/>
              <w:right w:val="single" w:sz="4" w:space="0" w:color="auto"/>
            </w:tcBorders>
          </w:tcPr>
          <w:p w:rsidR="0013760B" w:rsidRPr="00D91A0B" w:rsidRDefault="00D21CC5" w:rsidP="00D21CC5">
            <w:pPr>
              <w:spacing w:after="0" w:line="240" w:lineRule="auto"/>
              <w:ind w:right="-108" w:hanging="108"/>
              <w:rPr>
                <w:rFonts w:ascii="Times New Roman" w:eastAsia="Times New Roman" w:hAnsi="Times New Roman" w:cs="Times New Roman"/>
                <w:sz w:val="20"/>
                <w:szCs w:val="20"/>
              </w:rPr>
            </w:pPr>
            <w:r w:rsidRPr="00D91A0B">
              <w:rPr>
                <w:rFonts w:ascii="Times New Roman" w:eastAsia="Times New Roman" w:hAnsi="Times New Roman" w:cs="Times New Roman"/>
                <w:sz w:val="20"/>
                <w:szCs w:val="20"/>
              </w:rPr>
              <w:t xml:space="preserve"> </w:t>
            </w:r>
            <w:r w:rsidR="005C7C8B" w:rsidRPr="00D91A0B">
              <w:rPr>
                <w:rFonts w:ascii="Times New Roman" w:eastAsia="Times New Roman" w:hAnsi="Times New Roman" w:cs="Times New Roman"/>
                <w:sz w:val="20"/>
                <w:szCs w:val="20"/>
              </w:rPr>
              <w:t>357674,63700</w:t>
            </w:r>
          </w:p>
        </w:tc>
        <w:tc>
          <w:tcPr>
            <w:tcW w:w="1276" w:type="dxa"/>
            <w:tcBorders>
              <w:top w:val="single" w:sz="4" w:space="0" w:color="auto"/>
              <w:left w:val="single" w:sz="4" w:space="0" w:color="auto"/>
              <w:bottom w:val="single" w:sz="4" w:space="0" w:color="auto"/>
              <w:right w:val="single" w:sz="4" w:space="0" w:color="auto"/>
            </w:tcBorders>
          </w:tcPr>
          <w:p w:rsidR="0013760B" w:rsidRPr="00D91A0B" w:rsidRDefault="003E4F79" w:rsidP="00D21CC5">
            <w:pPr>
              <w:spacing w:after="0" w:line="240" w:lineRule="auto"/>
              <w:ind w:left="-108" w:hanging="108"/>
              <w:rPr>
                <w:rFonts w:ascii="Times New Roman" w:eastAsia="Times New Roman" w:hAnsi="Times New Roman" w:cs="Times New Roman"/>
                <w:sz w:val="20"/>
                <w:szCs w:val="20"/>
              </w:rPr>
            </w:pPr>
            <w:r w:rsidRPr="00D91A0B">
              <w:rPr>
                <w:rFonts w:ascii="Times New Roman" w:eastAsia="Times New Roman" w:hAnsi="Times New Roman" w:cs="Times New Roman"/>
                <w:sz w:val="20"/>
                <w:szCs w:val="20"/>
              </w:rPr>
              <w:t xml:space="preserve">  </w:t>
            </w:r>
            <w:r w:rsidR="005C7C8B" w:rsidRPr="00D91A0B">
              <w:rPr>
                <w:rFonts w:ascii="Times New Roman" w:eastAsia="Times New Roman" w:hAnsi="Times New Roman" w:cs="Times New Roman"/>
                <w:sz w:val="20"/>
                <w:szCs w:val="20"/>
              </w:rPr>
              <w:t>347079,93000</w:t>
            </w:r>
          </w:p>
        </w:tc>
        <w:tc>
          <w:tcPr>
            <w:tcW w:w="1278" w:type="dxa"/>
            <w:tcBorders>
              <w:top w:val="single" w:sz="4" w:space="0" w:color="auto"/>
              <w:left w:val="single" w:sz="4" w:space="0" w:color="auto"/>
              <w:bottom w:val="single" w:sz="4" w:space="0" w:color="auto"/>
              <w:right w:val="single" w:sz="4" w:space="0" w:color="auto"/>
            </w:tcBorders>
          </w:tcPr>
          <w:p w:rsidR="0013760B" w:rsidRPr="00D91A0B" w:rsidRDefault="003E4F79" w:rsidP="00B713F6">
            <w:pPr>
              <w:spacing w:after="0" w:line="240" w:lineRule="auto"/>
              <w:rPr>
                <w:rFonts w:ascii="Times New Roman" w:eastAsia="Times New Roman" w:hAnsi="Times New Roman" w:cs="Times New Roman"/>
                <w:sz w:val="20"/>
                <w:szCs w:val="20"/>
              </w:rPr>
            </w:pPr>
            <w:r w:rsidRPr="00D91A0B">
              <w:rPr>
                <w:rFonts w:ascii="Times New Roman" w:eastAsia="Times New Roman" w:hAnsi="Times New Roman" w:cs="Times New Roman"/>
                <w:sz w:val="20"/>
                <w:szCs w:val="20"/>
              </w:rPr>
              <w:t>346898,82000</w:t>
            </w:r>
          </w:p>
        </w:tc>
      </w:tr>
      <w:tr w:rsidR="0082050A" w:rsidRPr="00B713F6" w:rsidTr="00D21CC5">
        <w:trPr>
          <w:trHeight w:val="373"/>
        </w:trPr>
        <w:tc>
          <w:tcPr>
            <w:tcW w:w="1985" w:type="dxa"/>
            <w:tcBorders>
              <w:top w:val="single" w:sz="4" w:space="0" w:color="auto"/>
              <w:left w:val="single" w:sz="4" w:space="0" w:color="auto"/>
              <w:bottom w:val="single" w:sz="4" w:space="0" w:color="auto"/>
              <w:right w:val="single" w:sz="4" w:space="0" w:color="auto"/>
            </w:tcBorders>
            <w:hideMark/>
          </w:tcPr>
          <w:p w:rsidR="0013760B" w:rsidRPr="00B713F6" w:rsidRDefault="0013760B" w:rsidP="00B713F6">
            <w:pPr>
              <w:autoSpaceDE w:val="0"/>
              <w:autoSpaceDN w:val="0"/>
              <w:adjustRightInd w:val="0"/>
              <w:spacing w:after="0" w:line="240" w:lineRule="auto"/>
              <w:rPr>
                <w:rFonts w:ascii="Times New Roman" w:eastAsia="Calibri" w:hAnsi="Times New Roman" w:cs="Times New Roman"/>
                <w:color w:val="000000" w:themeColor="text1"/>
                <w:sz w:val="24"/>
                <w:szCs w:val="24"/>
                <w:lang w:eastAsia="en-US"/>
              </w:rPr>
            </w:pPr>
            <w:r w:rsidRPr="00B713F6">
              <w:rPr>
                <w:rFonts w:ascii="Times New Roman" w:eastAsia="Calibri" w:hAnsi="Times New Roman" w:cs="Times New Roman"/>
                <w:color w:val="000000" w:themeColor="text1"/>
                <w:sz w:val="24"/>
                <w:szCs w:val="24"/>
                <w:lang w:eastAsia="en-US"/>
              </w:rPr>
              <w:t>Другие источники</w:t>
            </w:r>
          </w:p>
        </w:tc>
        <w:tc>
          <w:tcPr>
            <w:tcW w:w="1418" w:type="dxa"/>
            <w:tcBorders>
              <w:top w:val="single" w:sz="4" w:space="0" w:color="auto"/>
              <w:left w:val="single" w:sz="4" w:space="0" w:color="auto"/>
              <w:bottom w:val="single" w:sz="4" w:space="0" w:color="auto"/>
              <w:right w:val="single" w:sz="4" w:space="0" w:color="auto"/>
            </w:tcBorders>
            <w:hideMark/>
          </w:tcPr>
          <w:p w:rsidR="0013760B" w:rsidRPr="00B713F6" w:rsidRDefault="0013760B" w:rsidP="00B713F6">
            <w:pPr>
              <w:spacing w:after="0" w:line="240" w:lineRule="auto"/>
              <w:jc w:val="center"/>
              <w:rPr>
                <w:rFonts w:ascii="Times New Roman" w:eastAsia="Times New Roman" w:hAnsi="Times New Roman" w:cs="Times New Roman"/>
                <w:sz w:val="20"/>
                <w:szCs w:val="20"/>
              </w:rPr>
            </w:pPr>
            <w:r w:rsidRPr="00B713F6">
              <w:rPr>
                <w:rFonts w:ascii="Times New Roman" w:eastAsia="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13760B" w:rsidRPr="00B713F6" w:rsidRDefault="0013760B" w:rsidP="00B713F6">
            <w:pPr>
              <w:spacing w:after="0" w:line="240" w:lineRule="auto"/>
              <w:jc w:val="center"/>
              <w:rPr>
                <w:rFonts w:ascii="Times New Roman" w:eastAsia="Times New Roman" w:hAnsi="Times New Roman" w:cs="Times New Roman"/>
                <w:sz w:val="20"/>
                <w:szCs w:val="20"/>
              </w:rPr>
            </w:pPr>
            <w:r w:rsidRPr="00B713F6">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13760B" w:rsidRPr="00B713F6" w:rsidRDefault="0013760B" w:rsidP="00B713F6">
            <w:pPr>
              <w:spacing w:after="0" w:line="240" w:lineRule="auto"/>
              <w:jc w:val="center"/>
              <w:rPr>
                <w:rFonts w:ascii="Times New Roman" w:eastAsia="Times New Roman" w:hAnsi="Times New Roman" w:cs="Times New Roman"/>
                <w:sz w:val="20"/>
                <w:szCs w:val="20"/>
              </w:rPr>
            </w:pPr>
            <w:r w:rsidRPr="00B713F6">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13760B" w:rsidRPr="00B713F6" w:rsidRDefault="0013760B" w:rsidP="00B713F6">
            <w:pPr>
              <w:spacing w:after="0" w:line="240" w:lineRule="auto"/>
              <w:jc w:val="center"/>
              <w:rPr>
                <w:rFonts w:ascii="Times New Roman" w:eastAsia="Times New Roman" w:hAnsi="Times New Roman" w:cs="Times New Roman"/>
                <w:sz w:val="20"/>
                <w:szCs w:val="20"/>
              </w:rPr>
            </w:pPr>
            <w:r w:rsidRPr="00B713F6">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13760B" w:rsidRPr="00B713F6" w:rsidRDefault="0013760B" w:rsidP="0013760B">
            <w:pPr>
              <w:spacing w:after="0" w:line="240" w:lineRule="auto"/>
              <w:jc w:val="center"/>
              <w:rPr>
                <w:rFonts w:ascii="Times New Roman" w:eastAsia="Times New Roman" w:hAnsi="Times New Roman" w:cs="Times New Roman"/>
                <w:sz w:val="20"/>
                <w:szCs w:val="20"/>
              </w:rPr>
            </w:pPr>
          </w:p>
        </w:tc>
        <w:tc>
          <w:tcPr>
            <w:tcW w:w="1278" w:type="dxa"/>
            <w:tcBorders>
              <w:top w:val="single" w:sz="4" w:space="0" w:color="auto"/>
              <w:left w:val="single" w:sz="4" w:space="0" w:color="auto"/>
              <w:bottom w:val="single" w:sz="4" w:space="0" w:color="auto"/>
              <w:right w:val="single" w:sz="4" w:space="0" w:color="auto"/>
            </w:tcBorders>
          </w:tcPr>
          <w:p w:rsidR="0013760B" w:rsidRPr="00B713F6" w:rsidRDefault="0013760B" w:rsidP="00B713F6">
            <w:pPr>
              <w:spacing w:after="0" w:line="240" w:lineRule="auto"/>
              <w:jc w:val="center"/>
              <w:rPr>
                <w:rFonts w:ascii="Times New Roman" w:eastAsia="Times New Roman" w:hAnsi="Times New Roman" w:cs="Times New Roman"/>
                <w:sz w:val="20"/>
                <w:szCs w:val="20"/>
              </w:rPr>
            </w:pPr>
            <w:r w:rsidRPr="00B713F6">
              <w:rPr>
                <w:rFonts w:ascii="Times New Roman" w:eastAsia="Times New Roman" w:hAnsi="Times New Roman" w:cs="Times New Roman"/>
                <w:sz w:val="20"/>
                <w:szCs w:val="20"/>
              </w:rPr>
              <w:t>-</w:t>
            </w:r>
          </w:p>
        </w:tc>
      </w:tr>
      <w:tr w:rsidR="00B713F6" w:rsidRPr="00ED410D" w:rsidTr="00D21CC5">
        <w:trPr>
          <w:trHeight w:val="144"/>
        </w:trPr>
        <w:tc>
          <w:tcPr>
            <w:tcW w:w="1985" w:type="dxa"/>
            <w:tcBorders>
              <w:top w:val="single" w:sz="4" w:space="0" w:color="auto"/>
              <w:left w:val="single" w:sz="4" w:space="0" w:color="auto"/>
              <w:bottom w:val="single" w:sz="4" w:space="0" w:color="auto"/>
              <w:right w:val="single" w:sz="4" w:space="0" w:color="auto"/>
            </w:tcBorders>
            <w:hideMark/>
          </w:tcPr>
          <w:tbl>
            <w:tblPr>
              <w:tblW w:w="4860" w:type="dxa"/>
              <w:tblLayout w:type="fixed"/>
              <w:tblLook w:val="04A0" w:firstRow="1" w:lastRow="0" w:firstColumn="1" w:lastColumn="0" w:noHBand="0" w:noVBand="1"/>
            </w:tblPr>
            <w:tblGrid>
              <w:gridCol w:w="2690"/>
              <w:gridCol w:w="2170"/>
            </w:tblGrid>
            <w:tr w:rsidR="00B713F6" w:rsidRPr="00ED410D" w:rsidTr="001A5FE0">
              <w:trPr>
                <w:trHeight w:val="450"/>
              </w:trPr>
              <w:tc>
                <w:tcPr>
                  <w:tcW w:w="2694" w:type="dxa"/>
                  <w:hideMark/>
                </w:tcPr>
                <w:p w:rsidR="00B713F6" w:rsidRPr="00ED410D" w:rsidRDefault="00B713F6" w:rsidP="00D21CC5">
                  <w:pPr>
                    <w:autoSpaceDE w:val="0"/>
                    <w:autoSpaceDN w:val="0"/>
                    <w:adjustRightInd w:val="0"/>
                    <w:spacing w:after="0" w:line="240" w:lineRule="auto"/>
                    <w:ind w:left="-74"/>
                    <w:rPr>
                      <w:rFonts w:ascii="Times New Roman" w:eastAsia="Times New Roman" w:hAnsi="Times New Roman" w:cs="Times New Roman"/>
                      <w:color w:val="000000"/>
                      <w:sz w:val="24"/>
                      <w:szCs w:val="24"/>
                    </w:rPr>
                  </w:pPr>
                  <w:r w:rsidRPr="00ED410D">
                    <w:rPr>
                      <w:rFonts w:ascii="Times New Roman" w:eastAsia="Times New Roman" w:hAnsi="Times New Roman" w:cs="Times New Roman"/>
                      <w:color w:val="000000"/>
                      <w:sz w:val="24"/>
                      <w:szCs w:val="24"/>
                    </w:rPr>
                    <w:t>Ожидаемые</w:t>
                  </w:r>
                </w:p>
                <w:p w:rsidR="00B713F6" w:rsidRPr="00ED410D" w:rsidRDefault="00B713F6" w:rsidP="00D21CC5">
                  <w:pPr>
                    <w:autoSpaceDE w:val="0"/>
                    <w:autoSpaceDN w:val="0"/>
                    <w:adjustRightInd w:val="0"/>
                    <w:spacing w:after="0" w:line="240" w:lineRule="auto"/>
                    <w:ind w:left="-74"/>
                    <w:rPr>
                      <w:rFonts w:ascii="Times New Roman" w:eastAsia="Times New Roman" w:hAnsi="Times New Roman" w:cs="Times New Roman"/>
                      <w:color w:val="000000"/>
                      <w:sz w:val="24"/>
                      <w:szCs w:val="24"/>
                    </w:rPr>
                  </w:pPr>
                  <w:r w:rsidRPr="00ED410D">
                    <w:rPr>
                      <w:rFonts w:ascii="Times New Roman" w:eastAsia="Times New Roman" w:hAnsi="Times New Roman" w:cs="Times New Roman"/>
                      <w:color w:val="000000"/>
                      <w:sz w:val="24"/>
                      <w:szCs w:val="24"/>
                    </w:rPr>
                    <w:t xml:space="preserve">результаты </w:t>
                  </w:r>
                </w:p>
                <w:p w:rsidR="00B713F6" w:rsidRPr="00ED410D" w:rsidRDefault="00B713F6" w:rsidP="00D21CC5">
                  <w:pPr>
                    <w:autoSpaceDE w:val="0"/>
                    <w:autoSpaceDN w:val="0"/>
                    <w:adjustRightInd w:val="0"/>
                    <w:spacing w:after="0" w:line="240" w:lineRule="auto"/>
                    <w:ind w:left="-74"/>
                    <w:rPr>
                      <w:rFonts w:ascii="Times New Roman" w:eastAsia="Times New Roman" w:hAnsi="Times New Roman" w:cs="Times New Roman"/>
                      <w:color w:val="000000"/>
                      <w:sz w:val="24"/>
                      <w:szCs w:val="24"/>
                    </w:rPr>
                  </w:pPr>
                  <w:r w:rsidRPr="00ED410D">
                    <w:rPr>
                      <w:rFonts w:ascii="Times New Roman" w:eastAsia="Times New Roman" w:hAnsi="Times New Roman" w:cs="Times New Roman"/>
                      <w:color w:val="000000"/>
                      <w:sz w:val="24"/>
                      <w:szCs w:val="24"/>
                    </w:rPr>
                    <w:t xml:space="preserve">реализации </w:t>
                  </w:r>
                  <w:proofErr w:type="gramStart"/>
                  <w:r w:rsidRPr="00ED410D">
                    <w:rPr>
                      <w:rFonts w:ascii="Times New Roman" w:eastAsia="Times New Roman" w:hAnsi="Times New Roman" w:cs="Times New Roman"/>
                      <w:color w:val="000000"/>
                      <w:sz w:val="24"/>
                      <w:szCs w:val="24"/>
                    </w:rPr>
                    <w:lastRenderedPageBreak/>
                    <w:t>муниципальный</w:t>
                  </w:r>
                  <w:proofErr w:type="gramEnd"/>
                  <w:r w:rsidRPr="00ED410D">
                    <w:rPr>
                      <w:rFonts w:ascii="Times New Roman" w:eastAsia="Times New Roman" w:hAnsi="Times New Roman" w:cs="Times New Roman"/>
                      <w:color w:val="000000"/>
                      <w:sz w:val="24"/>
                      <w:szCs w:val="24"/>
                    </w:rPr>
                    <w:t xml:space="preserve"> программы</w:t>
                  </w:r>
                </w:p>
              </w:tc>
              <w:tc>
                <w:tcPr>
                  <w:tcW w:w="2173" w:type="dxa"/>
                </w:tcPr>
                <w:p w:rsidR="00B713F6" w:rsidRPr="00ED410D"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p>
              </w:tc>
            </w:tr>
          </w:tbl>
          <w:p w:rsidR="00B713F6" w:rsidRPr="00ED410D" w:rsidRDefault="00B713F6" w:rsidP="00B713F6">
            <w:pPr>
              <w:spacing w:after="0" w:line="240" w:lineRule="auto"/>
              <w:rPr>
                <w:rFonts w:ascii="Times New Roman" w:eastAsia="Times New Roman" w:hAnsi="Times New Roman" w:cs="Times New Roman"/>
                <w:sz w:val="24"/>
                <w:szCs w:val="24"/>
              </w:rPr>
            </w:pPr>
          </w:p>
        </w:tc>
        <w:tc>
          <w:tcPr>
            <w:tcW w:w="7799" w:type="dxa"/>
            <w:gridSpan w:val="6"/>
            <w:tcBorders>
              <w:top w:val="single" w:sz="4" w:space="0" w:color="auto"/>
              <w:left w:val="single" w:sz="4" w:space="0" w:color="auto"/>
              <w:bottom w:val="single" w:sz="4" w:space="0" w:color="auto"/>
              <w:right w:val="single" w:sz="4" w:space="0" w:color="auto"/>
            </w:tcBorders>
            <w:hideMark/>
          </w:tcPr>
          <w:p w:rsidR="00B713F6" w:rsidRPr="00ED410D" w:rsidRDefault="00B713F6" w:rsidP="00B713F6">
            <w:pPr>
              <w:numPr>
                <w:ilvl w:val="0"/>
                <w:numId w:val="24"/>
              </w:numPr>
              <w:spacing w:after="0" w:line="240" w:lineRule="auto"/>
              <w:ind w:left="208" w:hanging="283"/>
              <w:contextualSpacing/>
              <w:jc w:val="both"/>
              <w:rPr>
                <w:rFonts w:ascii="Times New Roman" w:eastAsia="Times New Roman" w:hAnsi="Times New Roman" w:cs="Times New Roman"/>
                <w:color w:val="000000" w:themeColor="text1"/>
                <w:sz w:val="24"/>
                <w:szCs w:val="24"/>
              </w:rPr>
            </w:pPr>
            <w:r w:rsidRPr="00ED410D">
              <w:rPr>
                <w:rFonts w:ascii="Times New Roman" w:eastAsia="Times New Roman" w:hAnsi="Times New Roman" w:cs="Times New Roman"/>
                <w:color w:val="000000" w:themeColor="text1"/>
                <w:sz w:val="24"/>
                <w:szCs w:val="24"/>
              </w:rPr>
              <w:lastRenderedPageBreak/>
              <w:t xml:space="preserve">увеличение доли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w:t>
            </w:r>
            <w:r w:rsidRPr="00ED410D">
              <w:rPr>
                <w:rFonts w:ascii="Times New Roman" w:eastAsia="Times New Roman" w:hAnsi="Times New Roman" w:cs="Times New Roman"/>
                <w:color w:val="000000" w:themeColor="text1"/>
                <w:sz w:val="24"/>
                <w:szCs w:val="24"/>
              </w:rPr>
              <w:lastRenderedPageBreak/>
              <w:t>детей в возрасте 1-6 лет;</w:t>
            </w:r>
          </w:p>
          <w:p w:rsidR="00B713F6" w:rsidRPr="00ED410D" w:rsidRDefault="00B713F6" w:rsidP="00B713F6">
            <w:pPr>
              <w:numPr>
                <w:ilvl w:val="0"/>
                <w:numId w:val="24"/>
              </w:numPr>
              <w:spacing w:after="0" w:line="240" w:lineRule="auto"/>
              <w:ind w:left="208" w:hanging="283"/>
              <w:contextualSpacing/>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уменьшение доли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p w:rsidR="00B713F6" w:rsidRPr="00ED410D" w:rsidRDefault="00B713F6" w:rsidP="00ED410D">
            <w:pPr>
              <w:numPr>
                <w:ilvl w:val="0"/>
                <w:numId w:val="24"/>
              </w:numPr>
              <w:spacing w:after="0" w:line="240" w:lineRule="auto"/>
              <w:ind w:left="208" w:hanging="283"/>
              <w:contextualSpacing/>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уменьшение доли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rsidR="00B713F6" w:rsidRPr="00ED410D" w:rsidRDefault="00B713F6" w:rsidP="00B713F6">
            <w:pPr>
              <w:numPr>
                <w:ilvl w:val="0"/>
                <w:numId w:val="24"/>
              </w:numPr>
              <w:spacing w:after="0" w:line="240" w:lineRule="auto"/>
              <w:ind w:left="208" w:hanging="283"/>
              <w:contextualSpacing/>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уменьшение доли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w:t>
            </w:r>
          </w:p>
          <w:p w:rsidR="00B713F6" w:rsidRPr="00ED410D" w:rsidRDefault="00B713F6" w:rsidP="00B713F6">
            <w:pPr>
              <w:numPr>
                <w:ilvl w:val="0"/>
                <w:numId w:val="24"/>
              </w:numPr>
              <w:spacing w:after="0" w:line="240" w:lineRule="auto"/>
              <w:ind w:left="208" w:hanging="283"/>
              <w:contextualSpacing/>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bCs/>
                <w:color w:val="000000" w:themeColor="text1"/>
                <w:sz w:val="24"/>
                <w:szCs w:val="24"/>
              </w:rPr>
              <w:t>увеличение доли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B713F6" w:rsidRPr="00ED410D" w:rsidRDefault="00B713F6" w:rsidP="00B713F6">
            <w:pPr>
              <w:numPr>
                <w:ilvl w:val="0"/>
                <w:numId w:val="24"/>
              </w:numPr>
              <w:spacing w:after="0" w:line="240" w:lineRule="auto"/>
              <w:ind w:left="208" w:hanging="283"/>
              <w:contextualSpacing/>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уменьшение доли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B713F6" w:rsidRPr="00ED410D" w:rsidRDefault="00B713F6" w:rsidP="00B713F6">
            <w:pPr>
              <w:numPr>
                <w:ilvl w:val="0"/>
                <w:numId w:val="24"/>
              </w:numPr>
              <w:spacing w:after="0" w:line="240" w:lineRule="auto"/>
              <w:ind w:left="208" w:hanging="283"/>
              <w:contextualSpacing/>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xml:space="preserve">увеличение доли детей первой и второй групп здоровья в общей </w:t>
            </w:r>
            <w:proofErr w:type="gramStart"/>
            <w:r w:rsidRPr="00ED410D">
              <w:rPr>
                <w:rFonts w:ascii="Times New Roman" w:eastAsia="Times New Roman" w:hAnsi="Times New Roman" w:cs="Times New Roman"/>
                <w:color w:val="000000" w:themeColor="text1"/>
                <w:sz w:val="24"/>
                <w:szCs w:val="24"/>
              </w:rPr>
              <w:t>численности</w:t>
            </w:r>
            <w:proofErr w:type="gramEnd"/>
            <w:r w:rsidRPr="00ED410D">
              <w:rPr>
                <w:rFonts w:ascii="Times New Roman" w:eastAsia="Times New Roman" w:hAnsi="Times New Roman" w:cs="Times New Roman"/>
                <w:color w:val="000000" w:themeColor="text1"/>
                <w:sz w:val="24"/>
                <w:szCs w:val="24"/>
              </w:rPr>
              <w:t xml:space="preserve"> обучающихся в муниципальных общеобразовательных учреждениях;</w:t>
            </w:r>
          </w:p>
          <w:p w:rsidR="00B713F6" w:rsidRPr="00ED410D" w:rsidRDefault="00B713F6" w:rsidP="00B713F6">
            <w:pPr>
              <w:numPr>
                <w:ilvl w:val="0"/>
                <w:numId w:val="24"/>
              </w:numPr>
              <w:spacing w:after="0" w:line="240" w:lineRule="auto"/>
              <w:ind w:left="208" w:hanging="283"/>
              <w:contextualSpacing/>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xml:space="preserve">уменьшение доли обучающихся в муниципальных общеобразовательных учреждениях, занимающихся во вторую (третью) смену, в общей </w:t>
            </w:r>
            <w:proofErr w:type="gramStart"/>
            <w:r w:rsidRPr="00ED410D">
              <w:rPr>
                <w:rFonts w:ascii="Times New Roman" w:eastAsia="Times New Roman" w:hAnsi="Times New Roman" w:cs="Times New Roman"/>
                <w:color w:val="000000" w:themeColor="text1"/>
                <w:sz w:val="24"/>
                <w:szCs w:val="24"/>
              </w:rPr>
              <w:t>численности</w:t>
            </w:r>
            <w:proofErr w:type="gramEnd"/>
            <w:r w:rsidRPr="00ED410D">
              <w:rPr>
                <w:rFonts w:ascii="Times New Roman" w:eastAsia="Times New Roman" w:hAnsi="Times New Roman" w:cs="Times New Roman"/>
                <w:color w:val="000000" w:themeColor="text1"/>
                <w:sz w:val="24"/>
                <w:szCs w:val="24"/>
              </w:rPr>
              <w:t xml:space="preserve"> обучающихся в муниципальных общеобразовательных учреждениях;</w:t>
            </w:r>
          </w:p>
          <w:p w:rsidR="005672CB" w:rsidRPr="00ED410D" w:rsidRDefault="00B713F6" w:rsidP="00ED410D">
            <w:pPr>
              <w:pStyle w:val="a3"/>
              <w:numPr>
                <w:ilvl w:val="0"/>
                <w:numId w:val="24"/>
              </w:numPr>
              <w:spacing w:after="0" w:line="240" w:lineRule="auto"/>
              <w:ind w:left="175" w:hanging="218"/>
              <w:jc w:val="both"/>
              <w:rPr>
                <w:rFonts w:ascii="Times New Roman" w:eastAsia="Times New Roman" w:hAnsi="Times New Roman" w:cs="Times New Roman"/>
                <w:sz w:val="24"/>
                <w:szCs w:val="24"/>
              </w:rPr>
            </w:pPr>
            <w:r w:rsidRPr="00ED410D">
              <w:rPr>
                <w:rFonts w:ascii="Times New Roman" w:eastAsia="Times New Roman" w:hAnsi="Times New Roman" w:cs="Times New Roman"/>
                <w:color w:val="000000" w:themeColor="text1"/>
                <w:sz w:val="24"/>
                <w:szCs w:val="24"/>
              </w:rPr>
              <w:t>увеличение доли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w:t>
            </w:r>
            <w:r w:rsidR="008B6919" w:rsidRPr="00ED410D">
              <w:rPr>
                <w:rFonts w:ascii="Times New Roman" w:eastAsia="Times New Roman" w:hAnsi="Times New Roman" w:cs="Times New Roman"/>
                <w:color w:val="000000" w:themeColor="text1"/>
                <w:sz w:val="24"/>
                <w:szCs w:val="24"/>
              </w:rPr>
              <w:t xml:space="preserve"> детей данной возрастной группы</w:t>
            </w:r>
            <w:r w:rsidR="005672CB" w:rsidRPr="00ED410D">
              <w:rPr>
                <w:rFonts w:ascii="Times New Roman" w:eastAsia="Times New Roman" w:hAnsi="Times New Roman" w:cs="Times New Roman"/>
                <w:sz w:val="24"/>
                <w:szCs w:val="24"/>
              </w:rPr>
              <w:t xml:space="preserve"> и охвата детей в возрасте от 5 до 18 лет, имеющих право на получение дополнительного образования в рамках системы персонифицированного финансирования;</w:t>
            </w:r>
          </w:p>
          <w:p w:rsidR="00B713F6" w:rsidRPr="00ED410D" w:rsidRDefault="00B713F6" w:rsidP="00ED410D">
            <w:pPr>
              <w:pStyle w:val="a3"/>
              <w:numPr>
                <w:ilvl w:val="0"/>
                <w:numId w:val="24"/>
              </w:numPr>
              <w:spacing w:after="0" w:line="240" w:lineRule="auto"/>
              <w:ind w:left="175" w:hanging="175"/>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xml:space="preserve">внедрение и обеспечение функционирования системы персонифицированного финансирования дополнительного образования детей, </w:t>
            </w:r>
            <w:proofErr w:type="gramStart"/>
            <w:r w:rsidRPr="00ED410D">
              <w:rPr>
                <w:rFonts w:ascii="Times New Roman" w:eastAsia="Times New Roman" w:hAnsi="Times New Roman" w:cs="Times New Roman"/>
                <w:color w:val="000000" w:themeColor="text1"/>
                <w:sz w:val="24"/>
                <w:szCs w:val="24"/>
              </w:rPr>
              <w:t>подразумевающий</w:t>
            </w:r>
            <w:proofErr w:type="gramEnd"/>
            <w:r w:rsidRPr="00ED410D">
              <w:rPr>
                <w:rFonts w:ascii="Times New Roman" w:eastAsia="Times New Roman" w:hAnsi="Times New Roman" w:cs="Times New Roman"/>
                <w:color w:val="000000" w:themeColor="text1"/>
                <w:sz w:val="24"/>
                <w:szCs w:val="24"/>
              </w:rPr>
              <w:t xml:space="preserve">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p w:rsidR="00B713F6" w:rsidRPr="00ED410D" w:rsidRDefault="00B713F6" w:rsidP="00B713F6">
            <w:pPr>
              <w:numPr>
                <w:ilvl w:val="0"/>
                <w:numId w:val="24"/>
              </w:numPr>
              <w:spacing w:after="0" w:line="240" w:lineRule="auto"/>
              <w:ind w:left="208" w:hanging="283"/>
              <w:contextualSpacing/>
              <w:jc w:val="both"/>
              <w:rPr>
                <w:rFonts w:ascii="Times New Roman" w:eastAsia="Calibri" w:hAnsi="Times New Roman" w:cs="Times New Roman"/>
                <w:color w:val="000000"/>
                <w:sz w:val="24"/>
                <w:szCs w:val="24"/>
                <w:lang w:eastAsia="en-US"/>
              </w:rPr>
            </w:pPr>
            <w:proofErr w:type="gramStart"/>
            <w:r w:rsidRPr="00ED410D">
              <w:rPr>
                <w:rFonts w:ascii="Times New Roman" w:eastAsia="Times New Roman" w:hAnsi="Times New Roman" w:cs="Times New Roman"/>
                <w:color w:val="000000" w:themeColor="text1"/>
                <w:sz w:val="24"/>
                <w:szCs w:val="24"/>
              </w:rPr>
              <w:t>улучшение показателей результатов независимой оценки качества оказания услуг муниципальными организациями в сферах культуры, охраны здоровья, образования, социального обслуживания и иными организациями, оказывающими</w:t>
            </w:r>
            <w:r w:rsidRPr="00ED410D">
              <w:rPr>
                <w:rFonts w:ascii="Times New Roman" w:eastAsia="Times New Roman" w:hAnsi="Times New Roman" w:cs="Times New Roman"/>
                <w:b/>
                <w:color w:val="000000" w:themeColor="text1"/>
                <w:sz w:val="24"/>
                <w:szCs w:val="24"/>
              </w:rPr>
              <w:t xml:space="preserve"> </w:t>
            </w:r>
            <w:r w:rsidRPr="00ED410D">
              <w:rPr>
                <w:rFonts w:ascii="Times New Roman" w:eastAsia="Times New Roman" w:hAnsi="Times New Roman" w:cs="Times New Roman"/>
                <w:color w:val="000000" w:themeColor="text1"/>
                <w:sz w:val="24"/>
                <w:szCs w:val="24"/>
              </w:rPr>
              <w:t>услуги в указанных</w:t>
            </w:r>
            <w:r w:rsidRPr="00ED410D">
              <w:rPr>
                <w:rFonts w:ascii="Times New Roman" w:eastAsia="Times New Roman" w:hAnsi="Times New Roman" w:cs="Times New Roman"/>
                <w:b/>
                <w:color w:val="000000" w:themeColor="text1"/>
                <w:sz w:val="24"/>
                <w:szCs w:val="24"/>
              </w:rPr>
              <w:t xml:space="preserve"> </w:t>
            </w:r>
            <w:r w:rsidRPr="00ED410D">
              <w:rPr>
                <w:rFonts w:ascii="Times New Roman" w:eastAsia="Times New Roman" w:hAnsi="Times New Roman" w:cs="Times New Roman"/>
                <w:color w:val="000000" w:themeColor="text1"/>
                <w:sz w:val="24"/>
                <w:szCs w:val="24"/>
              </w:rPr>
              <w:t>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w:t>
            </w:r>
            <w:r w:rsidRPr="00ED410D">
              <w:rPr>
                <w:rFonts w:ascii="Times New Roman" w:eastAsia="Times New Roman" w:hAnsi="Times New Roman" w:cs="Times New Roman"/>
                <w:color w:val="000000" w:themeColor="text1"/>
                <w:spacing w:val="1"/>
                <w:sz w:val="24"/>
                <w:szCs w:val="24"/>
              </w:rPr>
              <w:t xml:space="preserve"> в сфере образования).</w:t>
            </w:r>
            <w:proofErr w:type="gramEnd"/>
          </w:p>
          <w:p w:rsidR="00ED410D" w:rsidRPr="00ED410D" w:rsidRDefault="00ED410D" w:rsidP="00ED410D">
            <w:pPr>
              <w:spacing w:after="0" w:line="240" w:lineRule="auto"/>
              <w:ind w:left="208"/>
              <w:contextualSpacing/>
              <w:jc w:val="both"/>
              <w:rPr>
                <w:rFonts w:ascii="Times New Roman" w:eastAsia="Calibri" w:hAnsi="Times New Roman" w:cs="Times New Roman"/>
                <w:color w:val="000000"/>
                <w:sz w:val="24"/>
                <w:szCs w:val="24"/>
                <w:lang w:eastAsia="en-US"/>
              </w:rPr>
            </w:pPr>
          </w:p>
        </w:tc>
      </w:tr>
    </w:tbl>
    <w:p w:rsidR="00B713F6" w:rsidRPr="00ED410D" w:rsidRDefault="00B713F6" w:rsidP="00B713F6">
      <w:pPr>
        <w:widowControl w:val="0"/>
        <w:spacing w:after="0" w:line="322" w:lineRule="exact"/>
        <w:ind w:right="223" w:firstLine="709"/>
        <w:jc w:val="both"/>
        <w:rPr>
          <w:rFonts w:ascii="Times New Roman" w:eastAsia="Times New Roman" w:hAnsi="Times New Roman" w:cs="Times New Roman"/>
          <w:b/>
          <w:sz w:val="24"/>
          <w:szCs w:val="24"/>
          <w:lang w:eastAsia="en-US"/>
        </w:rPr>
      </w:pPr>
    </w:p>
    <w:p w:rsidR="00B713F6" w:rsidRPr="00ED410D" w:rsidRDefault="00B713F6" w:rsidP="00B713F6">
      <w:pPr>
        <w:numPr>
          <w:ilvl w:val="0"/>
          <w:numId w:val="23"/>
        </w:numPr>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ED410D">
        <w:rPr>
          <w:rFonts w:ascii="Times New Roman" w:eastAsia="Times New Roman" w:hAnsi="Times New Roman" w:cs="Times New Roman"/>
          <w:b/>
          <w:sz w:val="24"/>
          <w:szCs w:val="24"/>
        </w:rPr>
        <w:t>Общая характеристика текущего состояния сферы образования</w:t>
      </w:r>
    </w:p>
    <w:p w:rsidR="00B713F6" w:rsidRPr="00ED410D" w:rsidRDefault="00B713F6" w:rsidP="00B713F6">
      <w:pPr>
        <w:autoSpaceDE w:val="0"/>
        <w:autoSpaceDN w:val="0"/>
        <w:adjustRightInd w:val="0"/>
        <w:spacing w:after="0" w:line="240" w:lineRule="auto"/>
        <w:ind w:left="720"/>
        <w:contextualSpacing/>
        <w:rPr>
          <w:rFonts w:ascii="Times New Roman" w:eastAsia="Times New Roman" w:hAnsi="Times New Roman" w:cs="Times New Roman"/>
          <w:b/>
          <w:sz w:val="24"/>
          <w:szCs w:val="24"/>
        </w:rPr>
      </w:pPr>
    </w:p>
    <w:p w:rsidR="00B713F6" w:rsidRPr="00ED410D" w:rsidRDefault="00B713F6" w:rsidP="00B713F6">
      <w:pPr>
        <w:widowControl w:val="0"/>
        <w:spacing w:after="0" w:line="240" w:lineRule="auto"/>
        <w:ind w:right="223" w:firstLine="709"/>
        <w:jc w:val="both"/>
        <w:rPr>
          <w:rFonts w:ascii="Times New Roman" w:eastAsia="Times New Roman" w:hAnsi="Times New Roman" w:cs="Times New Roman"/>
          <w:sz w:val="24"/>
          <w:szCs w:val="24"/>
          <w:lang w:eastAsia="en-US"/>
        </w:rPr>
      </w:pPr>
      <w:r w:rsidRPr="00ED410D">
        <w:rPr>
          <w:rFonts w:ascii="Times New Roman" w:eastAsia="Times New Roman" w:hAnsi="Times New Roman" w:cs="Times New Roman"/>
          <w:sz w:val="24"/>
          <w:szCs w:val="24"/>
          <w:lang w:eastAsia="en-US"/>
        </w:rPr>
        <w:t xml:space="preserve">1. Система муниципальных учреждений образования городского округа Евпатория Республики Крым представляет собой совокупность взаимодействующих </w:t>
      </w:r>
      <w:r w:rsidRPr="00ED410D">
        <w:rPr>
          <w:rFonts w:ascii="Times New Roman" w:eastAsia="Times New Roman" w:hAnsi="Times New Roman" w:cs="Times New Roman"/>
          <w:sz w:val="24"/>
          <w:szCs w:val="24"/>
          <w:lang w:eastAsia="en-US"/>
        </w:rPr>
        <w:lastRenderedPageBreak/>
        <w:t>учреждений различных типов и видов и включает в себя:</w:t>
      </w:r>
    </w:p>
    <w:p w:rsidR="00B713F6" w:rsidRPr="00ED410D" w:rsidRDefault="00B713F6" w:rsidP="00B713F6">
      <w:pPr>
        <w:widowControl w:val="0"/>
        <w:numPr>
          <w:ilvl w:val="1"/>
          <w:numId w:val="13"/>
        </w:numPr>
        <w:tabs>
          <w:tab w:val="left" w:pos="1049"/>
        </w:tabs>
        <w:spacing w:after="0" w:line="240" w:lineRule="auto"/>
        <w:ind w:left="0" w:firstLine="709"/>
        <w:jc w:val="both"/>
        <w:rPr>
          <w:rFonts w:ascii="Times New Roman" w:eastAsia="Calibri" w:hAnsi="Times New Roman" w:cs="Times New Roman"/>
          <w:sz w:val="24"/>
          <w:szCs w:val="24"/>
          <w:lang w:eastAsia="en-US"/>
        </w:rPr>
      </w:pPr>
      <w:r w:rsidRPr="00ED410D">
        <w:rPr>
          <w:rFonts w:ascii="Times New Roman" w:eastAsia="Calibri" w:hAnsi="Times New Roman" w:cs="Times New Roman"/>
          <w:sz w:val="24"/>
          <w:szCs w:val="24"/>
          <w:lang w:eastAsia="en-US"/>
        </w:rPr>
        <w:t>дошкольные</w:t>
      </w:r>
      <w:r w:rsidRPr="00ED410D">
        <w:rPr>
          <w:rFonts w:ascii="Times New Roman" w:eastAsia="Calibri" w:hAnsi="Times New Roman" w:cs="Times New Roman"/>
          <w:spacing w:val="-9"/>
          <w:sz w:val="24"/>
          <w:szCs w:val="24"/>
          <w:lang w:eastAsia="en-US"/>
        </w:rPr>
        <w:t xml:space="preserve"> </w:t>
      </w:r>
      <w:r w:rsidRPr="00ED410D">
        <w:rPr>
          <w:rFonts w:ascii="Times New Roman" w:eastAsia="Calibri" w:hAnsi="Times New Roman" w:cs="Times New Roman"/>
          <w:sz w:val="24"/>
          <w:szCs w:val="24"/>
          <w:lang w:eastAsia="en-US"/>
        </w:rPr>
        <w:t>учреждения;</w:t>
      </w:r>
    </w:p>
    <w:p w:rsidR="00B713F6" w:rsidRPr="00ED410D" w:rsidRDefault="00B713F6" w:rsidP="00B713F6">
      <w:pPr>
        <w:widowControl w:val="0"/>
        <w:numPr>
          <w:ilvl w:val="1"/>
          <w:numId w:val="13"/>
        </w:numPr>
        <w:tabs>
          <w:tab w:val="left" w:pos="1049"/>
        </w:tabs>
        <w:spacing w:after="0" w:line="240" w:lineRule="auto"/>
        <w:ind w:left="0" w:right="229" w:firstLine="709"/>
        <w:jc w:val="both"/>
        <w:rPr>
          <w:rFonts w:ascii="Times New Roman" w:eastAsia="Calibri" w:hAnsi="Times New Roman" w:cs="Times New Roman"/>
          <w:sz w:val="24"/>
          <w:szCs w:val="24"/>
          <w:lang w:eastAsia="en-US"/>
        </w:rPr>
      </w:pPr>
      <w:r w:rsidRPr="00ED410D">
        <w:rPr>
          <w:rFonts w:ascii="Times New Roman" w:eastAsia="Calibri" w:hAnsi="Times New Roman" w:cs="Times New Roman"/>
          <w:sz w:val="24"/>
          <w:szCs w:val="24"/>
          <w:lang w:eastAsia="en-US"/>
        </w:rPr>
        <w:t>общеобразовательные учреждения;</w:t>
      </w:r>
    </w:p>
    <w:p w:rsidR="00B713F6" w:rsidRPr="00ED410D" w:rsidRDefault="00B713F6" w:rsidP="00B713F6">
      <w:pPr>
        <w:widowControl w:val="0"/>
        <w:numPr>
          <w:ilvl w:val="1"/>
          <w:numId w:val="13"/>
        </w:numPr>
        <w:tabs>
          <w:tab w:val="left" w:pos="1049"/>
        </w:tabs>
        <w:spacing w:after="0" w:line="240" w:lineRule="auto"/>
        <w:ind w:left="0" w:firstLine="709"/>
        <w:jc w:val="both"/>
        <w:rPr>
          <w:rFonts w:ascii="Times New Roman" w:eastAsia="Calibri" w:hAnsi="Times New Roman" w:cs="Times New Roman"/>
          <w:sz w:val="24"/>
          <w:szCs w:val="24"/>
          <w:lang w:eastAsia="en-US"/>
        </w:rPr>
      </w:pPr>
      <w:r w:rsidRPr="00ED410D">
        <w:rPr>
          <w:rFonts w:ascii="Times New Roman" w:eastAsia="Calibri" w:hAnsi="Times New Roman" w:cs="Times New Roman"/>
          <w:sz w:val="24"/>
          <w:szCs w:val="24"/>
          <w:lang w:eastAsia="en-US"/>
        </w:rPr>
        <w:t>организации дополнительного</w:t>
      </w:r>
      <w:r w:rsidRPr="00ED410D">
        <w:rPr>
          <w:rFonts w:ascii="Times New Roman" w:eastAsia="Calibri" w:hAnsi="Times New Roman" w:cs="Times New Roman"/>
          <w:spacing w:val="-15"/>
          <w:sz w:val="24"/>
          <w:szCs w:val="24"/>
          <w:lang w:eastAsia="en-US"/>
        </w:rPr>
        <w:t xml:space="preserve"> </w:t>
      </w:r>
      <w:r w:rsidRPr="00ED410D">
        <w:rPr>
          <w:rFonts w:ascii="Times New Roman" w:eastAsia="Calibri" w:hAnsi="Times New Roman" w:cs="Times New Roman"/>
          <w:sz w:val="24"/>
          <w:szCs w:val="24"/>
          <w:lang w:eastAsia="en-US"/>
        </w:rPr>
        <w:t>образования детей.</w:t>
      </w:r>
    </w:p>
    <w:p w:rsidR="00B713F6" w:rsidRPr="00ED410D" w:rsidRDefault="00B713F6" w:rsidP="00B713F6">
      <w:pPr>
        <w:widowControl w:val="0"/>
        <w:tabs>
          <w:tab w:val="left" w:pos="0"/>
        </w:tabs>
        <w:spacing w:after="0" w:line="240" w:lineRule="auto"/>
        <w:ind w:firstLine="709"/>
        <w:jc w:val="both"/>
        <w:rPr>
          <w:rFonts w:ascii="Times New Roman" w:eastAsia="Calibri" w:hAnsi="Times New Roman" w:cs="Times New Roman"/>
          <w:sz w:val="24"/>
          <w:szCs w:val="24"/>
          <w:lang w:eastAsia="en-US"/>
        </w:rPr>
      </w:pPr>
      <w:r w:rsidRPr="00ED410D">
        <w:rPr>
          <w:rFonts w:ascii="Times New Roman" w:eastAsia="Calibri" w:hAnsi="Times New Roman" w:cs="Times New Roman"/>
          <w:sz w:val="24"/>
          <w:szCs w:val="24"/>
          <w:lang w:eastAsia="en-US"/>
        </w:rPr>
        <w:t xml:space="preserve">Указы Президента Российской Федерации, действующие законодательные акты Российской Федерации и Республики Крым определили стратегические направления и установили целевые ориентиры государственной политики в сфере образования. Для их реализации на муниципальном уровне разработаны и утверждены соответствующие муниципальные правовые акты, «дорожные карты» (планы-графики) по реализации федеральных и региональных программ, с этой же целью разработана указанная Муниципальная программа развития образования в городе Евпатории Республики Крым. </w:t>
      </w:r>
    </w:p>
    <w:p w:rsidR="009961F2" w:rsidRPr="00ED410D" w:rsidRDefault="009961F2" w:rsidP="009961F2">
      <w:pPr>
        <w:widowControl w:val="0"/>
        <w:tabs>
          <w:tab w:val="left" w:pos="0"/>
        </w:tabs>
        <w:suppressAutoHyphens/>
        <w:spacing w:after="0" w:line="240" w:lineRule="auto"/>
        <w:ind w:firstLine="709"/>
        <w:jc w:val="both"/>
      </w:pPr>
      <w:r w:rsidRPr="00ED410D">
        <w:rPr>
          <w:rFonts w:ascii="Times New Roman" w:eastAsia="Calibri" w:hAnsi="Times New Roman" w:cs="Times New Roman"/>
          <w:sz w:val="24"/>
          <w:szCs w:val="24"/>
          <w:lang w:eastAsia="zh-CN"/>
        </w:rPr>
        <w:t xml:space="preserve">Система образования муниципального образования </w:t>
      </w:r>
      <w:r w:rsidRPr="00ED410D">
        <w:rPr>
          <w:rFonts w:ascii="Times New Roman" w:eastAsia="Times New Roman" w:hAnsi="Times New Roman" w:cs="Times New Roman"/>
          <w:sz w:val="24"/>
          <w:szCs w:val="24"/>
          <w:lang w:eastAsia="en-US"/>
        </w:rPr>
        <w:t>городской округ Евпатория Республики Крым</w:t>
      </w:r>
      <w:r w:rsidRPr="00ED410D">
        <w:rPr>
          <w:rFonts w:ascii="Times New Roman" w:eastAsia="Calibri" w:hAnsi="Times New Roman" w:cs="Times New Roman"/>
          <w:sz w:val="24"/>
          <w:szCs w:val="24"/>
          <w:lang w:eastAsia="zh-CN"/>
        </w:rPr>
        <w:t xml:space="preserve"> на начало 2022-2023 учебного года представлена 40 образовательными учреждениями: 20 учреждений дошкольного образования, 17 общеобразовательных учреждений (в том числе 2 гимназии, 1 учебно-воспитательный комплекс, 14 средних школ - в 4 средних школах функционировали дошкольные подразделения), 3 учреждения дополнительного образования.</w:t>
      </w:r>
    </w:p>
    <w:p w:rsidR="009961F2" w:rsidRPr="00ED410D" w:rsidRDefault="009961F2" w:rsidP="009961F2">
      <w:pPr>
        <w:widowControl w:val="0"/>
        <w:tabs>
          <w:tab w:val="left" w:pos="0"/>
        </w:tabs>
        <w:suppressAutoHyphens/>
        <w:spacing w:after="0" w:line="240" w:lineRule="auto"/>
        <w:ind w:firstLine="709"/>
        <w:jc w:val="both"/>
      </w:pPr>
      <w:r w:rsidRPr="00ED410D">
        <w:rPr>
          <w:rFonts w:ascii="Times New Roman" w:eastAsia="Calibri" w:hAnsi="Times New Roman" w:cs="Times New Roman"/>
          <w:sz w:val="24"/>
          <w:szCs w:val="24"/>
          <w:lang w:eastAsia="zh-CN"/>
        </w:rPr>
        <w:t>Кроме того, на базе образовательных организаций функционируют классы: с углубленным изучением предметов, вечерние, коррекционные, классы для умственно отсталых детей, инклюзивные классы для детей с ограниченными возможностями здоровья.</w:t>
      </w:r>
    </w:p>
    <w:p w:rsidR="009961F2" w:rsidRPr="00FA7F53" w:rsidRDefault="009961F2" w:rsidP="009961F2">
      <w:pPr>
        <w:widowControl w:val="0"/>
        <w:tabs>
          <w:tab w:val="left" w:pos="0"/>
        </w:tabs>
        <w:suppressAutoHyphens/>
        <w:spacing w:after="0" w:line="240" w:lineRule="auto"/>
        <w:ind w:firstLine="709"/>
        <w:jc w:val="both"/>
        <w:rPr>
          <w:rFonts w:ascii="Times New Roman" w:eastAsia="Calibri" w:hAnsi="Times New Roman" w:cs="Times New Roman"/>
          <w:sz w:val="24"/>
          <w:szCs w:val="24"/>
          <w:lang w:eastAsia="zh-CN"/>
        </w:rPr>
      </w:pPr>
      <w:r w:rsidRPr="00ED410D">
        <w:rPr>
          <w:rFonts w:ascii="Times New Roman" w:eastAsia="Calibri" w:hAnsi="Times New Roman" w:cs="Times New Roman"/>
          <w:sz w:val="24"/>
          <w:szCs w:val="24"/>
          <w:lang w:eastAsia="zh-CN"/>
        </w:rPr>
        <w:t xml:space="preserve">В 2020 году была проведена независимая оценка качества образовательной деятельности организаций, осуществляющих образовательную деятельность. Обследование качества образования в муниципальном образовании городской округ Евпатория Республики Крым, показало хорошие результаты. Организации по результатам оценки получили от 72,76 до 98,18 баллов. Средняя оценка по образовательным организациям муниципального образования составила 85,47 балла. </w:t>
      </w:r>
    </w:p>
    <w:p w:rsidR="00EC1F34" w:rsidRPr="00FA7F53" w:rsidRDefault="00EC1F34" w:rsidP="009961F2">
      <w:pPr>
        <w:widowControl w:val="0"/>
        <w:tabs>
          <w:tab w:val="left" w:pos="0"/>
        </w:tabs>
        <w:suppressAutoHyphens/>
        <w:spacing w:after="0" w:line="240" w:lineRule="auto"/>
        <w:ind w:firstLine="709"/>
        <w:jc w:val="both"/>
      </w:pPr>
    </w:p>
    <w:p w:rsidR="00B713F6" w:rsidRPr="00ED410D" w:rsidRDefault="00B713F6" w:rsidP="00B713F6">
      <w:pPr>
        <w:spacing w:after="0" w:line="240" w:lineRule="auto"/>
        <w:contextualSpacing/>
        <w:jc w:val="center"/>
        <w:rPr>
          <w:rFonts w:ascii="Times New Roman" w:eastAsia="Times New Roman" w:hAnsi="Times New Roman" w:cs="Times New Roman"/>
          <w:b/>
          <w:sz w:val="24"/>
          <w:szCs w:val="24"/>
        </w:rPr>
      </w:pPr>
      <w:r w:rsidRPr="00ED410D">
        <w:rPr>
          <w:rFonts w:ascii="Times New Roman" w:eastAsia="Times New Roman" w:hAnsi="Times New Roman" w:cs="Times New Roman"/>
          <w:b/>
          <w:sz w:val="24"/>
          <w:szCs w:val="24"/>
        </w:rPr>
        <w:t>Дошкольное образование</w:t>
      </w:r>
    </w:p>
    <w:p w:rsidR="00B713F6" w:rsidRPr="00ED410D" w:rsidRDefault="00B713F6" w:rsidP="00B713F6">
      <w:pPr>
        <w:spacing w:after="0" w:line="240" w:lineRule="auto"/>
        <w:contextualSpacing/>
        <w:jc w:val="center"/>
        <w:rPr>
          <w:rFonts w:ascii="Times New Roman" w:eastAsia="Times New Roman" w:hAnsi="Times New Roman" w:cs="Times New Roman"/>
          <w:b/>
          <w:sz w:val="24"/>
          <w:szCs w:val="24"/>
        </w:rPr>
      </w:pPr>
    </w:p>
    <w:p w:rsidR="00EC1F34" w:rsidRPr="00ED410D" w:rsidRDefault="00EC1F34" w:rsidP="00EC1F34">
      <w:pPr>
        <w:suppressAutoHyphens/>
        <w:spacing w:after="0" w:line="240" w:lineRule="auto"/>
        <w:ind w:firstLine="709"/>
        <w:contextualSpacing/>
        <w:jc w:val="both"/>
        <w:rPr>
          <w:rFonts w:ascii="Times New Roman" w:hAnsi="Times New Roman"/>
          <w:color w:val="000000" w:themeColor="text1"/>
          <w:sz w:val="24"/>
          <w:szCs w:val="24"/>
        </w:rPr>
      </w:pPr>
      <w:r w:rsidRPr="00ED410D">
        <w:rPr>
          <w:rFonts w:ascii="Times New Roman" w:hAnsi="Times New Roman"/>
          <w:color w:val="000000" w:themeColor="text1"/>
          <w:sz w:val="24"/>
          <w:szCs w:val="24"/>
        </w:rPr>
        <w:t>В сеть дошкольных образовательных учреждений  муниципального образования городской округ Евпатория Республики Крым входит 20 муниципальных бюджетных дошкольных образовательных учреждений и 4 муниципальных бюджетных общеобразовательных учреждения с функционирующими дошкольными группами.</w:t>
      </w:r>
    </w:p>
    <w:p w:rsidR="00EC1F34" w:rsidRPr="00ED410D" w:rsidRDefault="00EC1F34" w:rsidP="00EC1F34">
      <w:pPr>
        <w:suppressAutoHyphens/>
        <w:spacing w:after="0" w:line="240" w:lineRule="auto"/>
        <w:ind w:firstLine="567"/>
        <w:jc w:val="both"/>
        <w:rPr>
          <w:rFonts w:ascii="Times New Roman" w:eastAsia="Batang" w:hAnsi="Times New Roman"/>
          <w:color w:val="000000" w:themeColor="text1"/>
        </w:rPr>
      </w:pPr>
      <w:r w:rsidRPr="00ED410D">
        <w:rPr>
          <w:rFonts w:ascii="Times New Roman" w:eastAsia="Calibri" w:hAnsi="Times New Roman" w:cs="Times New Roman"/>
          <w:color w:val="000000" w:themeColor="text1"/>
          <w:sz w:val="24"/>
          <w:szCs w:val="24"/>
        </w:rPr>
        <w:t>На сегодня доступность дошкольного образования для детей в возрасте до 3 лет составляет – 87,37%, от 3 до 7 лет – 99,14</w:t>
      </w:r>
      <w:bookmarkStart w:id="0" w:name="_GoBack1"/>
      <w:bookmarkEnd w:id="0"/>
      <w:r w:rsidRPr="00ED410D">
        <w:rPr>
          <w:rFonts w:ascii="Times New Roman" w:eastAsia="Calibri" w:hAnsi="Times New Roman" w:cs="Times New Roman"/>
          <w:color w:val="000000" w:themeColor="text1"/>
          <w:sz w:val="24"/>
          <w:szCs w:val="24"/>
        </w:rPr>
        <w:t xml:space="preserve">%. </w:t>
      </w:r>
      <w:r w:rsidRPr="00ED410D">
        <w:rPr>
          <w:rFonts w:ascii="Times New Roman" w:hAnsi="Times New Roman"/>
          <w:color w:val="000000" w:themeColor="text1"/>
          <w:sz w:val="24"/>
          <w:szCs w:val="24"/>
        </w:rPr>
        <w:t xml:space="preserve">В дошкольные образовательные учреждения </w:t>
      </w:r>
      <w:proofErr w:type="spellStart"/>
      <w:r w:rsidRPr="00ED410D">
        <w:rPr>
          <w:rFonts w:ascii="Times New Roman" w:hAnsi="Times New Roman"/>
          <w:color w:val="000000" w:themeColor="text1"/>
          <w:sz w:val="24"/>
          <w:szCs w:val="24"/>
        </w:rPr>
        <w:t>пгт</w:t>
      </w:r>
      <w:proofErr w:type="spellEnd"/>
      <w:r w:rsidRPr="00ED410D">
        <w:rPr>
          <w:rFonts w:ascii="Times New Roman" w:hAnsi="Times New Roman"/>
          <w:color w:val="000000" w:themeColor="text1"/>
          <w:sz w:val="24"/>
          <w:szCs w:val="24"/>
        </w:rPr>
        <w:t xml:space="preserve">. </w:t>
      </w:r>
      <w:proofErr w:type="spellStart"/>
      <w:r w:rsidRPr="00ED410D">
        <w:rPr>
          <w:rFonts w:ascii="Times New Roman" w:eastAsia="Batang" w:hAnsi="Times New Roman"/>
          <w:color w:val="000000" w:themeColor="text1"/>
          <w:sz w:val="24"/>
          <w:szCs w:val="24"/>
        </w:rPr>
        <w:t>Новоозёрное</w:t>
      </w:r>
      <w:proofErr w:type="spellEnd"/>
      <w:r w:rsidRPr="00ED410D">
        <w:rPr>
          <w:rFonts w:ascii="Times New Roman" w:eastAsia="Batang" w:hAnsi="Times New Roman"/>
          <w:color w:val="000000" w:themeColor="text1"/>
          <w:sz w:val="24"/>
          <w:szCs w:val="24"/>
        </w:rPr>
        <w:t xml:space="preserve"> и </w:t>
      </w:r>
      <w:proofErr w:type="gramStart"/>
      <w:r w:rsidRPr="00ED410D">
        <w:rPr>
          <w:rFonts w:ascii="Times New Roman" w:eastAsia="Batang" w:hAnsi="Times New Roman"/>
          <w:color w:val="000000" w:themeColor="text1"/>
          <w:sz w:val="24"/>
          <w:szCs w:val="24"/>
        </w:rPr>
        <w:t>Мирный</w:t>
      </w:r>
      <w:proofErr w:type="gramEnd"/>
      <w:r w:rsidRPr="00ED410D">
        <w:rPr>
          <w:rFonts w:ascii="Times New Roman" w:eastAsia="Batang" w:hAnsi="Times New Roman"/>
          <w:color w:val="000000" w:themeColor="text1"/>
          <w:sz w:val="24"/>
          <w:szCs w:val="24"/>
        </w:rPr>
        <w:t xml:space="preserve"> очерёдность отсутствует.</w:t>
      </w:r>
      <w:r w:rsidRPr="00ED410D">
        <w:rPr>
          <w:rFonts w:ascii="Times New Roman" w:hAnsi="Times New Roman" w:cs="Times New Roman"/>
          <w:color w:val="000000" w:themeColor="text1"/>
          <w:sz w:val="24"/>
          <w:szCs w:val="24"/>
        </w:rPr>
        <w:t xml:space="preserve"> С июня по сентябрь 2022 года в детские сады города и поселков направлены 1218 детей. </w:t>
      </w:r>
    </w:p>
    <w:p w:rsidR="00EC1F34" w:rsidRPr="00ED410D" w:rsidRDefault="00EC1F34" w:rsidP="00EC1F34">
      <w:pPr>
        <w:suppressAutoHyphens/>
        <w:spacing w:after="0" w:line="240" w:lineRule="auto"/>
        <w:ind w:firstLine="709"/>
        <w:jc w:val="both"/>
        <w:rPr>
          <w:rFonts w:ascii="Times New Roman" w:hAnsi="Times New Roman"/>
          <w:color w:val="000000" w:themeColor="text1"/>
          <w:sz w:val="24"/>
          <w:szCs w:val="24"/>
        </w:rPr>
      </w:pPr>
      <w:r w:rsidRPr="00ED410D">
        <w:rPr>
          <w:rFonts w:ascii="Times New Roman" w:hAnsi="Times New Roman"/>
          <w:color w:val="000000" w:themeColor="text1"/>
          <w:sz w:val="24"/>
          <w:szCs w:val="24"/>
        </w:rPr>
        <w:t>По состоянию на 16.09.2022 года в дошкольных образовательных учреждениях обучается 4743 воспитанника возрасте от 1,5 до 8 лет.</w:t>
      </w:r>
    </w:p>
    <w:p w:rsidR="00EC1F34" w:rsidRPr="00ED410D" w:rsidRDefault="00EC1F34" w:rsidP="00EC1F34">
      <w:pPr>
        <w:suppressAutoHyphens/>
        <w:spacing w:after="0" w:line="240" w:lineRule="auto"/>
        <w:ind w:firstLine="709"/>
        <w:jc w:val="both"/>
        <w:rPr>
          <w:rFonts w:ascii="Times New Roman" w:hAnsi="Times New Roman" w:cs="Times New Roman"/>
          <w:color w:val="000000" w:themeColor="text1"/>
          <w:sz w:val="24"/>
          <w:szCs w:val="24"/>
        </w:rPr>
      </w:pPr>
      <w:r w:rsidRPr="00ED410D">
        <w:rPr>
          <w:rFonts w:ascii="Times New Roman" w:hAnsi="Times New Roman" w:cs="Times New Roman"/>
          <w:color w:val="000000" w:themeColor="text1"/>
          <w:sz w:val="24"/>
          <w:szCs w:val="24"/>
        </w:rPr>
        <w:t>Дошкольные образовательные учреждения посещают дети – инвалиды. Удельный вес численности детей-инвалидов в общей численности воспитанников составляет 1,16%, детей с ограниченными возможностями здоровья — 4,9%.</w:t>
      </w:r>
    </w:p>
    <w:p w:rsidR="00EC1F34" w:rsidRPr="00ED410D" w:rsidRDefault="00EC1F34" w:rsidP="00EC1F34">
      <w:pPr>
        <w:suppressAutoHyphens/>
        <w:spacing w:after="0" w:line="240" w:lineRule="auto"/>
        <w:ind w:firstLine="709"/>
        <w:jc w:val="both"/>
        <w:rPr>
          <w:rFonts w:ascii="Times New Roman" w:hAnsi="Times New Roman" w:cs="Times New Roman"/>
          <w:color w:val="000000" w:themeColor="text1"/>
          <w:sz w:val="24"/>
          <w:szCs w:val="24"/>
        </w:rPr>
      </w:pPr>
      <w:r w:rsidRPr="00ED410D">
        <w:rPr>
          <w:rFonts w:ascii="Times New Roman" w:hAnsi="Times New Roman" w:cs="Times New Roman"/>
          <w:color w:val="000000" w:themeColor="text1"/>
          <w:sz w:val="24"/>
          <w:szCs w:val="24"/>
        </w:rPr>
        <w:t xml:space="preserve">В детских садах работают 410 педагогических работника, из них: воспитатели – 305 человек, музыкальные руководители – 30 человек, педагоги-психологи – 16 человек, педагоги дополнительного образования – 11 человек. </w:t>
      </w:r>
    </w:p>
    <w:p w:rsidR="00EC1F34" w:rsidRPr="00ED410D" w:rsidRDefault="00EC1F34" w:rsidP="00EC1F34">
      <w:pPr>
        <w:suppressAutoHyphens/>
        <w:spacing w:after="0" w:line="240" w:lineRule="auto"/>
        <w:ind w:firstLine="709"/>
        <w:jc w:val="both"/>
        <w:rPr>
          <w:rFonts w:ascii="Times New Roman" w:hAnsi="Times New Roman" w:cs="Times New Roman"/>
          <w:color w:val="000000" w:themeColor="text1"/>
          <w:sz w:val="24"/>
          <w:szCs w:val="24"/>
        </w:rPr>
      </w:pPr>
      <w:proofErr w:type="gramStart"/>
      <w:r w:rsidRPr="00ED410D">
        <w:rPr>
          <w:rFonts w:ascii="Times New Roman" w:hAnsi="Times New Roman" w:cs="Times New Roman"/>
          <w:color w:val="000000" w:themeColor="text1"/>
          <w:sz w:val="24"/>
          <w:szCs w:val="24"/>
        </w:rPr>
        <w:t>Обучение</w:t>
      </w:r>
      <w:proofErr w:type="gramEnd"/>
      <w:r w:rsidRPr="00ED410D">
        <w:rPr>
          <w:rFonts w:ascii="Times New Roman" w:hAnsi="Times New Roman" w:cs="Times New Roman"/>
          <w:color w:val="000000" w:themeColor="text1"/>
          <w:sz w:val="24"/>
          <w:szCs w:val="24"/>
        </w:rPr>
        <w:t xml:space="preserve"> по дополнительным профессиональным программам повышения квалификации руководящих и педагогических кадров в дошкольном образовании в 2021 году прошли 76 человек. </w:t>
      </w:r>
    </w:p>
    <w:p w:rsidR="00EC1F34" w:rsidRPr="00ED410D" w:rsidRDefault="00EC1F34" w:rsidP="00EC1F34">
      <w:pPr>
        <w:suppressAutoHyphens/>
        <w:spacing w:after="0" w:line="240" w:lineRule="auto"/>
        <w:ind w:firstLine="709"/>
        <w:jc w:val="both"/>
        <w:rPr>
          <w:rFonts w:ascii="Times New Roman" w:hAnsi="Times New Roman" w:cs="Times New Roman"/>
          <w:color w:val="000000" w:themeColor="text1"/>
          <w:sz w:val="24"/>
          <w:szCs w:val="24"/>
        </w:rPr>
      </w:pPr>
      <w:r w:rsidRPr="00ED410D">
        <w:rPr>
          <w:rFonts w:ascii="Times New Roman" w:hAnsi="Times New Roman" w:cs="Times New Roman"/>
          <w:color w:val="000000" w:themeColor="text1"/>
          <w:sz w:val="24"/>
          <w:szCs w:val="24"/>
        </w:rPr>
        <w:t>В 2021/2022 учебном году 70 педагогов дошкольного образования прошли аттестацию. Из них на соответствие занимаемой должности – 25 человек.  По итогам аттестации установлена высшая квалификационная категория – 15 человек, первая квалификационная категория – 30 человек.</w:t>
      </w:r>
    </w:p>
    <w:p w:rsidR="00EC1F34" w:rsidRPr="00ED410D" w:rsidRDefault="00EC1F34" w:rsidP="00EC1F34">
      <w:pPr>
        <w:suppressAutoHyphens/>
        <w:spacing w:after="0" w:line="240" w:lineRule="auto"/>
        <w:ind w:firstLine="709"/>
        <w:jc w:val="both"/>
        <w:rPr>
          <w:rFonts w:ascii="Times New Roman" w:hAnsi="Times New Roman" w:cs="Times New Roman"/>
          <w:bCs/>
          <w:color w:val="000000" w:themeColor="text1"/>
          <w:sz w:val="24"/>
          <w:szCs w:val="24"/>
        </w:rPr>
      </w:pPr>
      <w:r w:rsidRPr="00ED410D">
        <w:rPr>
          <w:rFonts w:ascii="Times New Roman" w:hAnsi="Times New Roman" w:cs="Times New Roman"/>
          <w:color w:val="000000" w:themeColor="text1"/>
          <w:sz w:val="24"/>
          <w:szCs w:val="24"/>
        </w:rPr>
        <w:lastRenderedPageBreak/>
        <w:t>В Евпатории в дошкольных образовательных учреждениях МБДОУ «ДС № 1 «Космос» и МБДОУ «ДС № 37 «Журавлик» функционируют ресурсные центры и</w:t>
      </w:r>
      <w:r w:rsidRPr="00ED410D">
        <w:rPr>
          <w:rFonts w:ascii="Times New Roman" w:hAnsi="Times New Roman" w:cs="Times New Roman"/>
          <w:bCs/>
          <w:color w:val="000000" w:themeColor="text1"/>
          <w:sz w:val="24"/>
          <w:szCs w:val="24"/>
        </w:rPr>
        <w:t xml:space="preserve"> региональная площадка</w:t>
      </w:r>
      <w:r w:rsidRPr="00ED410D">
        <w:rPr>
          <w:rFonts w:ascii="Times New Roman" w:hAnsi="Times New Roman" w:cs="Times New Roman"/>
          <w:color w:val="000000" w:themeColor="text1"/>
          <w:sz w:val="24"/>
          <w:szCs w:val="24"/>
        </w:rPr>
        <w:t xml:space="preserve"> на базе МБДОУ «Детский сад </w:t>
      </w:r>
      <w:r w:rsidRPr="00ED410D">
        <w:rPr>
          <w:rFonts w:ascii="Times New Roman" w:hAnsi="Times New Roman" w:cs="Times New Roman"/>
          <w:bCs/>
          <w:color w:val="000000" w:themeColor="text1"/>
          <w:sz w:val="24"/>
          <w:szCs w:val="24"/>
        </w:rPr>
        <w:t>№37</w:t>
      </w:r>
      <w:r w:rsidRPr="00ED410D">
        <w:rPr>
          <w:rFonts w:ascii="Times New Roman" w:hAnsi="Times New Roman" w:cs="Times New Roman"/>
          <w:color w:val="000000" w:themeColor="text1"/>
          <w:sz w:val="24"/>
          <w:szCs w:val="24"/>
        </w:rPr>
        <w:t xml:space="preserve"> «Журавлик» по теме: «Совершенствование инновационных процессов дошкольного образовательного учреждения по безопасности движения через модернизацию развивающего пространства в условиях реализации ФГОС ДО»</w:t>
      </w:r>
      <w:proofErr w:type="gramStart"/>
      <w:r w:rsidRPr="00ED410D">
        <w:rPr>
          <w:rFonts w:ascii="Times New Roman" w:hAnsi="Times New Roman" w:cs="Times New Roman"/>
          <w:color w:val="000000" w:themeColor="text1"/>
          <w:sz w:val="24"/>
          <w:szCs w:val="24"/>
        </w:rPr>
        <w:t xml:space="preserve"> .</w:t>
      </w:r>
      <w:proofErr w:type="gramEnd"/>
      <w:r w:rsidRPr="00ED410D">
        <w:rPr>
          <w:rFonts w:ascii="Times New Roman" w:hAnsi="Times New Roman" w:cs="Times New Roman"/>
          <w:color w:val="000000" w:themeColor="text1"/>
          <w:sz w:val="24"/>
          <w:szCs w:val="24"/>
        </w:rPr>
        <w:t xml:space="preserve"> </w:t>
      </w:r>
      <w:r w:rsidRPr="00ED410D">
        <w:rPr>
          <w:rFonts w:ascii="Times New Roman" w:hAnsi="Times New Roman" w:cs="Times New Roman"/>
          <w:bCs/>
          <w:color w:val="000000" w:themeColor="text1"/>
          <w:sz w:val="24"/>
          <w:szCs w:val="24"/>
        </w:rPr>
        <w:t>Созданы федеральные площадки на базе:</w:t>
      </w:r>
    </w:p>
    <w:p w:rsidR="00EC1F34" w:rsidRPr="00ED410D" w:rsidRDefault="00EC1F34" w:rsidP="00EC1F34">
      <w:pPr>
        <w:suppressAutoHyphens/>
        <w:spacing w:after="0" w:line="240" w:lineRule="auto"/>
        <w:ind w:firstLine="709"/>
        <w:jc w:val="both"/>
        <w:rPr>
          <w:rFonts w:ascii="Times New Roman" w:hAnsi="Times New Roman" w:cs="Times New Roman"/>
          <w:color w:val="000000" w:themeColor="text1"/>
          <w:sz w:val="24"/>
          <w:szCs w:val="24"/>
        </w:rPr>
      </w:pPr>
      <w:r w:rsidRPr="00ED410D">
        <w:rPr>
          <w:rFonts w:ascii="Times New Roman" w:hAnsi="Times New Roman" w:cs="Times New Roman"/>
          <w:bCs/>
          <w:color w:val="000000" w:themeColor="text1"/>
          <w:sz w:val="24"/>
          <w:szCs w:val="24"/>
        </w:rPr>
        <w:t xml:space="preserve">- </w:t>
      </w:r>
      <w:r w:rsidRPr="00ED410D">
        <w:rPr>
          <w:rFonts w:ascii="Times New Roman" w:hAnsi="Times New Roman" w:cs="Times New Roman"/>
          <w:color w:val="000000" w:themeColor="text1"/>
          <w:sz w:val="24"/>
          <w:szCs w:val="24"/>
        </w:rPr>
        <w:t xml:space="preserve">МБДОУ «Детский сад </w:t>
      </w:r>
      <w:r w:rsidRPr="00ED410D">
        <w:rPr>
          <w:rFonts w:ascii="Times New Roman" w:hAnsi="Times New Roman" w:cs="Times New Roman"/>
          <w:bCs/>
          <w:color w:val="000000" w:themeColor="text1"/>
          <w:sz w:val="24"/>
          <w:szCs w:val="24"/>
        </w:rPr>
        <w:t>№34</w:t>
      </w:r>
      <w:r w:rsidRPr="00ED410D">
        <w:rPr>
          <w:rFonts w:ascii="Times New Roman" w:hAnsi="Times New Roman" w:cs="Times New Roman"/>
          <w:color w:val="000000" w:themeColor="text1"/>
          <w:sz w:val="24"/>
          <w:szCs w:val="24"/>
        </w:rPr>
        <w:t xml:space="preserve"> «Чайка»  внедряется парциальная модульная программа </w:t>
      </w:r>
      <w:r w:rsidRPr="00ED410D">
        <w:rPr>
          <w:rFonts w:ascii="Times New Roman" w:hAnsi="Times New Roman" w:cs="Times New Roman"/>
          <w:bCs/>
          <w:color w:val="000000" w:themeColor="text1"/>
          <w:sz w:val="24"/>
          <w:szCs w:val="24"/>
        </w:rPr>
        <w:t>«STEM-образование детей дошкольного и младшего школьного возраста»</w:t>
      </w:r>
      <w:r w:rsidRPr="00ED410D">
        <w:rPr>
          <w:rFonts w:ascii="Times New Roman" w:hAnsi="Times New Roman" w:cs="Times New Roman"/>
          <w:color w:val="000000" w:themeColor="text1"/>
          <w:sz w:val="24"/>
          <w:szCs w:val="24"/>
        </w:rPr>
        <w:t>;</w:t>
      </w:r>
    </w:p>
    <w:p w:rsidR="00EC1F34" w:rsidRPr="00ED410D" w:rsidRDefault="00EC1F34" w:rsidP="00EC1F34">
      <w:pPr>
        <w:suppressAutoHyphens/>
        <w:spacing w:after="0" w:line="240" w:lineRule="auto"/>
        <w:ind w:firstLine="709"/>
        <w:jc w:val="both"/>
        <w:rPr>
          <w:rFonts w:ascii="Times New Roman" w:hAnsi="Times New Roman" w:cs="Times New Roman"/>
          <w:color w:val="000000" w:themeColor="text1"/>
          <w:sz w:val="24"/>
          <w:szCs w:val="24"/>
        </w:rPr>
      </w:pPr>
      <w:r w:rsidRPr="00ED410D">
        <w:rPr>
          <w:rFonts w:ascii="Times New Roman" w:hAnsi="Times New Roman" w:cs="Times New Roman"/>
          <w:color w:val="000000" w:themeColor="text1"/>
          <w:sz w:val="24"/>
          <w:szCs w:val="24"/>
        </w:rPr>
        <w:t xml:space="preserve">- МБДОУ «Детский сад </w:t>
      </w:r>
      <w:r w:rsidRPr="00ED410D">
        <w:rPr>
          <w:rFonts w:ascii="Times New Roman" w:hAnsi="Times New Roman" w:cs="Times New Roman"/>
          <w:bCs/>
          <w:color w:val="000000" w:themeColor="text1"/>
          <w:sz w:val="24"/>
          <w:szCs w:val="24"/>
        </w:rPr>
        <w:t>№2</w:t>
      </w:r>
      <w:r w:rsidRPr="00ED410D">
        <w:rPr>
          <w:rFonts w:ascii="Times New Roman" w:hAnsi="Times New Roman" w:cs="Times New Roman"/>
          <w:color w:val="000000" w:themeColor="text1"/>
          <w:sz w:val="24"/>
          <w:szCs w:val="24"/>
        </w:rPr>
        <w:t xml:space="preserve"> «Золотой ключик» и МБДОУ «Детский сад </w:t>
      </w:r>
      <w:r w:rsidRPr="00ED410D">
        <w:rPr>
          <w:rFonts w:ascii="Times New Roman" w:hAnsi="Times New Roman" w:cs="Times New Roman"/>
          <w:bCs/>
          <w:color w:val="000000" w:themeColor="text1"/>
          <w:sz w:val="24"/>
          <w:szCs w:val="24"/>
        </w:rPr>
        <w:t>№38</w:t>
      </w:r>
      <w:r w:rsidRPr="00ED410D">
        <w:rPr>
          <w:rFonts w:ascii="Times New Roman" w:hAnsi="Times New Roman" w:cs="Times New Roman"/>
          <w:color w:val="000000" w:themeColor="text1"/>
          <w:sz w:val="24"/>
          <w:szCs w:val="24"/>
        </w:rPr>
        <w:t xml:space="preserve"> «Дельфин» - Центр развития» инновационные площадки </w:t>
      </w:r>
      <w:r w:rsidRPr="00ED410D">
        <w:rPr>
          <w:rFonts w:ascii="Times New Roman" w:hAnsi="Times New Roman" w:cs="Times New Roman"/>
          <w:bCs/>
          <w:color w:val="000000" w:themeColor="text1"/>
          <w:sz w:val="24"/>
          <w:szCs w:val="24"/>
        </w:rPr>
        <w:t>«Мир головоломок»</w:t>
      </w:r>
      <w:r w:rsidRPr="00ED410D">
        <w:rPr>
          <w:rFonts w:ascii="Times New Roman" w:hAnsi="Times New Roman" w:cs="Times New Roman"/>
          <w:color w:val="000000" w:themeColor="text1"/>
          <w:sz w:val="24"/>
          <w:szCs w:val="24"/>
        </w:rPr>
        <w:t>;</w:t>
      </w:r>
    </w:p>
    <w:p w:rsidR="00EC1F34" w:rsidRPr="00ED410D" w:rsidRDefault="00EC1F34" w:rsidP="00EC1F34">
      <w:pPr>
        <w:suppressAutoHyphens/>
        <w:spacing w:after="0" w:line="240" w:lineRule="auto"/>
        <w:ind w:firstLine="708"/>
        <w:jc w:val="both"/>
        <w:rPr>
          <w:color w:val="000000" w:themeColor="text1"/>
        </w:rPr>
      </w:pPr>
      <w:r w:rsidRPr="00ED410D">
        <w:rPr>
          <w:rFonts w:ascii="Times New Roman" w:eastAsia="Times New Roman" w:hAnsi="Times New Roman" w:cs="Times New Roman"/>
          <w:color w:val="000000" w:themeColor="text1"/>
          <w:sz w:val="24"/>
          <w:szCs w:val="24"/>
        </w:rPr>
        <w:t xml:space="preserve">- «Детский сад </w:t>
      </w:r>
      <w:r w:rsidRPr="00ED410D">
        <w:rPr>
          <w:rFonts w:ascii="Times New Roman" w:eastAsia="Times New Roman" w:hAnsi="Times New Roman" w:cs="Times New Roman"/>
          <w:bCs/>
          <w:color w:val="000000" w:themeColor="text1"/>
          <w:sz w:val="24"/>
          <w:szCs w:val="24"/>
        </w:rPr>
        <w:t>№29</w:t>
      </w:r>
      <w:r w:rsidRPr="00ED410D">
        <w:rPr>
          <w:rFonts w:ascii="Times New Roman" w:eastAsia="Times New Roman" w:hAnsi="Times New Roman" w:cs="Times New Roman"/>
          <w:color w:val="000000" w:themeColor="text1"/>
          <w:sz w:val="24"/>
          <w:szCs w:val="24"/>
        </w:rPr>
        <w:t xml:space="preserve"> «Чебурашка» инновационная площадка по направлению «Научно-методические основы дошкольного воспитания».</w:t>
      </w:r>
    </w:p>
    <w:p w:rsidR="00B713F6" w:rsidRPr="00FA7F53" w:rsidRDefault="00B713F6" w:rsidP="00EC1F34">
      <w:pPr>
        <w:spacing w:after="0" w:line="240" w:lineRule="auto"/>
        <w:contextualSpacing/>
        <w:rPr>
          <w:rFonts w:ascii="Times New Roman" w:eastAsia="Times New Roman" w:hAnsi="Times New Roman" w:cs="Times New Roman"/>
          <w:b/>
          <w:sz w:val="24"/>
          <w:szCs w:val="24"/>
        </w:rPr>
      </w:pPr>
    </w:p>
    <w:p w:rsidR="00B713F6" w:rsidRPr="00ED410D" w:rsidRDefault="00B713F6" w:rsidP="00B713F6">
      <w:pPr>
        <w:spacing w:after="0" w:line="240" w:lineRule="auto"/>
        <w:contextualSpacing/>
        <w:jc w:val="center"/>
        <w:rPr>
          <w:rFonts w:ascii="Times New Roman" w:eastAsia="Times New Roman" w:hAnsi="Times New Roman" w:cs="Times New Roman"/>
          <w:b/>
          <w:sz w:val="24"/>
          <w:szCs w:val="24"/>
        </w:rPr>
      </w:pPr>
      <w:r w:rsidRPr="00ED410D">
        <w:rPr>
          <w:rFonts w:ascii="Times New Roman" w:eastAsia="Times New Roman" w:hAnsi="Times New Roman" w:cs="Times New Roman"/>
          <w:b/>
          <w:sz w:val="24"/>
          <w:szCs w:val="24"/>
        </w:rPr>
        <w:t>Начальное общее, основное общее и среднее общее образование</w:t>
      </w:r>
    </w:p>
    <w:p w:rsidR="00955F71" w:rsidRPr="00ED410D" w:rsidRDefault="00955F71" w:rsidP="00955F71">
      <w:pPr>
        <w:suppressAutoHyphens/>
        <w:spacing w:after="0" w:line="240" w:lineRule="auto"/>
        <w:ind w:left="720"/>
        <w:contextualSpacing/>
        <w:jc w:val="both"/>
        <w:rPr>
          <w:rFonts w:ascii="Times New Roman" w:eastAsia="Times New Roman" w:hAnsi="Times New Roman" w:cs="Times New Roman"/>
          <w:b/>
          <w:sz w:val="24"/>
          <w:szCs w:val="24"/>
        </w:rPr>
      </w:pPr>
    </w:p>
    <w:p w:rsidR="00955F71" w:rsidRPr="00ED410D" w:rsidRDefault="00955F71" w:rsidP="00955F71">
      <w:pPr>
        <w:suppressAutoHyphens/>
        <w:spacing w:after="0" w:line="240" w:lineRule="auto"/>
        <w:ind w:firstLine="720"/>
        <w:contextualSpacing/>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В систему общеобразовательных учреждений, реализующих образовательные программы начального общего, основного общего и среднего общего образования входят 17 муниципальных бюджетных общеобразовательных учреждений. В них функционируют 517 классов, из них:</w:t>
      </w:r>
    </w:p>
    <w:p w:rsidR="00955F71" w:rsidRPr="00ED410D" w:rsidRDefault="00955F71" w:rsidP="00955F71">
      <w:pPr>
        <w:suppressAutoHyphens/>
        <w:spacing w:after="0" w:line="240" w:lineRule="auto"/>
        <w:ind w:firstLine="720"/>
        <w:contextualSpacing/>
        <w:jc w:val="both"/>
      </w:pPr>
      <w:r w:rsidRPr="00ED410D">
        <w:rPr>
          <w:rFonts w:ascii="Times New Roman" w:eastAsia="Times New Roman" w:hAnsi="Times New Roman" w:cs="Times New Roman"/>
          <w:sz w:val="24"/>
          <w:szCs w:val="24"/>
        </w:rPr>
        <w:t>- 24 профильных класса — 600 обучающихся;</w:t>
      </w:r>
    </w:p>
    <w:p w:rsidR="00955F71" w:rsidRPr="00ED410D" w:rsidRDefault="00955F71" w:rsidP="00955F71">
      <w:pPr>
        <w:suppressAutoHyphens/>
        <w:spacing w:after="0" w:line="240" w:lineRule="auto"/>
        <w:ind w:firstLine="720"/>
        <w:contextualSpacing/>
        <w:jc w:val="both"/>
      </w:pPr>
      <w:r w:rsidRPr="00ED410D">
        <w:rPr>
          <w:rFonts w:ascii="Times New Roman" w:eastAsia="Times New Roman" w:hAnsi="Times New Roman" w:cs="Times New Roman"/>
          <w:sz w:val="24"/>
          <w:szCs w:val="24"/>
        </w:rPr>
        <w:t>- 51 класс с углубленным изучением предметов – 1322 обучающихся;</w:t>
      </w:r>
    </w:p>
    <w:p w:rsidR="00955F71" w:rsidRPr="00ED410D" w:rsidRDefault="00955F71" w:rsidP="00955F71">
      <w:pPr>
        <w:suppressAutoHyphens/>
        <w:spacing w:after="0" w:line="240" w:lineRule="auto"/>
        <w:ind w:firstLine="720"/>
        <w:contextualSpacing/>
        <w:jc w:val="both"/>
      </w:pPr>
      <w:r w:rsidRPr="00ED410D">
        <w:rPr>
          <w:rFonts w:ascii="Times New Roman" w:eastAsia="Times New Roman" w:hAnsi="Times New Roman" w:cs="Times New Roman"/>
          <w:sz w:val="24"/>
          <w:szCs w:val="24"/>
        </w:rPr>
        <w:t xml:space="preserve">- 1 вечерний класс – 19 </w:t>
      </w:r>
      <w:proofErr w:type="gramStart"/>
      <w:r w:rsidRPr="00ED410D">
        <w:rPr>
          <w:rFonts w:ascii="Times New Roman" w:eastAsia="Times New Roman" w:hAnsi="Times New Roman" w:cs="Times New Roman"/>
          <w:sz w:val="24"/>
          <w:szCs w:val="24"/>
        </w:rPr>
        <w:t>обучающихся</w:t>
      </w:r>
      <w:proofErr w:type="gramEnd"/>
      <w:r w:rsidRPr="00ED410D">
        <w:rPr>
          <w:rFonts w:ascii="Times New Roman" w:eastAsia="Times New Roman" w:hAnsi="Times New Roman" w:cs="Times New Roman"/>
          <w:sz w:val="24"/>
          <w:szCs w:val="24"/>
        </w:rPr>
        <w:t>;</w:t>
      </w:r>
    </w:p>
    <w:p w:rsidR="00955F71" w:rsidRPr="00ED410D" w:rsidRDefault="00955F71" w:rsidP="00955F71">
      <w:pPr>
        <w:suppressAutoHyphens/>
        <w:spacing w:after="0" w:line="240" w:lineRule="auto"/>
        <w:ind w:firstLine="720"/>
        <w:contextualSpacing/>
        <w:jc w:val="both"/>
      </w:pPr>
      <w:r w:rsidRPr="00ED410D">
        <w:rPr>
          <w:rFonts w:ascii="Times New Roman" w:eastAsia="Times New Roman" w:hAnsi="Times New Roman" w:cs="Times New Roman"/>
          <w:sz w:val="24"/>
          <w:szCs w:val="24"/>
        </w:rPr>
        <w:t>- 7 коррекционных классов – 85 обучающихся;</w:t>
      </w:r>
    </w:p>
    <w:p w:rsidR="00955F71" w:rsidRPr="00ED410D" w:rsidRDefault="00955F71" w:rsidP="00955F71">
      <w:pPr>
        <w:suppressAutoHyphens/>
        <w:spacing w:after="0" w:line="240" w:lineRule="auto"/>
        <w:ind w:firstLine="720"/>
        <w:contextualSpacing/>
        <w:jc w:val="both"/>
      </w:pPr>
      <w:r w:rsidRPr="00ED410D">
        <w:rPr>
          <w:rFonts w:ascii="Times New Roman" w:eastAsia="Times New Roman" w:hAnsi="Times New Roman" w:cs="Times New Roman"/>
          <w:sz w:val="24"/>
          <w:szCs w:val="24"/>
        </w:rPr>
        <w:t>- 10 классов для умственно отсталых детей – 134 обучающихся;</w:t>
      </w:r>
    </w:p>
    <w:p w:rsidR="00955F71" w:rsidRPr="00ED410D" w:rsidRDefault="00955F71" w:rsidP="00955F71">
      <w:pPr>
        <w:suppressAutoHyphens/>
        <w:spacing w:after="0" w:line="240" w:lineRule="auto"/>
        <w:ind w:firstLine="720"/>
        <w:contextualSpacing/>
        <w:jc w:val="both"/>
      </w:pPr>
      <w:r w:rsidRPr="00ED410D">
        <w:rPr>
          <w:rFonts w:ascii="Times New Roman" w:eastAsia="Times New Roman" w:hAnsi="Times New Roman" w:cs="Times New Roman"/>
          <w:sz w:val="24"/>
          <w:szCs w:val="24"/>
        </w:rPr>
        <w:t xml:space="preserve">- 424 общеобразовательных класса – 11356 </w:t>
      </w:r>
      <w:proofErr w:type="gramStart"/>
      <w:r w:rsidRPr="00ED410D">
        <w:rPr>
          <w:rFonts w:ascii="Times New Roman" w:eastAsia="Times New Roman" w:hAnsi="Times New Roman" w:cs="Times New Roman"/>
          <w:sz w:val="24"/>
          <w:szCs w:val="24"/>
        </w:rPr>
        <w:t>обучающийся</w:t>
      </w:r>
      <w:proofErr w:type="gramEnd"/>
      <w:r w:rsidRPr="00ED410D">
        <w:rPr>
          <w:rFonts w:ascii="Times New Roman" w:eastAsia="Times New Roman" w:hAnsi="Times New Roman" w:cs="Times New Roman"/>
          <w:sz w:val="24"/>
          <w:szCs w:val="24"/>
        </w:rPr>
        <w:t>, из них — инклюзивных классов для детей с ограниченными возможностями здоровья — 44 класса (54 обучающихся).</w:t>
      </w:r>
    </w:p>
    <w:p w:rsidR="00955F71" w:rsidRPr="00ED410D" w:rsidRDefault="00955F71" w:rsidP="00955F71">
      <w:pPr>
        <w:suppressAutoHyphens/>
        <w:spacing w:after="0" w:line="240" w:lineRule="auto"/>
        <w:ind w:firstLine="720"/>
        <w:contextualSpacing/>
        <w:jc w:val="both"/>
      </w:pPr>
      <w:r w:rsidRPr="00ED410D">
        <w:rPr>
          <w:rFonts w:ascii="Times New Roman" w:eastAsia="Times New Roman" w:hAnsi="Times New Roman" w:cs="Times New Roman"/>
          <w:sz w:val="24"/>
          <w:szCs w:val="24"/>
        </w:rPr>
        <w:t>Формы освоения образовательных программ являются различными:</w:t>
      </w:r>
    </w:p>
    <w:p w:rsidR="00955F71" w:rsidRPr="00ED410D" w:rsidRDefault="00955F71" w:rsidP="00955F71">
      <w:pPr>
        <w:suppressAutoHyphens/>
        <w:spacing w:after="0" w:line="240" w:lineRule="auto"/>
        <w:ind w:firstLine="720"/>
        <w:contextualSpacing/>
        <w:jc w:val="both"/>
      </w:pPr>
      <w:r w:rsidRPr="00ED410D">
        <w:rPr>
          <w:rFonts w:ascii="Times New Roman" w:eastAsia="Times New Roman" w:hAnsi="Times New Roman" w:cs="Times New Roman"/>
          <w:sz w:val="24"/>
          <w:szCs w:val="24"/>
        </w:rPr>
        <w:t>- очная форма освоения образовательных программ – 13497 обучающихся (2021/2022 уч. год – 12844 чел.);</w:t>
      </w:r>
    </w:p>
    <w:p w:rsidR="00955F71" w:rsidRPr="00ED410D" w:rsidRDefault="00955F71" w:rsidP="00955F71">
      <w:pPr>
        <w:suppressAutoHyphens/>
        <w:spacing w:after="0" w:line="240" w:lineRule="auto"/>
        <w:ind w:firstLine="720"/>
        <w:contextualSpacing/>
        <w:jc w:val="both"/>
      </w:pPr>
      <w:r w:rsidRPr="00ED410D">
        <w:rPr>
          <w:rFonts w:ascii="Times New Roman" w:eastAsia="Times New Roman" w:hAnsi="Times New Roman" w:cs="Times New Roman"/>
          <w:sz w:val="24"/>
          <w:szCs w:val="24"/>
        </w:rPr>
        <w:t>- очно-заочная форма освоения образовательных программ – 19 обучающихся (2021/2022 уч. год – 11 чел.);</w:t>
      </w:r>
    </w:p>
    <w:p w:rsidR="00955F71" w:rsidRPr="00ED410D" w:rsidRDefault="00955F71" w:rsidP="00955F71">
      <w:pPr>
        <w:suppressAutoHyphens/>
        <w:spacing w:after="0" w:line="240" w:lineRule="auto"/>
        <w:ind w:firstLine="720"/>
        <w:contextualSpacing/>
        <w:jc w:val="both"/>
      </w:pPr>
      <w:r w:rsidRPr="00ED410D">
        <w:rPr>
          <w:rFonts w:ascii="Times New Roman" w:eastAsia="Times New Roman" w:hAnsi="Times New Roman" w:cs="Times New Roman"/>
          <w:sz w:val="24"/>
          <w:szCs w:val="24"/>
        </w:rPr>
        <w:t xml:space="preserve">- </w:t>
      </w:r>
      <w:proofErr w:type="gramStart"/>
      <w:r w:rsidRPr="00ED410D">
        <w:rPr>
          <w:rFonts w:ascii="Times New Roman" w:eastAsia="Times New Roman" w:hAnsi="Times New Roman" w:cs="Times New Roman"/>
          <w:sz w:val="24"/>
          <w:szCs w:val="24"/>
        </w:rPr>
        <w:t>семейная</w:t>
      </w:r>
      <w:proofErr w:type="gramEnd"/>
      <w:r w:rsidRPr="00ED410D">
        <w:rPr>
          <w:rFonts w:ascii="Times New Roman" w:eastAsia="Times New Roman" w:hAnsi="Times New Roman" w:cs="Times New Roman"/>
          <w:sz w:val="24"/>
          <w:szCs w:val="24"/>
        </w:rPr>
        <w:t>, самообразование – 213 обучающихся.</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sz w:val="24"/>
          <w:szCs w:val="24"/>
        </w:rPr>
      </w:pPr>
    </w:p>
    <w:p w:rsidR="00955F71" w:rsidRPr="00ED410D" w:rsidRDefault="00955F71" w:rsidP="00955F71">
      <w:pPr>
        <w:suppressAutoHyphens/>
        <w:spacing w:after="0" w:line="240" w:lineRule="auto"/>
        <w:ind w:firstLine="709"/>
        <w:jc w:val="both"/>
      </w:pPr>
      <w:r w:rsidRPr="00ED410D">
        <w:rPr>
          <w:rFonts w:ascii="Times New Roman" w:eastAsia="Times New Roman" w:hAnsi="Times New Roman" w:cs="Times New Roman"/>
          <w:sz w:val="24"/>
          <w:szCs w:val="24"/>
        </w:rPr>
        <w:t xml:space="preserve">В общеобразовательных учреждениях города в 2022 году работало 1430 сотрудника, из них: </w:t>
      </w:r>
    </w:p>
    <w:p w:rsidR="00955F71" w:rsidRPr="00ED410D" w:rsidRDefault="00955F71" w:rsidP="00955F71">
      <w:pPr>
        <w:suppressAutoHyphens/>
        <w:spacing w:after="0" w:line="240" w:lineRule="auto"/>
        <w:ind w:firstLine="709"/>
        <w:contextualSpacing/>
        <w:jc w:val="both"/>
      </w:pPr>
      <w:r w:rsidRPr="00ED410D">
        <w:rPr>
          <w:rFonts w:ascii="Times New Roman" w:eastAsia="Times New Roman" w:hAnsi="Times New Roman" w:cs="Times New Roman"/>
          <w:sz w:val="24"/>
          <w:szCs w:val="24"/>
        </w:rPr>
        <w:t>- руководителей – 84 чел.;</w:t>
      </w:r>
    </w:p>
    <w:p w:rsidR="00955F71" w:rsidRPr="00ED410D" w:rsidRDefault="00955F71" w:rsidP="00955F71">
      <w:pPr>
        <w:suppressAutoHyphens/>
        <w:spacing w:after="0" w:line="240" w:lineRule="auto"/>
        <w:ind w:firstLine="709"/>
        <w:contextualSpacing/>
        <w:jc w:val="both"/>
      </w:pPr>
      <w:r w:rsidRPr="00ED410D">
        <w:rPr>
          <w:rFonts w:ascii="Times New Roman" w:eastAsia="Times New Roman" w:hAnsi="Times New Roman" w:cs="Times New Roman"/>
          <w:sz w:val="24"/>
          <w:szCs w:val="24"/>
        </w:rPr>
        <w:t>- педагогических работников – 942 чел., учителей – 767 чел.;</w:t>
      </w:r>
    </w:p>
    <w:p w:rsidR="00955F71" w:rsidRPr="00ED410D" w:rsidRDefault="00955F71" w:rsidP="00955F71">
      <w:pPr>
        <w:suppressAutoHyphens/>
        <w:spacing w:after="0" w:line="240" w:lineRule="auto"/>
        <w:ind w:firstLine="709"/>
        <w:contextualSpacing/>
        <w:jc w:val="both"/>
      </w:pPr>
      <w:r w:rsidRPr="00ED410D">
        <w:rPr>
          <w:rFonts w:ascii="Times New Roman" w:eastAsia="Times New Roman" w:hAnsi="Times New Roman" w:cs="Times New Roman"/>
          <w:sz w:val="24"/>
          <w:szCs w:val="24"/>
        </w:rPr>
        <w:t>- учебно-вспомогательного персонала – 105 чел.;</w:t>
      </w:r>
    </w:p>
    <w:p w:rsidR="00955F71" w:rsidRPr="00ED410D" w:rsidRDefault="00955F71" w:rsidP="00955F71">
      <w:pPr>
        <w:suppressAutoHyphens/>
        <w:spacing w:after="0" w:line="240" w:lineRule="auto"/>
        <w:ind w:firstLine="709"/>
        <w:contextualSpacing/>
        <w:jc w:val="both"/>
      </w:pPr>
      <w:r w:rsidRPr="00ED410D">
        <w:rPr>
          <w:rFonts w:ascii="Times New Roman" w:eastAsia="Times New Roman" w:hAnsi="Times New Roman" w:cs="Times New Roman"/>
          <w:sz w:val="24"/>
          <w:szCs w:val="24"/>
        </w:rPr>
        <w:t>- обслуживающего персонала – 299 чел.</w:t>
      </w:r>
    </w:p>
    <w:p w:rsidR="00955F71" w:rsidRPr="00ED410D" w:rsidRDefault="00955F71" w:rsidP="00955F71">
      <w:pPr>
        <w:suppressAutoHyphens/>
        <w:spacing w:after="0" w:line="240" w:lineRule="auto"/>
        <w:ind w:firstLine="709"/>
        <w:contextualSpacing/>
        <w:jc w:val="both"/>
      </w:pPr>
      <w:r w:rsidRPr="00ED410D">
        <w:rPr>
          <w:rFonts w:ascii="Times New Roman" w:eastAsia="Times New Roman" w:hAnsi="Times New Roman" w:cs="Times New Roman"/>
          <w:sz w:val="24"/>
          <w:szCs w:val="24"/>
        </w:rPr>
        <w:t>Численность обучающихся в расчете на 1 педагога в 2021/2022 уч. году составила 14,3 чел., по отношения к 2020/2021 уч. году, увеличившись на 0,6 %.</w:t>
      </w:r>
    </w:p>
    <w:p w:rsidR="00955F71" w:rsidRPr="00ED410D" w:rsidRDefault="00955F71" w:rsidP="00955F71">
      <w:pPr>
        <w:suppressAutoHyphens/>
        <w:spacing w:after="0" w:line="240" w:lineRule="auto"/>
        <w:ind w:firstLine="708"/>
        <w:jc w:val="both"/>
      </w:pPr>
      <w:r w:rsidRPr="00ED410D">
        <w:rPr>
          <w:rFonts w:ascii="Times New Roman" w:eastAsia="Times New Roman" w:hAnsi="Times New Roman" w:cs="Times New Roman"/>
          <w:sz w:val="24"/>
          <w:szCs w:val="24"/>
        </w:rPr>
        <w:t xml:space="preserve">В 2022 году в 17 общеобразовательных учреждениях обучалось 297 детей с ограниченными возможностями здоровья, из них 151 ребенок-инвалид. Для организации качественного обучения в общеобразовательных организациях работают: 9 социальных педагогов, 6 </w:t>
      </w:r>
      <w:proofErr w:type="spellStart"/>
      <w:r w:rsidRPr="00ED410D">
        <w:rPr>
          <w:rFonts w:ascii="Times New Roman" w:eastAsia="Times New Roman" w:hAnsi="Times New Roman" w:cs="Times New Roman"/>
          <w:sz w:val="24"/>
          <w:szCs w:val="24"/>
        </w:rPr>
        <w:t>тьюторов</w:t>
      </w:r>
      <w:proofErr w:type="spellEnd"/>
      <w:r w:rsidRPr="00ED410D">
        <w:rPr>
          <w:rFonts w:ascii="Times New Roman" w:eastAsia="Times New Roman" w:hAnsi="Times New Roman" w:cs="Times New Roman"/>
          <w:sz w:val="24"/>
          <w:szCs w:val="24"/>
        </w:rPr>
        <w:t>, 14 учителей-логопедов, 20 педагогов-психологов, 24 учител</w:t>
      </w:r>
      <w:proofErr w:type="gramStart"/>
      <w:r w:rsidRPr="00ED410D">
        <w:rPr>
          <w:rFonts w:ascii="Times New Roman" w:eastAsia="Times New Roman" w:hAnsi="Times New Roman" w:cs="Times New Roman"/>
          <w:sz w:val="24"/>
          <w:szCs w:val="24"/>
        </w:rPr>
        <w:t>я-</w:t>
      </w:r>
      <w:proofErr w:type="gramEnd"/>
      <w:r w:rsidRPr="00ED410D">
        <w:rPr>
          <w:rFonts w:ascii="Times New Roman" w:eastAsia="Times New Roman" w:hAnsi="Times New Roman" w:cs="Times New Roman"/>
          <w:sz w:val="24"/>
          <w:szCs w:val="24"/>
        </w:rPr>
        <w:t xml:space="preserve"> дефектолога.</w:t>
      </w:r>
    </w:p>
    <w:p w:rsidR="00955F71" w:rsidRPr="00ED410D" w:rsidRDefault="00955F71" w:rsidP="00955F71">
      <w:pPr>
        <w:suppressAutoHyphens/>
        <w:spacing w:after="0" w:line="240" w:lineRule="auto"/>
        <w:ind w:firstLine="708"/>
        <w:jc w:val="both"/>
      </w:pPr>
    </w:p>
    <w:p w:rsidR="00955F71" w:rsidRPr="00ED410D" w:rsidRDefault="00955F71" w:rsidP="00955F71">
      <w:pPr>
        <w:suppressAutoHyphens/>
        <w:spacing w:after="0" w:line="240" w:lineRule="auto"/>
        <w:ind w:firstLine="709"/>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 xml:space="preserve">В системе образования городского округа Евпатория Республики Крым ведется активная работа по сохранению и укреплению здоровья школьников, в том числе по организации для них горячего питания. Бесплатное горячее питание организовано для обучающихся 1-4 классов и обучающихся льготных категорий. Для обеспечения обучающихся 1-4 классов горячим питанием (завтрак) выделяются средства из </w:t>
      </w:r>
      <w:r w:rsidRPr="00ED410D">
        <w:rPr>
          <w:rFonts w:ascii="Times New Roman" w:eastAsia="Times New Roman" w:hAnsi="Times New Roman" w:cs="Times New Roman"/>
          <w:sz w:val="24"/>
          <w:szCs w:val="24"/>
        </w:rPr>
        <w:lastRenderedPageBreak/>
        <w:t xml:space="preserve">федерального бюджета и бюджета Республики Крым. На двухразовое (завтрак и обед) горячее питание детей льготных категорий (детей-инвалидов, детей с ограниченными возможностями здоровья, детей из малоимущих и многодетных семей, детей-сирот, детей, оставшиеся без попечения родителей, лиц из числа детей-сирот и детей, оставшихся без попечения </w:t>
      </w:r>
      <w:proofErr w:type="gramStart"/>
      <w:r w:rsidRPr="00ED410D">
        <w:rPr>
          <w:rFonts w:ascii="Times New Roman" w:eastAsia="Times New Roman" w:hAnsi="Times New Roman" w:cs="Times New Roman"/>
          <w:sz w:val="24"/>
          <w:szCs w:val="24"/>
        </w:rPr>
        <w:t>родителей</w:t>
      </w:r>
      <w:proofErr w:type="gramEnd"/>
      <w:r w:rsidRPr="00ED410D">
        <w:rPr>
          <w:rFonts w:ascii="Times New Roman" w:eastAsia="Times New Roman" w:hAnsi="Times New Roman" w:cs="Times New Roman"/>
          <w:sz w:val="24"/>
          <w:szCs w:val="24"/>
        </w:rPr>
        <w:t xml:space="preserve"> посещающие муниципальные бюджетные общеобразовательные организации городского округа Евпатория Республики Крым) выделены средства из бюджета муниципального образования городской округ Евпатория Республики Крым. Для детей с ограниченными возможностями здоровья, а также детей-инвалидов, имеющих статус обучающихся с ограниченными возможностями здоровья, получающие образование на дому, предусмотрено двухразовое горячее питание или компенсация за питание в денежном эквиваленте. В школах проводится целенаправленная работа по созданию современных условий для организации питания не только посредством укрепления материально-технической базы пищеблоков и столовых, но и эффективного использования производственных площадей и оборудования, повышения уровня эстетического оформления столовых, буфетов, улучшения качества питания.</w:t>
      </w:r>
    </w:p>
    <w:p w:rsidR="00955F71" w:rsidRPr="00ED410D" w:rsidRDefault="00955F71" w:rsidP="00955F71">
      <w:pPr>
        <w:suppressAutoHyphens/>
        <w:spacing w:after="0" w:line="240" w:lineRule="auto"/>
        <w:ind w:firstLine="708"/>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 xml:space="preserve">Ведется также целенаправленная работа по привлечению детей и подростков к систематическим занятиям физической культурой и спортом. В большинстве школ проводится 3 часа физвоспитания в неделю в 1-9 классах. Во всех школах проводятся занятия в спортивных секциях, </w:t>
      </w:r>
      <w:proofErr w:type="gramStart"/>
      <w:r w:rsidRPr="00ED410D">
        <w:rPr>
          <w:rFonts w:ascii="Times New Roman" w:eastAsia="Times New Roman" w:hAnsi="Times New Roman" w:cs="Times New Roman"/>
          <w:sz w:val="24"/>
          <w:szCs w:val="24"/>
        </w:rPr>
        <w:t>кружках</w:t>
      </w:r>
      <w:proofErr w:type="gramEnd"/>
      <w:r w:rsidRPr="00ED410D">
        <w:rPr>
          <w:rFonts w:ascii="Times New Roman" w:eastAsia="Times New Roman" w:hAnsi="Times New Roman" w:cs="Times New Roman"/>
          <w:sz w:val="24"/>
          <w:szCs w:val="24"/>
        </w:rPr>
        <w:t xml:space="preserve"> за счет часов выделенных на дополнительное образование детей и внеурочной деятельности. С целью создания комфортных условий для занятий физической культурой ежегодно осуществляется ремонт школьных спортивных залов, закупка нового оборудования и спортивного инвентаря.</w:t>
      </w:r>
    </w:p>
    <w:p w:rsidR="00955F71" w:rsidRPr="00ED410D" w:rsidRDefault="00955F71" w:rsidP="00955F71">
      <w:pPr>
        <w:suppressAutoHyphens/>
        <w:spacing w:after="0" w:line="240" w:lineRule="auto"/>
        <w:ind w:firstLine="708"/>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Используются различные формы занятости, отдыха и оздоровления детей:</w:t>
      </w:r>
    </w:p>
    <w:p w:rsidR="00955F71" w:rsidRPr="00ED410D" w:rsidRDefault="00955F71" w:rsidP="00955F71">
      <w:pPr>
        <w:suppressAutoHyphens/>
        <w:spacing w:after="0" w:line="240" w:lineRule="auto"/>
        <w:ind w:firstLine="708"/>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 работа клубов по интересам;</w:t>
      </w:r>
    </w:p>
    <w:p w:rsidR="00955F71" w:rsidRPr="00ED410D" w:rsidRDefault="00955F71" w:rsidP="00955F71">
      <w:pPr>
        <w:suppressAutoHyphens/>
        <w:spacing w:after="0" w:line="240" w:lineRule="auto"/>
        <w:ind w:firstLine="708"/>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 спортивные мероприятия;</w:t>
      </w:r>
    </w:p>
    <w:p w:rsidR="00955F71" w:rsidRPr="00ED410D" w:rsidRDefault="00955F71" w:rsidP="00955F71">
      <w:pPr>
        <w:suppressAutoHyphens/>
        <w:spacing w:after="0" w:line="240" w:lineRule="auto"/>
        <w:ind w:firstLine="708"/>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 xml:space="preserve">- экскурсии различной тематики; </w:t>
      </w:r>
    </w:p>
    <w:p w:rsidR="00955F71" w:rsidRPr="00ED410D" w:rsidRDefault="00955F71" w:rsidP="00955F71">
      <w:pPr>
        <w:suppressAutoHyphens/>
        <w:spacing w:after="0" w:line="240" w:lineRule="auto"/>
        <w:ind w:firstLine="708"/>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 лагеря дневного пребывания.</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 xml:space="preserve">В деятельности общеобразовательных учреждений обеспечивается соблюдение принципа государственно-общественного управления. Во всех общеобразовательных учреждениях работают советы школ, принимающие участие в разработке и утверждении основных образовательных программ, нормативно-правовых документов и локальных правовых актов. </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Все образовательные организации имеют финансово-хозяйственную самостоятельность. Общеобразовательные учреждения выполняют муниципальное задание по реализации основных образовательных программ начального общего, основного общего и среднего общего образований в пределах допустимого отклонения от установленных показателей.</w:t>
      </w:r>
    </w:p>
    <w:p w:rsidR="00B713F6" w:rsidRPr="00ED410D" w:rsidRDefault="00B713F6" w:rsidP="00B713F6">
      <w:pPr>
        <w:spacing w:after="0" w:line="240" w:lineRule="auto"/>
        <w:ind w:left="720"/>
        <w:contextualSpacing/>
        <w:jc w:val="both"/>
        <w:rPr>
          <w:rFonts w:ascii="Times New Roman" w:eastAsia="Times New Roman" w:hAnsi="Times New Roman" w:cs="Times New Roman"/>
          <w:b/>
          <w:sz w:val="24"/>
          <w:szCs w:val="24"/>
        </w:rPr>
      </w:pPr>
    </w:p>
    <w:p w:rsidR="00B713F6" w:rsidRPr="00ED410D" w:rsidRDefault="00B713F6" w:rsidP="00B713F6">
      <w:pPr>
        <w:spacing w:after="0" w:line="240" w:lineRule="auto"/>
        <w:contextualSpacing/>
        <w:jc w:val="center"/>
        <w:rPr>
          <w:rFonts w:ascii="Times New Roman" w:eastAsia="Times New Roman" w:hAnsi="Times New Roman" w:cs="Times New Roman"/>
          <w:b/>
          <w:sz w:val="24"/>
          <w:szCs w:val="24"/>
        </w:rPr>
      </w:pPr>
      <w:r w:rsidRPr="00ED410D">
        <w:rPr>
          <w:rFonts w:ascii="Times New Roman" w:eastAsia="Times New Roman" w:hAnsi="Times New Roman" w:cs="Times New Roman"/>
          <w:b/>
          <w:sz w:val="24"/>
          <w:szCs w:val="24"/>
        </w:rPr>
        <w:t>Дополнительное образование детей</w:t>
      </w:r>
    </w:p>
    <w:p w:rsidR="00B713F6" w:rsidRPr="00ED410D" w:rsidRDefault="00B713F6" w:rsidP="00B713F6">
      <w:pPr>
        <w:spacing w:after="0" w:line="240" w:lineRule="auto"/>
        <w:ind w:left="720"/>
        <w:contextualSpacing/>
        <w:jc w:val="both"/>
        <w:rPr>
          <w:rFonts w:ascii="Times New Roman" w:eastAsia="Times New Roman" w:hAnsi="Times New Roman" w:cs="Times New Roman"/>
          <w:b/>
          <w:sz w:val="24"/>
          <w:szCs w:val="24"/>
        </w:rPr>
      </w:pPr>
    </w:p>
    <w:p w:rsidR="00B713F6" w:rsidRPr="00ED410D" w:rsidRDefault="00B713F6" w:rsidP="00B713F6">
      <w:pPr>
        <w:spacing w:after="0" w:line="240" w:lineRule="auto"/>
        <w:ind w:firstLine="708"/>
        <w:contextualSpacing/>
        <w:jc w:val="both"/>
        <w:rPr>
          <w:rFonts w:ascii="Times New Roman" w:eastAsia="Calibri" w:hAnsi="Times New Roman" w:cs="Times New Roman"/>
          <w:sz w:val="24"/>
          <w:szCs w:val="24"/>
          <w:lang w:eastAsia="en-US"/>
        </w:rPr>
      </w:pPr>
      <w:r w:rsidRPr="00ED410D">
        <w:rPr>
          <w:rFonts w:ascii="Times New Roman" w:eastAsia="Times New Roman" w:hAnsi="Times New Roman" w:cs="Times New Roman"/>
          <w:sz w:val="24"/>
          <w:szCs w:val="24"/>
        </w:rPr>
        <w:t xml:space="preserve">Предназначение системы дополнительного образования состоит в удовлетворении индивидуальных социокультурных и образовательных потребностей детей. </w:t>
      </w:r>
      <w:r w:rsidRPr="00ED410D">
        <w:rPr>
          <w:rFonts w:ascii="Times New Roman" w:eastAsia="Times New Roman" w:hAnsi="Times New Roman" w:cs="Times New Roman"/>
          <w:sz w:val="24"/>
          <w:szCs w:val="24"/>
        </w:rPr>
        <w:br/>
        <w:t xml:space="preserve">           </w:t>
      </w:r>
      <w:proofErr w:type="gramStart"/>
      <w:r w:rsidRPr="00ED410D">
        <w:rPr>
          <w:rFonts w:ascii="Times New Roman" w:eastAsia="Calibri" w:hAnsi="Times New Roman" w:cs="Times New Roman"/>
          <w:sz w:val="24"/>
          <w:szCs w:val="24"/>
          <w:lang w:eastAsia="en-US"/>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 19, в целях обеспечения равной доступности качественного дополнительного образования в городском округе Евпатория Республики Крым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w:t>
      </w:r>
      <w:proofErr w:type="gramEnd"/>
      <w:r w:rsidRPr="00ED410D">
        <w:rPr>
          <w:rFonts w:ascii="Times New Roman" w:eastAsia="Calibri" w:hAnsi="Times New Roman" w:cs="Times New Roman"/>
          <w:sz w:val="24"/>
          <w:szCs w:val="24"/>
          <w:lang w:eastAsia="en-US"/>
        </w:rPr>
        <w:t xml:space="preserve"> С целью обеспечения использования сертификатов руководствуемся региональными правилами персонифицированного финансирования дополнительного образования детей и ежегодно управление </w:t>
      </w:r>
      <w:proofErr w:type="gramStart"/>
      <w:r w:rsidRPr="00ED410D">
        <w:rPr>
          <w:rFonts w:ascii="Times New Roman" w:eastAsia="Calibri" w:hAnsi="Times New Roman" w:cs="Times New Roman"/>
          <w:sz w:val="24"/>
          <w:szCs w:val="24"/>
          <w:lang w:eastAsia="en-US"/>
        </w:rPr>
        <w:t xml:space="preserve">образования администрации </w:t>
      </w:r>
      <w:r w:rsidRPr="00ED410D">
        <w:rPr>
          <w:rFonts w:ascii="Times New Roman" w:eastAsia="Calibri" w:hAnsi="Times New Roman" w:cs="Times New Roman"/>
          <w:sz w:val="24"/>
          <w:szCs w:val="24"/>
          <w:lang w:eastAsia="en-US"/>
        </w:rPr>
        <w:lastRenderedPageBreak/>
        <w:t>города Евпатории Республики</w:t>
      </w:r>
      <w:proofErr w:type="gramEnd"/>
      <w:r w:rsidRPr="00ED410D">
        <w:rPr>
          <w:rFonts w:ascii="Times New Roman" w:eastAsia="Calibri" w:hAnsi="Times New Roman" w:cs="Times New Roman"/>
          <w:sz w:val="24"/>
          <w:szCs w:val="24"/>
          <w:lang w:eastAsia="en-US"/>
        </w:rPr>
        <w:t xml:space="preserve"> Крым принимает программу персонифицированного финансирования дополнительного образования детей.</w:t>
      </w:r>
    </w:p>
    <w:p w:rsidR="00955F71" w:rsidRPr="00ED410D" w:rsidRDefault="00B713F6" w:rsidP="00955F71">
      <w:pPr>
        <w:spacing w:after="0" w:line="240" w:lineRule="auto"/>
        <w:ind w:firstLine="708"/>
        <w:contextualSpacing/>
        <w:jc w:val="both"/>
      </w:pPr>
      <w:r w:rsidRPr="00ED410D">
        <w:rPr>
          <w:rFonts w:ascii="Times New Roman" w:eastAsia="Calibri" w:hAnsi="Times New Roman" w:cs="Times New Roman"/>
          <w:sz w:val="24"/>
          <w:szCs w:val="24"/>
          <w:lang w:eastAsia="en-US"/>
        </w:rPr>
        <w:t xml:space="preserve"> </w:t>
      </w:r>
      <w:r w:rsidR="00955F71" w:rsidRPr="00ED410D">
        <w:rPr>
          <w:rFonts w:ascii="Times New Roman" w:eastAsia="Times New Roman" w:hAnsi="Times New Roman" w:cs="Times New Roman"/>
          <w:sz w:val="24"/>
          <w:szCs w:val="24"/>
        </w:rPr>
        <w:t xml:space="preserve">В систему дополнительного образования детей (ДОД), подведомственной управлению </w:t>
      </w:r>
      <w:proofErr w:type="gramStart"/>
      <w:r w:rsidR="00955F71" w:rsidRPr="00ED410D">
        <w:rPr>
          <w:rFonts w:ascii="Times New Roman" w:eastAsia="Times New Roman" w:hAnsi="Times New Roman" w:cs="Times New Roman"/>
          <w:sz w:val="24"/>
          <w:szCs w:val="24"/>
        </w:rPr>
        <w:t>образования администрации города Евпатории Республики</w:t>
      </w:r>
      <w:proofErr w:type="gramEnd"/>
      <w:r w:rsidR="00955F71" w:rsidRPr="00ED410D">
        <w:rPr>
          <w:rFonts w:ascii="Times New Roman" w:eastAsia="Times New Roman" w:hAnsi="Times New Roman" w:cs="Times New Roman"/>
          <w:sz w:val="24"/>
          <w:szCs w:val="24"/>
        </w:rPr>
        <w:t xml:space="preserve"> Крым входят 3 учреждения:</w:t>
      </w:r>
    </w:p>
    <w:p w:rsidR="00955F71" w:rsidRPr="00ED410D" w:rsidRDefault="00955F71" w:rsidP="00955F71">
      <w:pPr>
        <w:suppressAutoHyphens/>
        <w:spacing w:after="0" w:line="240" w:lineRule="auto"/>
        <w:ind w:firstLine="708"/>
        <w:contextualSpacing/>
        <w:jc w:val="both"/>
      </w:pPr>
      <w:r w:rsidRPr="00ED410D">
        <w:rPr>
          <w:rFonts w:ascii="Times New Roman" w:eastAsia="Times New Roman" w:hAnsi="Times New Roman" w:cs="Times New Roman"/>
          <w:sz w:val="24"/>
          <w:szCs w:val="24"/>
        </w:rPr>
        <w:t>- МБОУ ДОД «Эколого-биологический центр города Евпатории Республики Крым» - 924 чел.;</w:t>
      </w:r>
    </w:p>
    <w:p w:rsidR="00955F71" w:rsidRPr="00ED410D" w:rsidRDefault="00955F71" w:rsidP="00955F71">
      <w:pPr>
        <w:suppressAutoHyphens/>
        <w:spacing w:after="0" w:line="240" w:lineRule="auto"/>
        <w:ind w:firstLine="708"/>
        <w:contextualSpacing/>
        <w:jc w:val="both"/>
      </w:pPr>
      <w:r w:rsidRPr="00ED410D">
        <w:rPr>
          <w:rFonts w:ascii="Times New Roman" w:eastAsia="Times New Roman" w:hAnsi="Times New Roman" w:cs="Times New Roman"/>
          <w:sz w:val="24"/>
          <w:szCs w:val="24"/>
        </w:rPr>
        <w:t>- МБОУ ДОД «Станция юных техников города Евпатории Республики Крым» - 550 чел.;</w:t>
      </w:r>
    </w:p>
    <w:p w:rsidR="00955F71" w:rsidRPr="00ED410D" w:rsidRDefault="00955F71" w:rsidP="00955F71">
      <w:pPr>
        <w:suppressAutoHyphens/>
        <w:spacing w:after="0" w:line="240" w:lineRule="auto"/>
        <w:ind w:firstLine="708"/>
        <w:contextualSpacing/>
        <w:jc w:val="both"/>
      </w:pPr>
      <w:r w:rsidRPr="00ED410D">
        <w:rPr>
          <w:rFonts w:ascii="Times New Roman" w:eastAsia="Times New Roman" w:hAnsi="Times New Roman" w:cs="Times New Roman"/>
          <w:sz w:val="24"/>
          <w:szCs w:val="24"/>
        </w:rPr>
        <w:t xml:space="preserve"> - МБОУ ДОД «Центр детского и юношеского творчества «Ровесник» города Евпатории Республики Крым» - 1454 чел.</w:t>
      </w:r>
    </w:p>
    <w:p w:rsidR="00955F71" w:rsidRPr="00ED410D" w:rsidRDefault="00955F71" w:rsidP="00955F71">
      <w:pPr>
        <w:suppressAutoHyphens/>
        <w:spacing w:after="0" w:line="240" w:lineRule="auto"/>
        <w:ind w:firstLine="708"/>
        <w:contextualSpacing/>
        <w:jc w:val="both"/>
      </w:pPr>
      <w:r w:rsidRPr="00ED410D">
        <w:rPr>
          <w:rFonts w:ascii="Times New Roman" w:eastAsia="Times New Roman" w:hAnsi="Times New Roman" w:cs="Times New Roman"/>
          <w:sz w:val="24"/>
          <w:szCs w:val="24"/>
        </w:rPr>
        <w:t>В 2022 году в учреждениях подведомственных управлению образования 12846 ребенка было охвачено дополнительным образованием. Качество дополнительного образования детей напрямую зависит от кадрового состава педагогов, их профессионального и культурного уровня, творческого потенциала. В учреждениях дополнительного образования на 01.01.2022 года работают 64 педагога, из них имеют высшее образование 55 чел. (85,9%), в том числе педагогическое – 45 (70,3%).</w:t>
      </w:r>
    </w:p>
    <w:p w:rsidR="00955F71" w:rsidRPr="00ED410D" w:rsidRDefault="00955F71" w:rsidP="00955F71">
      <w:pPr>
        <w:suppressAutoHyphens/>
        <w:spacing w:after="0" w:line="240" w:lineRule="auto"/>
        <w:ind w:firstLine="708"/>
        <w:contextualSpacing/>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 xml:space="preserve">Ежегодно в рамках реализации государственной молодежной политики проводятся мероприятия по вовлечению детей и подростков </w:t>
      </w:r>
      <w:proofErr w:type="gramStart"/>
      <w:r w:rsidRPr="00ED410D">
        <w:rPr>
          <w:rFonts w:ascii="Times New Roman" w:eastAsia="Times New Roman" w:hAnsi="Times New Roman" w:cs="Times New Roman"/>
          <w:sz w:val="24"/>
          <w:szCs w:val="24"/>
        </w:rPr>
        <w:t>в</w:t>
      </w:r>
      <w:proofErr w:type="gramEnd"/>
      <w:r w:rsidRPr="00ED410D">
        <w:rPr>
          <w:rFonts w:ascii="Times New Roman" w:eastAsia="Times New Roman" w:hAnsi="Times New Roman" w:cs="Times New Roman"/>
          <w:sz w:val="24"/>
          <w:szCs w:val="24"/>
        </w:rPr>
        <w:t>:</w:t>
      </w:r>
    </w:p>
    <w:p w:rsidR="00955F71" w:rsidRPr="00ED410D" w:rsidRDefault="00955F71" w:rsidP="00955F71">
      <w:pPr>
        <w:suppressAutoHyphens/>
        <w:spacing w:after="0" w:line="240" w:lineRule="auto"/>
        <w:ind w:firstLine="708"/>
        <w:contextualSpacing/>
        <w:jc w:val="both"/>
        <w:rPr>
          <w:rFonts w:ascii="Times New Roman" w:eastAsia="Times New Roman" w:hAnsi="Times New Roman" w:cs="Times New Roman"/>
          <w:bCs/>
          <w:sz w:val="24"/>
          <w:szCs w:val="24"/>
        </w:rPr>
      </w:pPr>
      <w:r w:rsidRPr="00ED410D">
        <w:rPr>
          <w:rFonts w:ascii="Times New Roman" w:eastAsia="Times New Roman" w:hAnsi="Times New Roman" w:cs="Times New Roman"/>
          <w:sz w:val="24"/>
          <w:szCs w:val="24"/>
        </w:rPr>
        <w:t>-</w:t>
      </w:r>
      <w:r w:rsidRPr="00ED410D">
        <w:rPr>
          <w:rFonts w:ascii="Times New Roman" w:eastAsia="Times New Roman" w:hAnsi="Times New Roman" w:cs="Times New Roman"/>
          <w:bCs/>
          <w:sz w:val="24"/>
          <w:szCs w:val="24"/>
        </w:rPr>
        <w:t xml:space="preserve"> инновационную деятельность и научно-техническое творчество;</w:t>
      </w:r>
    </w:p>
    <w:p w:rsidR="00955F71" w:rsidRPr="00ED410D" w:rsidRDefault="00955F71" w:rsidP="00955F71">
      <w:pPr>
        <w:suppressAutoHyphens/>
        <w:spacing w:after="0" w:line="240" w:lineRule="auto"/>
        <w:ind w:firstLine="708"/>
        <w:contextualSpacing/>
        <w:jc w:val="both"/>
        <w:rPr>
          <w:rFonts w:ascii="Times New Roman" w:eastAsia="Times New Roman" w:hAnsi="Times New Roman" w:cs="Times New Roman"/>
          <w:bCs/>
          <w:sz w:val="24"/>
          <w:szCs w:val="24"/>
        </w:rPr>
      </w:pPr>
      <w:proofErr w:type="gramStart"/>
      <w:r w:rsidRPr="00ED410D">
        <w:rPr>
          <w:rFonts w:ascii="Times New Roman" w:eastAsia="Times New Roman" w:hAnsi="Times New Roman" w:cs="Times New Roman"/>
          <w:sz w:val="24"/>
          <w:szCs w:val="24"/>
        </w:rPr>
        <w:t xml:space="preserve">- </w:t>
      </w:r>
      <w:r w:rsidRPr="00ED410D">
        <w:rPr>
          <w:rFonts w:ascii="Times New Roman" w:eastAsia="Times New Roman" w:hAnsi="Times New Roman" w:cs="Times New Roman"/>
          <w:bCs/>
          <w:sz w:val="24"/>
          <w:szCs w:val="24"/>
        </w:rPr>
        <w:t>работу средств массовой информации (молодежные медиа);</w:t>
      </w:r>
      <w:proofErr w:type="gramEnd"/>
    </w:p>
    <w:p w:rsidR="00955F71" w:rsidRPr="00ED410D" w:rsidRDefault="00955F71" w:rsidP="00955F71">
      <w:pPr>
        <w:suppressAutoHyphens/>
        <w:spacing w:after="0" w:line="240" w:lineRule="auto"/>
        <w:ind w:firstLine="708"/>
        <w:contextualSpacing/>
        <w:jc w:val="both"/>
        <w:rPr>
          <w:rFonts w:ascii="Times New Roman" w:eastAsia="Times New Roman" w:hAnsi="Times New Roman" w:cs="Times New Roman"/>
          <w:bCs/>
          <w:sz w:val="24"/>
          <w:szCs w:val="24"/>
        </w:rPr>
      </w:pPr>
      <w:r w:rsidRPr="00ED410D">
        <w:rPr>
          <w:rFonts w:ascii="Times New Roman" w:eastAsia="Times New Roman" w:hAnsi="Times New Roman" w:cs="Times New Roman"/>
          <w:bCs/>
          <w:sz w:val="24"/>
          <w:szCs w:val="24"/>
        </w:rPr>
        <w:t>- занятие творческой деятельностью;</w:t>
      </w:r>
    </w:p>
    <w:p w:rsidR="00955F71" w:rsidRPr="00ED410D" w:rsidRDefault="00955F71" w:rsidP="00955F71">
      <w:pPr>
        <w:suppressAutoHyphens/>
        <w:spacing w:after="0" w:line="240" w:lineRule="auto"/>
        <w:ind w:firstLine="708"/>
        <w:contextualSpacing/>
        <w:jc w:val="both"/>
        <w:rPr>
          <w:rFonts w:ascii="Times New Roman" w:eastAsia="Times New Roman" w:hAnsi="Times New Roman" w:cs="Times New Roman"/>
          <w:bCs/>
          <w:sz w:val="24"/>
          <w:szCs w:val="24"/>
        </w:rPr>
      </w:pPr>
      <w:r w:rsidRPr="00ED410D">
        <w:rPr>
          <w:rFonts w:ascii="Times New Roman" w:eastAsia="Times New Roman" w:hAnsi="Times New Roman" w:cs="Times New Roman"/>
          <w:bCs/>
          <w:sz w:val="24"/>
          <w:szCs w:val="24"/>
        </w:rPr>
        <w:t>- взаимодействие с общественными организациями и движениями;</w:t>
      </w:r>
    </w:p>
    <w:p w:rsidR="00955F71" w:rsidRPr="00ED410D" w:rsidRDefault="00955F71" w:rsidP="00955F71">
      <w:pPr>
        <w:suppressAutoHyphens/>
        <w:spacing w:after="0" w:line="240" w:lineRule="auto"/>
        <w:ind w:firstLine="708"/>
        <w:contextualSpacing/>
        <w:jc w:val="both"/>
        <w:rPr>
          <w:rFonts w:ascii="Times New Roman" w:eastAsia="Times New Roman" w:hAnsi="Times New Roman" w:cs="Times New Roman"/>
          <w:bCs/>
          <w:sz w:val="24"/>
          <w:szCs w:val="24"/>
        </w:rPr>
      </w:pPr>
      <w:r w:rsidRPr="00ED410D">
        <w:rPr>
          <w:rFonts w:ascii="Times New Roman" w:eastAsia="Times New Roman" w:hAnsi="Times New Roman" w:cs="Times New Roman"/>
          <w:bCs/>
          <w:sz w:val="24"/>
          <w:szCs w:val="24"/>
        </w:rPr>
        <w:t>- формирование у молодежи традиционных семейных ценностей;</w:t>
      </w:r>
    </w:p>
    <w:p w:rsidR="00955F71" w:rsidRPr="00ED410D" w:rsidRDefault="00955F71" w:rsidP="00955F71">
      <w:pPr>
        <w:suppressAutoHyphens/>
        <w:spacing w:after="0" w:line="240" w:lineRule="auto"/>
        <w:ind w:firstLine="708"/>
        <w:contextualSpacing/>
        <w:jc w:val="both"/>
        <w:rPr>
          <w:rFonts w:ascii="Times New Roman" w:eastAsia="Times New Roman" w:hAnsi="Times New Roman" w:cs="Times New Roman"/>
          <w:bCs/>
          <w:sz w:val="24"/>
          <w:szCs w:val="24"/>
        </w:rPr>
      </w:pPr>
      <w:r w:rsidRPr="00ED410D">
        <w:rPr>
          <w:rFonts w:ascii="Times New Roman" w:eastAsia="Times New Roman" w:hAnsi="Times New Roman" w:cs="Times New Roman"/>
          <w:bCs/>
          <w:sz w:val="24"/>
          <w:szCs w:val="24"/>
        </w:rPr>
        <w:t>- патриотическое воспитание молодежи;</w:t>
      </w:r>
    </w:p>
    <w:p w:rsidR="00955F71" w:rsidRPr="00ED410D" w:rsidRDefault="00955F71" w:rsidP="00955F71">
      <w:pPr>
        <w:suppressAutoHyphens/>
        <w:spacing w:after="0" w:line="240" w:lineRule="auto"/>
        <w:ind w:firstLine="708"/>
        <w:contextualSpacing/>
        <w:jc w:val="both"/>
        <w:rPr>
          <w:rFonts w:ascii="Times New Roman" w:eastAsia="Times New Roman" w:hAnsi="Times New Roman" w:cs="Times New Roman"/>
          <w:bCs/>
          <w:sz w:val="24"/>
          <w:szCs w:val="24"/>
        </w:rPr>
      </w:pPr>
      <w:r w:rsidRPr="00ED410D">
        <w:rPr>
          <w:rFonts w:ascii="Times New Roman" w:eastAsia="Times New Roman" w:hAnsi="Times New Roman" w:cs="Times New Roman"/>
          <w:bCs/>
          <w:sz w:val="24"/>
          <w:szCs w:val="24"/>
        </w:rPr>
        <w:t>- формирование российской идентичности, единства российской нации, содействие межкультурному и межконфессиональному диалогу;</w:t>
      </w:r>
    </w:p>
    <w:p w:rsidR="00955F71" w:rsidRPr="00ED410D" w:rsidRDefault="00955F71" w:rsidP="00955F71">
      <w:pPr>
        <w:suppressAutoHyphens/>
        <w:spacing w:after="0" w:line="240" w:lineRule="auto"/>
        <w:ind w:firstLine="708"/>
        <w:contextualSpacing/>
        <w:jc w:val="both"/>
        <w:rPr>
          <w:rFonts w:ascii="Times New Roman" w:eastAsia="Times New Roman" w:hAnsi="Times New Roman" w:cs="Times New Roman"/>
          <w:bCs/>
          <w:sz w:val="24"/>
          <w:szCs w:val="24"/>
        </w:rPr>
      </w:pPr>
      <w:r w:rsidRPr="00ED410D">
        <w:rPr>
          <w:rFonts w:ascii="Times New Roman" w:eastAsia="Times New Roman" w:hAnsi="Times New Roman" w:cs="Times New Roman"/>
          <w:bCs/>
          <w:sz w:val="24"/>
          <w:szCs w:val="24"/>
        </w:rPr>
        <w:t>- волонтерскую деятельность;</w:t>
      </w:r>
    </w:p>
    <w:p w:rsidR="00955F71" w:rsidRPr="00ED410D" w:rsidRDefault="00955F71" w:rsidP="00955F71">
      <w:pPr>
        <w:suppressAutoHyphens/>
        <w:spacing w:after="0" w:line="240" w:lineRule="auto"/>
        <w:ind w:firstLine="708"/>
        <w:contextualSpacing/>
        <w:jc w:val="both"/>
        <w:rPr>
          <w:rFonts w:ascii="Times New Roman" w:eastAsia="Times New Roman" w:hAnsi="Times New Roman" w:cs="Times New Roman"/>
          <w:bCs/>
          <w:sz w:val="24"/>
          <w:szCs w:val="24"/>
        </w:rPr>
      </w:pPr>
      <w:r w:rsidRPr="00ED410D">
        <w:rPr>
          <w:rFonts w:ascii="Times New Roman" w:eastAsia="Times New Roman" w:hAnsi="Times New Roman" w:cs="Times New Roman"/>
          <w:sz w:val="24"/>
          <w:szCs w:val="24"/>
        </w:rPr>
        <w:t xml:space="preserve">- </w:t>
      </w:r>
      <w:r w:rsidRPr="00ED410D">
        <w:rPr>
          <w:rFonts w:ascii="Times New Roman" w:eastAsia="Times New Roman" w:hAnsi="Times New Roman" w:cs="Times New Roman"/>
          <w:bCs/>
          <w:sz w:val="24"/>
          <w:szCs w:val="24"/>
        </w:rPr>
        <w:t>здоровый образ жизни и занятия спортом, популяризация культуры безопасности в молодежной среде.</w:t>
      </w:r>
    </w:p>
    <w:p w:rsidR="00B713F6" w:rsidRPr="00ED410D" w:rsidRDefault="00B713F6" w:rsidP="00955F71">
      <w:pPr>
        <w:spacing w:after="0" w:line="240" w:lineRule="auto"/>
        <w:ind w:firstLine="708"/>
        <w:contextualSpacing/>
        <w:jc w:val="both"/>
        <w:rPr>
          <w:rFonts w:ascii="Times New Roman" w:eastAsia="Times New Roman" w:hAnsi="Times New Roman" w:cs="Times New Roman"/>
          <w:bCs/>
          <w:sz w:val="24"/>
          <w:szCs w:val="24"/>
        </w:rPr>
      </w:pPr>
    </w:p>
    <w:p w:rsidR="00B713F6" w:rsidRPr="00ED410D" w:rsidRDefault="00B713F6" w:rsidP="00B713F6">
      <w:pPr>
        <w:spacing w:after="0" w:line="240" w:lineRule="auto"/>
        <w:ind w:firstLine="708"/>
        <w:contextualSpacing/>
        <w:jc w:val="both"/>
        <w:rPr>
          <w:rFonts w:ascii="Times New Roman" w:eastAsia="Times New Roman" w:hAnsi="Times New Roman" w:cs="Times New Roman"/>
          <w:bCs/>
          <w:sz w:val="24"/>
          <w:szCs w:val="24"/>
        </w:rPr>
      </w:pPr>
    </w:p>
    <w:p w:rsidR="00B713F6" w:rsidRPr="00ED410D" w:rsidRDefault="00B713F6" w:rsidP="00B713F6">
      <w:pPr>
        <w:spacing w:after="0" w:line="240" w:lineRule="auto"/>
        <w:contextualSpacing/>
        <w:jc w:val="center"/>
        <w:rPr>
          <w:rFonts w:ascii="Times New Roman" w:eastAsia="Times New Roman" w:hAnsi="Times New Roman" w:cs="Times New Roman"/>
          <w:b/>
          <w:sz w:val="24"/>
          <w:szCs w:val="24"/>
        </w:rPr>
      </w:pPr>
      <w:r w:rsidRPr="00ED410D">
        <w:rPr>
          <w:rFonts w:ascii="Times New Roman" w:eastAsia="Times New Roman" w:hAnsi="Times New Roman" w:cs="Times New Roman"/>
          <w:b/>
          <w:sz w:val="24"/>
          <w:szCs w:val="24"/>
        </w:rPr>
        <w:t>Укрепление материально-технической базы сферы образования</w:t>
      </w:r>
    </w:p>
    <w:p w:rsidR="00B713F6" w:rsidRPr="00ED410D" w:rsidRDefault="00B713F6" w:rsidP="00B713F6">
      <w:pPr>
        <w:spacing w:after="0" w:line="240" w:lineRule="auto"/>
        <w:ind w:left="720"/>
        <w:contextualSpacing/>
        <w:jc w:val="both"/>
        <w:rPr>
          <w:rFonts w:ascii="Times New Roman" w:eastAsia="Times New Roman" w:hAnsi="Times New Roman" w:cs="Times New Roman"/>
          <w:b/>
          <w:sz w:val="24"/>
          <w:szCs w:val="24"/>
        </w:rPr>
      </w:pPr>
    </w:p>
    <w:p w:rsidR="00955F71" w:rsidRPr="00ED410D" w:rsidRDefault="00955F71" w:rsidP="00955F71">
      <w:pPr>
        <w:suppressAutoHyphens/>
        <w:spacing w:after="0" w:line="240" w:lineRule="auto"/>
        <w:ind w:firstLine="709"/>
        <w:jc w:val="both"/>
      </w:pPr>
      <w:proofErr w:type="gramStart"/>
      <w:r w:rsidRPr="00ED410D">
        <w:rPr>
          <w:rFonts w:ascii="Times New Roman" w:eastAsia="Times New Roman" w:hAnsi="Times New Roman" w:cs="Times New Roman"/>
          <w:sz w:val="24"/>
          <w:szCs w:val="24"/>
        </w:rPr>
        <w:t>В сферу образования привлечен большой объем финансирования, в частности - в</w:t>
      </w:r>
      <w:r w:rsidRPr="00ED410D">
        <w:rPr>
          <w:rFonts w:ascii="Times New Roman" w:eastAsia="Times New Roman" w:hAnsi="Times New Roman" w:cs="Times New Roman"/>
          <w:bCs/>
          <w:sz w:val="24"/>
          <w:szCs w:val="24"/>
        </w:rPr>
        <w:t xml:space="preserve"> ежегодно про</w:t>
      </w:r>
      <w:r w:rsidR="006B3BAB" w:rsidRPr="00ED410D">
        <w:rPr>
          <w:rFonts w:ascii="Times New Roman" w:eastAsia="Times New Roman" w:hAnsi="Times New Roman" w:cs="Times New Roman"/>
          <w:bCs/>
          <w:sz w:val="24"/>
          <w:szCs w:val="24"/>
        </w:rPr>
        <w:t>во</w:t>
      </w:r>
      <w:r w:rsidRPr="00ED410D">
        <w:rPr>
          <w:rFonts w:ascii="Times New Roman" w:eastAsia="Times New Roman" w:hAnsi="Times New Roman" w:cs="Times New Roman"/>
          <w:bCs/>
          <w:sz w:val="24"/>
          <w:szCs w:val="24"/>
        </w:rPr>
        <w:t xml:space="preserve">дятся мероприятия по укреплению материально-технической базы </w:t>
      </w:r>
      <w:r w:rsidRPr="00ED410D">
        <w:rPr>
          <w:rFonts w:ascii="Times New Roman" w:eastAsia="Times New Roman" w:hAnsi="Times New Roman" w:cs="Times New Roman"/>
          <w:sz w:val="24"/>
          <w:szCs w:val="24"/>
        </w:rPr>
        <w:t>общеобразовательных и дошкольных учреждений, в том числе капитальный и текущий ремонт внутренних помещений, ремонт кровли, текущий ремонт электропроводки, внутренних сетей водоснабжения, сетей отопления, приобретение электрооборудования, мебели, оборудования пищеблоков, учебного оборудования, приобретение стройматериалов</w:t>
      </w:r>
      <w:r w:rsidRPr="00ED410D">
        <w:rPr>
          <w:rFonts w:ascii="Times New Roman" w:eastAsia="Batang" w:hAnsi="Times New Roman" w:cs="Times New Roman"/>
          <w:sz w:val="24"/>
          <w:szCs w:val="24"/>
        </w:rPr>
        <w:t>-в дошкольных образовательных учреждениях:</w:t>
      </w:r>
      <w:proofErr w:type="gramEnd"/>
    </w:p>
    <w:p w:rsidR="00955F71" w:rsidRPr="00ED410D" w:rsidRDefault="00955F71" w:rsidP="00955F71">
      <w:pPr>
        <w:suppressAutoHyphens/>
        <w:spacing w:after="0" w:line="240" w:lineRule="auto"/>
        <w:ind w:firstLine="709"/>
        <w:jc w:val="both"/>
      </w:pPr>
      <w:r w:rsidRPr="00ED410D">
        <w:rPr>
          <w:rFonts w:ascii="Times New Roman" w:eastAsia="Times New Roman" w:hAnsi="Times New Roman" w:cs="Times New Roman"/>
          <w:sz w:val="24"/>
          <w:szCs w:val="24"/>
        </w:rPr>
        <w:t xml:space="preserve">В 2019 году проведены работы в рамках реализации проекта «Моя красивая школа» в 4 общеобразовательных учреждениях. </w:t>
      </w:r>
    </w:p>
    <w:p w:rsidR="00955F71" w:rsidRPr="00ED410D" w:rsidRDefault="00955F71" w:rsidP="00955F71">
      <w:pPr>
        <w:tabs>
          <w:tab w:val="left" w:pos="-1560"/>
        </w:tabs>
        <w:suppressAutoHyphens/>
        <w:spacing w:after="0" w:line="240" w:lineRule="auto"/>
        <w:ind w:firstLine="709"/>
        <w:jc w:val="both"/>
      </w:pPr>
      <w:r w:rsidRPr="00ED410D">
        <w:rPr>
          <w:rFonts w:ascii="Times New Roman" w:eastAsia="Times New Roman" w:hAnsi="Times New Roman" w:cs="Times New Roman"/>
          <w:sz w:val="24"/>
          <w:szCs w:val="24"/>
        </w:rPr>
        <w:t>С целью сокращения очередности в дошкольные образовательные учреждения в федеральную целевую программу «Социально-экономическое развитие Республики Крым и города Севастополя» были внесены мероприятия по реконструкции дошкольных образовательных учреждений ДОУ (</w:t>
      </w:r>
      <w:proofErr w:type="gramStart"/>
      <w:r w:rsidRPr="00ED410D">
        <w:rPr>
          <w:rFonts w:ascii="Times New Roman" w:eastAsia="Times New Roman" w:hAnsi="Times New Roman" w:cs="Times New Roman"/>
          <w:sz w:val="24"/>
          <w:szCs w:val="24"/>
        </w:rPr>
        <w:t>ясли-сад</w:t>
      </w:r>
      <w:proofErr w:type="gramEnd"/>
      <w:r w:rsidRPr="00ED410D">
        <w:rPr>
          <w:rFonts w:ascii="Times New Roman" w:eastAsia="Times New Roman" w:hAnsi="Times New Roman" w:cs="Times New Roman"/>
          <w:sz w:val="24"/>
          <w:szCs w:val="24"/>
        </w:rPr>
        <w:t>) № 26 «Росинка» и «Золотая рыбка» в г. Евпатория. Последний из объектов начал функционировать в феврале 2020 года. В декабре 2020 года открыт и приступил к работе модульный детский сад «Лучик» на 100 мест (на территории МБОУ «Средняя школа №16»).</w:t>
      </w:r>
    </w:p>
    <w:p w:rsidR="00955F71" w:rsidRPr="00ED410D" w:rsidRDefault="00955F71" w:rsidP="00955F71">
      <w:pPr>
        <w:suppressAutoHyphens/>
        <w:spacing w:after="0" w:line="240" w:lineRule="auto"/>
        <w:ind w:firstLine="709"/>
        <w:jc w:val="both"/>
      </w:pPr>
      <w:r w:rsidRPr="00ED410D">
        <w:rPr>
          <w:rFonts w:ascii="Times New Roman" w:eastAsia="Times New Roman" w:hAnsi="Times New Roman" w:cs="Times New Roman"/>
          <w:sz w:val="24"/>
          <w:szCs w:val="24"/>
        </w:rPr>
        <w:t xml:space="preserve">Также для решения задач по ликвидации очередности в дошкольные образовательные учреждения, сокращению обучения в общеобразовательных </w:t>
      </w:r>
      <w:r w:rsidRPr="00ED410D">
        <w:rPr>
          <w:rFonts w:ascii="Times New Roman" w:eastAsia="Times New Roman" w:hAnsi="Times New Roman" w:cs="Times New Roman"/>
          <w:sz w:val="24"/>
          <w:szCs w:val="24"/>
        </w:rPr>
        <w:lastRenderedPageBreak/>
        <w:t>учреждениях во вторую смену, по созданию новых образовательных учреждений  реализуются следующие объекты:</w:t>
      </w:r>
    </w:p>
    <w:p w:rsidR="00955F71" w:rsidRPr="00ED410D" w:rsidRDefault="00955F71" w:rsidP="00955F71">
      <w:pPr>
        <w:suppressAutoHyphens/>
        <w:spacing w:after="0" w:line="240" w:lineRule="auto"/>
        <w:ind w:firstLine="709"/>
        <w:jc w:val="both"/>
      </w:pPr>
      <w:r w:rsidRPr="00ED410D">
        <w:rPr>
          <w:rFonts w:ascii="Times New Roman" w:eastAsia="Times New Roman" w:hAnsi="Times New Roman" w:cs="Times New Roman"/>
          <w:bCs/>
          <w:color w:val="000000" w:themeColor="text1"/>
          <w:kern w:val="2"/>
          <w:sz w:val="24"/>
          <w:szCs w:val="24"/>
        </w:rPr>
        <w:t xml:space="preserve">- </w:t>
      </w:r>
      <w:r w:rsidRPr="00ED410D">
        <w:rPr>
          <w:rFonts w:ascii="Times New Roman" w:hAnsi="Times New Roman" w:cs="Times New Roman"/>
          <w:bCs/>
          <w:color w:val="000000" w:themeColor="text1"/>
          <w:kern w:val="2"/>
          <w:sz w:val="24"/>
          <w:szCs w:val="28"/>
        </w:rPr>
        <w:t xml:space="preserve">«Строительство детского сада в г. Евпатория, ул. Чапаева, </w:t>
      </w:r>
      <w:r w:rsidRPr="00ED410D">
        <w:rPr>
          <w:rFonts w:ascii="Times New Roman" w:eastAsia="Calibri" w:hAnsi="Times New Roman" w:cs="Times New Roman"/>
          <w:bCs/>
          <w:color w:val="000000" w:themeColor="text1"/>
          <w:kern w:val="2"/>
          <w:sz w:val="24"/>
          <w:szCs w:val="28"/>
        </w:rPr>
        <w:t>з/у 24»;</w:t>
      </w:r>
    </w:p>
    <w:p w:rsidR="00955F71" w:rsidRPr="00ED410D" w:rsidRDefault="00955F71" w:rsidP="00955F71">
      <w:pPr>
        <w:suppressAutoHyphens/>
        <w:spacing w:after="0" w:line="240" w:lineRule="auto"/>
        <w:ind w:firstLine="709"/>
        <w:jc w:val="both"/>
      </w:pPr>
      <w:r w:rsidRPr="00ED410D">
        <w:rPr>
          <w:rFonts w:ascii="Times New Roman" w:eastAsia="Calibri" w:hAnsi="Times New Roman" w:cs="Times New Roman"/>
          <w:bCs/>
          <w:color w:val="000000" w:themeColor="text1"/>
          <w:kern w:val="2"/>
          <w:sz w:val="24"/>
          <w:szCs w:val="28"/>
        </w:rPr>
        <w:t xml:space="preserve">- </w:t>
      </w:r>
      <w:r w:rsidRPr="00ED410D">
        <w:rPr>
          <w:rFonts w:ascii="Times New Roman" w:hAnsi="Times New Roman" w:cs="Times New Roman"/>
          <w:bCs/>
          <w:color w:val="000000" w:themeColor="text1"/>
          <w:kern w:val="2"/>
          <w:sz w:val="24"/>
          <w:szCs w:val="28"/>
        </w:rPr>
        <w:t xml:space="preserve">«Строительство детского сада в г. Евпатория, </w:t>
      </w:r>
      <w:r w:rsidRPr="00ED410D">
        <w:rPr>
          <w:rFonts w:ascii="Times New Roman" w:eastAsia="Calibri" w:hAnsi="Times New Roman" w:cs="Times New Roman"/>
          <w:bCs/>
          <w:color w:val="000000" w:themeColor="text1"/>
          <w:kern w:val="2"/>
          <w:sz w:val="24"/>
          <w:szCs w:val="28"/>
        </w:rPr>
        <w:t>ул. Интернациональная, 138</w:t>
      </w:r>
      <w:proofErr w:type="gramStart"/>
      <w:r w:rsidRPr="00ED410D">
        <w:rPr>
          <w:rFonts w:ascii="Times New Roman" w:eastAsia="Calibri" w:hAnsi="Times New Roman" w:cs="Times New Roman"/>
          <w:bCs/>
          <w:color w:val="000000" w:themeColor="text1"/>
          <w:kern w:val="2"/>
          <w:sz w:val="24"/>
          <w:szCs w:val="28"/>
        </w:rPr>
        <w:t xml:space="preserve"> А</w:t>
      </w:r>
      <w:proofErr w:type="gramEnd"/>
      <w:r w:rsidRPr="00ED410D">
        <w:rPr>
          <w:rFonts w:ascii="Times New Roman" w:eastAsia="Calibri" w:hAnsi="Times New Roman" w:cs="Times New Roman"/>
          <w:bCs/>
          <w:color w:val="000000" w:themeColor="text1"/>
          <w:kern w:val="2"/>
          <w:sz w:val="24"/>
          <w:szCs w:val="28"/>
        </w:rPr>
        <w:t>»;</w:t>
      </w:r>
    </w:p>
    <w:p w:rsidR="00955F71" w:rsidRPr="00ED410D" w:rsidRDefault="00955F71" w:rsidP="00955F71">
      <w:pPr>
        <w:suppressAutoHyphens/>
        <w:spacing w:after="0" w:line="240" w:lineRule="auto"/>
        <w:ind w:firstLine="709"/>
        <w:jc w:val="both"/>
      </w:pPr>
      <w:r w:rsidRPr="00ED410D">
        <w:rPr>
          <w:rFonts w:ascii="Times New Roman" w:eastAsia="Calibri" w:hAnsi="Times New Roman" w:cs="Times New Roman"/>
          <w:sz w:val="24"/>
          <w:szCs w:val="24"/>
        </w:rPr>
        <w:t xml:space="preserve">- «Строительство общеобразовательной школы на 480 учащихся в </w:t>
      </w:r>
      <w:proofErr w:type="spellStart"/>
      <w:r w:rsidRPr="00ED410D">
        <w:rPr>
          <w:rFonts w:ascii="Times New Roman" w:eastAsia="Calibri" w:hAnsi="Times New Roman" w:cs="Times New Roman"/>
          <w:sz w:val="24"/>
          <w:szCs w:val="24"/>
        </w:rPr>
        <w:t>мкрн</w:t>
      </w:r>
      <w:proofErr w:type="spellEnd"/>
      <w:r w:rsidRPr="00ED410D">
        <w:rPr>
          <w:rFonts w:ascii="Times New Roman" w:eastAsia="Calibri" w:hAnsi="Times New Roman" w:cs="Times New Roman"/>
          <w:sz w:val="24"/>
          <w:szCs w:val="24"/>
        </w:rPr>
        <w:t>. Исмаил-Бей г. Евпатория;</w:t>
      </w:r>
    </w:p>
    <w:p w:rsidR="00955F71" w:rsidRPr="00ED410D" w:rsidRDefault="00955F71" w:rsidP="00955F71">
      <w:pPr>
        <w:suppressAutoHyphens/>
        <w:spacing w:after="0" w:line="240" w:lineRule="auto"/>
        <w:ind w:firstLine="709"/>
        <w:jc w:val="both"/>
      </w:pPr>
      <w:r w:rsidRPr="00ED410D">
        <w:rPr>
          <w:rFonts w:ascii="Times New Roman" w:eastAsia="Times New Roman" w:hAnsi="Times New Roman" w:cs="Times New Roman"/>
          <w:sz w:val="24"/>
          <w:szCs w:val="24"/>
        </w:rPr>
        <w:t xml:space="preserve">- «Строительство дошкольной образовательной организации на 135 мест, микрорайон Исмаил-Бей г. Евпатория». </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sz w:val="24"/>
          <w:szCs w:val="24"/>
        </w:rPr>
      </w:pPr>
    </w:p>
    <w:p w:rsidR="00955F71" w:rsidRPr="00ED410D" w:rsidRDefault="00955F71" w:rsidP="00955F71">
      <w:pPr>
        <w:suppressAutoHyphens/>
        <w:spacing w:after="0" w:line="240" w:lineRule="auto"/>
        <w:ind w:firstLine="709"/>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Вместе с тем, несмотря на проведенные мероприятия по улучшению материально-технического и кадрового обеспечения образовательных учреждений, в настоящее время сфера образования сталкивается с рядом проблем, в частности:</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 недостаток мест в дошкольных учреждениях;</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 обучение во вторую смену в общеобразовательных учреждениях;</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 отсутствие отдельного центра дополнительного образования, который соответствовал бы требованиям, предъявляемым к дополнительному образованию детей в Российской Федерации;</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 xml:space="preserve">- высокий процент педагогических кадров </w:t>
      </w:r>
      <w:proofErr w:type="spellStart"/>
      <w:r w:rsidRPr="00ED410D">
        <w:rPr>
          <w:rFonts w:ascii="Times New Roman" w:eastAsia="Times New Roman" w:hAnsi="Times New Roman" w:cs="Times New Roman"/>
          <w:sz w:val="24"/>
          <w:szCs w:val="24"/>
        </w:rPr>
        <w:t>предпенсионного</w:t>
      </w:r>
      <w:proofErr w:type="spellEnd"/>
      <w:r w:rsidRPr="00ED410D">
        <w:rPr>
          <w:rFonts w:ascii="Times New Roman" w:eastAsia="Times New Roman" w:hAnsi="Times New Roman" w:cs="Times New Roman"/>
          <w:sz w:val="24"/>
          <w:szCs w:val="24"/>
        </w:rPr>
        <w:t xml:space="preserve"> и пенсионного возраста.</w:t>
      </w:r>
    </w:p>
    <w:p w:rsidR="00B713F6" w:rsidRPr="00ED410D" w:rsidRDefault="00B713F6" w:rsidP="00B713F6">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713F6" w:rsidRPr="00ED410D" w:rsidRDefault="00B713F6" w:rsidP="00955F71">
      <w:pPr>
        <w:numPr>
          <w:ilvl w:val="0"/>
          <w:numId w:val="23"/>
        </w:numPr>
        <w:spacing w:after="0" w:line="240" w:lineRule="auto"/>
        <w:contextualSpacing/>
        <w:jc w:val="center"/>
        <w:rPr>
          <w:rFonts w:ascii="Times New Roman" w:eastAsia="Times New Roman" w:hAnsi="Times New Roman" w:cs="Times New Roman"/>
          <w:b/>
          <w:sz w:val="24"/>
          <w:szCs w:val="24"/>
        </w:rPr>
      </w:pPr>
      <w:r w:rsidRPr="00ED410D">
        <w:rPr>
          <w:rFonts w:ascii="Times New Roman" w:eastAsia="Times New Roman" w:hAnsi="Times New Roman" w:cs="Times New Roman"/>
          <w:b/>
          <w:sz w:val="24"/>
          <w:szCs w:val="24"/>
        </w:rPr>
        <w:t>Прогноз развития сферы образования с учетом реализации муниципальной программы</w:t>
      </w:r>
    </w:p>
    <w:p w:rsidR="00955F71" w:rsidRPr="00ED410D" w:rsidRDefault="00955F71" w:rsidP="00955F71">
      <w:pPr>
        <w:spacing w:after="0" w:line="240" w:lineRule="auto"/>
        <w:ind w:left="720"/>
        <w:contextualSpacing/>
        <w:rPr>
          <w:rFonts w:ascii="Times New Roman" w:eastAsia="Times New Roman" w:hAnsi="Times New Roman" w:cs="Times New Roman"/>
          <w:b/>
          <w:sz w:val="24"/>
          <w:szCs w:val="24"/>
        </w:rPr>
      </w:pPr>
    </w:p>
    <w:p w:rsidR="00955F71" w:rsidRPr="00ED410D" w:rsidRDefault="00955F71" w:rsidP="00955F71">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ED410D">
        <w:rPr>
          <w:rFonts w:ascii="Times New Roman" w:eastAsia="Times New Roman" w:hAnsi="Times New Roman" w:cs="Times New Roman"/>
          <w:color w:val="000000" w:themeColor="text1"/>
          <w:spacing w:val="2"/>
          <w:sz w:val="24"/>
          <w:szCs w:val="24"/>
        </w:rPr>
        <w:t>В соответствии с Государственной программой 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главной целью государственной политики в сфере общего образования является обеспечение равного доступа к качественному образованию. Основными инструментами реализации данной цели в Республике Крым и муниципальных образованиях выступают:</w:t>
      </w:r>
    </w:p>
    <w:p w:rsidR="00955F71" w:rsidRPr="00ED410D" w:rsidRDefault="00955F71" w:rsidP="00955F71">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ED410D">
        <w:rPr>
          <w:rFonts w:ascii="Times New Roman" w:eastAsia="Times New Roman" w:hAnsi="Times New Roman" w:cs="Times New Roman"/>
          <w:color w:val="000000" w:themeColor="text1"/>
          <w:spacing w:val="2"/>
          <w:sz w:val="24"/>
          <w:szCs w:val="24"/>
        </w:rPr>
        <w:t>- обеспечение доступности дошкольного образования для детей в возрасте от 3 до 7 лет, а также детей более раннего возраста, внедрение федерального образовательного стандарта дошкольного образования во всех организациях, реализующих программы дошкольного образования;</w:t>
      </w:r>
    </w:p>
    <w:p w:rsidR="00955F71" w:rsidRPr="00ED410D" w:rsidRDefault="00955F71" w:rsidP="00955F71">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ED410D">
        <w:rPr>
          <w:rFonts w:ascii="Times New Roman" w:eastAsia="Times New Roman" w:hAnsi="Times New Roman" w:cs="Times New Roman"/>
          <w:color w:val="000000" w:themeColor="text1"/>
          <w:spacing w:val="2"/>
          <w:sz w:val="24"/>
          <w:szCs w:val="24"/>
        </w:rPr>
        <w:t>- обновление содержания, технологий образования и образовательной среды;</w:t>
      </w:r>
    </w:p>
    <w:p w:rsidR="00955F71" w:rsidRPr="00ED410D" w:rsidRDefault="00955F71" w:rsidP="00955F71">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ED410D">
        <w:rPr>
          <w:rFonts w:ascii="Times New Roman" w:eastAsia="Times New Roman" w:hAnsi="Times New Roman" w:cs="Times New Roman"/>
          <w:color w:val="000000" w:themeColor="text1"/>
          <w:spacing w:val="2"/>
          <w:sz w:val="24"/>
          <w:szCs w:val="24"/>
        </w:rPr>
        <w:t>- развитие эффективной модели воспитания и социализации личности, внедрение механизмов выравнивания возможностей детей, оказавшихся в трудной жизненной ситуации, на получение качественного образования;</w:t>
      </w:r>
    </w:p>
    <w:p w:rsidR="00955F71" w:rsidRPr="00ED410D" w:rsidRDefault="00955F71" w:rsidP="00955F71">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ED410D">
        <w:rPr>
          <w:rFonts w:ascii="Times New Roman" w:eastAsia="Times New Roman" w:hAnsi="Times New Roman" w:cs="Times New Roman"/>
          <w:color w:val="000000" w:themeColor="text1"/>
          <w:spacing w:val="2"/>
          <w:sz w:val="24"/>
          <w:szCs w:val="24"/>
        </w:rPr>
        <w:t>- развитие материально-технической базы учреждений общего образования с учетом новых принципов проектирования, строительства и реконструкции зданий, использование современных информационных и коммуникационных технологий, дистанционных форм обучения;</w:t>
      </w:r>
    </w:p>
    <w:p w:rsidR="00955F71" w:rsidRPr="00ED410D" w:rsidRDefault="00955F71" w:rsidP="00955F71">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ED410D">
        <w:rPr>
          <w:rFonts w:ascii="Times New Roman" w:eastAsia="Times New Roman" w:hAnsi="Times New Roman" w:cs="Times New Roman"/>
          <w:color w:val="000000" w:themeColor="text1"/>
          <w:spacing w:val="2"/>
          <w:sz w:val="24"/>
          <w:szCs w:val="24"/>
        </w:rPr>
        <w:t>- укрепление кадрового потенциала отрасли, реализация с учетом приоритетов государственной политики в сфере образования мероприятий, нацеленных на обеспечение социальных гарантий, рост заработной платы и повышение социального статуса педагога в обществе, привлечение и закрепление молодых специалистов в сфере образования;</w:t>
      </w:r>
    </w:p>
    <w:p w:rsidR="00955F71" w:rsidRPr="00ED410D" w:rsidRDefault="00955F71" w:rsidP="00955F71">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ED410D">
        <w:rPr>
          <w:rFonts w:ascii="Times New Roman" w:eastAsia="Times New Roman" w:hAnsi="Times New Roman" w:cs="Times New Roman"/>
          <w:color w:val="000000" w:themeColor="text1"/>
          <w:spacing w:val="2"/>
          <w:sz w:val="24"/>
          <w:szCs w:val="24"/>
        </w:rPr>
        <w:t>- создание материально-технических и кадровых предпосылок для развития системы дополнительного образования детей, обеспечивающих доступность и вариативность услуг дополнительного образования;</w:t>
      </w:r>
    </w:p>
    <w:p w:rsidR="00955F71" w:rsidRPr="00ED410D" w:rsidRDefault="00955F71" w:rsidP="00955F71">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ED410D">
        <w:rPr>
          <w:rFonts w:ascii="Times New Roman" w:eastAsia="Times New Roman" w:hAnsi="Times New Roman" w:cs="Times New Roman"/>
          <w:color w:val="000000" w:themeColor="text1"/>
          <w:spacing w:val="2"/>
          <w:sz w:val="24"/>
          <w:szCs w:val="24"/>
        </w:rPr>
        <w:t>- формирование комплексной системы выявления и поддержки одаренных детей и талантливой молодежи.</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color w:val="000000"/>
          <w:sz w:val="24"/>
          <w:szCs w:val="24"/>
        </w:rPr>
      </w:pPr>
      <w:r w:rsidRPr="00ED410D">
        <w:rPr>
          <w:rFonts w:ascii="Times New Roman" w:eastAsia="Times New Roman" w:hAnsi="Times New Roman" w:cs="Times New Roman"/>
          <w:color w:val="000000"/>
          <w:sz w:val="24"/>
          <w:szCs w:val="24"/>
        </w:rPr>
        <w:lastRenderedPageBreak/>
        <w:t>Реализация комплекса данных мероприятий в муниципальном образовании городской округ Евпатория Республики Крым в том числе - посредством муниципальной программы развития образования позволит достичь следующих результатов:</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color w:val="000000"/>
          <w:sz w:val="24"/>
          <w:szCs w:val="24"/>
        </w:rPr>
      </w:pPr>
      <w:r w:rsidRPr="00ED410D">
        <w:rPr>
          <w:rFonts w:ascii="Times New Roman" w:eastAsia="Times New Roman" w:hAnsi="Times New Roman" w:cs="Times New Roman"/>
          <w:color w:val="000000"/>
          <w:sz w:val="24"/>
          <w:szCs w:val="24"/>
        </w:rPr>
        <w:t xml:space="preserve">- создать оптимальную сеть муниципальных бюджетных дошкольных образовательных учреждений, муниципальных бюджетных общеобразовательных учреждений, муниципальных бюджетных образовательных учреждений дополнительного образования детей, позволяющую эффективно использовать все виды ресурсов; </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color w:val="000000"/>
          <w:sz w:val="24"/>
          <w:szCs w:val="24"/>
        </w:rPr>
      </w:pPr>
      <w:r w:rsidRPr="00ED410D">
        <w:rPr>
          <w:rFonts w:ascii="Times New Roman" w:eastAsia="Times New Roman" w:hAnsi="Times New Roman" w:cs="Times New Roman"/>
          <w:color w:val="000000"/>
          <w:sz w:val="24"/>
          <w:szCs w:val="24"/>
        </w:rPr>
        <w:t xml:space="preserve">- сформировать качественную систему образования, позволяющую реализовывать федеральные государственные стандарты в полном объеме;  </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color w:val="000000"/>
          <w:sz w:val="24"/>
          <w:szCs w:val="24"/>
        </w:rPr>
      </w:pPr>
      <w:r w:rsidRPr="00ED410D">
        <w:rPr>
          <w:rFonts w:ascii="Times New Roman" w:eastAsia="Times New Roman" w:hAnsi="Times New Roman" w:cs="Times New Roman"/>
          <w:color w:val="000000"/>
          <w:sz w:val="24"/>
          <w:szCs w:val="24"/>
        </w:rPr>
        <w:t xml:space="preserve">- создать условия для интеграции детей-сирот и детей, оставшихся без попечения родителей, в общество; </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color w:val="000000"/>
          <w:sz w:val="24"/>
          <w:szCs w:val="24"/>
        </w:rPr>
      </w:pPr>
      <w:r w:rsidRPr="00ED410D">
        <w:rPr>
          <w:rFonts w:ascii="Times New Roman" w:eastAsia="Times New Roman" w:hAnsi="Times New Roman" w:cs="Times New Roman"/>
          <w:color w:val="000000"/>
          <w:sz w:val="24"/>
          <w:szCs w:val="24"/>
        </w:rPr>
        <w:t xml:space="preserve">- использовать новые информационные сервисы, системы и технологии обучения, электронные образовательные ресурсы нового поколения; </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color w:val="000000"/>
          <w:sz w:val="24"/>
          <w:szCs w:val="24"/>
        </w:rPr>
      </w:pPr>
      <w:r w:rsidRPr="00ED410D">
        <w:rPr>
          <w:rFonts w:ascii="Times New Roman" w:eastAsia="Times New Roman" w:hAnsi="Times New Roman" w:cs="Times New Roman"/>
          <w:color w:val="000000"/>
          <w:sz w:val="24"/>
          <w:szCs w:val="24"/>
        </w:rPr>
        <w:t>- обеспечить условия для финансовой и организационной поддержки одаренных детей.</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color w:val="000000"/>
          <w:sz w:val="24"/>
          <w:szCs w:val="24"/>
        </w:rPr>
      </w:pPr>
      <w:r w:rsidRPr="00ED410D">
        <w:rPr>
          <w:rFonts w:ascii="Times New Roman" w:eastAsia="Times New Roman" w:hAnsi="Times New Roman" w:cs="Times New Roman"/>
          <w:color w:val="000000"/>
          <w:sz w:val="24"/>
          <w:szCs w:val="24"/>
        </w:rPr>
        <w:t>- обеспечение функционирования персонифицированного финансирования дополнительного образования детей.</w:t>
      </w:r>
    </w:p>
    <w:p w:rsidR="00B713F6" w:rsidRPr="00ED410D" w:rsidRDefault="00B713F6" w:rsidP="00B713F6">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713F6" w:rsidRPr="00FA7F53" w:rsidRDefault="00B713F6" w:rsidP="00B713F6">
      <w:pPr>
        <w:autoSpaceDE w:val="0"/>
        <w:autoSpaceDN w:val="0"/>
        <w:adjustRightInd w:val="0"/>
        <w:spacing w:after="0" w:line="240" w:lineRule="auto"/>
        <w:jc w:val="center"/>
        <w:rPr>
          <w:rFonts w:ascii="Times New Roman" w:eastAsia="Times New Roman" w:hAnsi="Times New Roman" w:cs="Times New Roman"/>
          <w:b/>
          <w:sz w:val="24"/>
          <w:szCs w:val="24"/>
        </w:rPr>
      </w:pPr>
      <w:r w:rsidRPr="00ED410D">
        <w:rPr>
          <w:rFonts w:ascii="Times New Roman" w:eastAsia="Times New Roman" w:hAnsi="Times New Roman" w:cs="Times New Roman"/>
          <w:b/>
          <w:sz w:val="24"/>
          <w:szCs w:val="24"/>
        </w:rPr>
        <w:t>3.Цели и задачи муниципальной программы</w:t>
      </w:r>
    </w:p>
    <w:p w:rsidR="00955F71" w:rsidRPr="00FA7F53" w:rsidRDefault="00955F71" w:rsidP="00B713F6">
      <w:pPr>
        <w:autoSpaceDE w:val="0"/>
        <w:autoSpaceDN w:val="0"/>
        <w:adjustRightInd w:val="0"/>
        <w:spacing w:after="0" w:line="240" w:lineRule="auto"/>
        <w:jc w:val="center"/>
        <w:rPr>
          <w:rFonts w:ascii="Times New Roman" w:eastAsia="Times New Roman" w:hAnsi="Times New Roman" w:cs="Times New Roman"/>
          <w:b/>
          <w:sz w:val="24"/>
          <w:szCs w:val="24"/>
        </w:rPr>
      </w:pPr>
    </w:p>
    <w:p w:rsidR="00955F71" w:rsidRPr="00ED410D" w:rsidRDefault="00955F71" w:rsidP="00955F71">
      <w:pPr>
        <w:suppressAutoHyphens/>
        <w:spacing w:after="0" w:line="240" w:lineRule="auto"/>
        <w:ind w:firstLine="708"/>
        <w:jc w:val="both"/>
        <w:rPr>
          <w:rFonts w:ascii="Times New Roman" w:eastAsia="Calibri" w:hAnsi="Times New Roman" w:cs="Times New Roman"/>
          <w:sz w:val="24"/>
          <w:szCs w:val="24"/>
          <w:lang w:eastAsia="en-US"/>
        </w:rPr>
      </w:pPr>
      <w:r w:rsidRPr="00ED410D">
        <w:rPr>
          <w:rFonts w:ascii="Times New Roman" w:eastAsia="Times New Roman" w:hAnsi="Times New Roman" w:cs="Times New Roman"/>
          <w:sz w:val="24"/>
          <w:szCs w:val="24"/>
          <w:lang w:eastAsia="en-US"/>
        </w:rPr>
        <w:t>Основной целью программы, согласованной со Стратегией социально-экономического развития муниципального образования городской округ Евпатория Республики Крым, утвержденной решением Евпаторийского городского совета от 27.11.2020 №2-24/1, является</w:t>
      </w:r>
      <w:r w:rsidRPr="00ED410D">
        <w:rPr>
          <w:rFonts w:ascii="Times New Roman" w:eastAsia="Calibri" w:hAnsi="Times New Roman" w:cs="Times New Roman"/>
          <w:sz w:val="24"/>
          <w:szCs w:val="24"/>
          <w:lang w:eastAsia="en-US"/>
        </w:rPr>
        <w:t xml:space="preserve"> совершенствование системы образования с учетом современных требований и перспектив развития с целью создания условий для равного доступа к качественному образованию. </w:t>
      </w:r>
      <w:r w:rsidRPr="00ED410D">
        <w:rPr>
          <w:rFonts w:ascii="Times New Roman" w:eastAsia="Calibri" w:hAnsi="Times New Roman" w:cs="Times New Roman"/>
          <w:sz w:val="24"/>
          <w:szCs w:val="24"/>
          <w:lang w:eastAsia="en-US" w:bidi="ru-RU"/>
        </w:rPr>
        <w:t>Для достижения указанной цели необходимо решение следующих задач муниципальной программы:</w:t>
      </w:r>
    </w:p>
    <w:p w:rsidR="00955F71" w:rsidRPr="00ED410D" w:rsidRDefault="00955F71" w:rsidP="00955F71">
      <w:pPr>
        <w:suppressAutoHyphens/>
        <w:spacing w:after="0" w:line="252" w:lineRule="auto"/>
        <w:ind w:firstLine="708"/>
        <w:jc w:val="both"/>
        <w:rPr>
          <w:rFonts w:ascii="Times New Roman" w:eastAsia="Calibri" w:hAnsi="Times New Roman" w:cs="Times New Roman"/>
          <w:color w:val="000000" w:themeColor="text1"/>
          <w:sz w:val="24"/>
          <w:szCs w:val="24"/>
          <w:lang w:eastAsia="en-US"/>
        </w:rPr>
      </w:pPr>
      <w:proofErr w:type="gramStart"/>
      <w:r w:rsidRPr="00ED410D">
        <w:rPr>
          <w:rFonts w:ascii="Times New Roman" w:eastAsia="Calibri" w:hAnsi="Times New Roman" w:cs="Times New Roman"/>
          <w:color w:val="000000" w:themeColor="text1"/>
          <w:sz w:val="24"/>
          <w:szCs w:val="24"/>
          <w:lang w:eastAsia="en-US"/>
        </w:rPr>
        <w:t>-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p w:rsidR="00955F71" w:rsidRPr="00ED410D" w:rsidRDefault="00955F71" w:rsidP="00955F71">
      <w:pPr>
        <w:suppressAutoHyphens/>
        <w:spacing w:after="0" w:line="252" w:lineRule="auto"/>
        <w:jc w:val="both"/>
        <w:rPr>
          <w:rFonts w:ascii="Times New Roman" w:eastAsia="Times New Roman" w:hAnsi="Times New Roman" w:cs="Times New Roman"/>
          <w:bCs/>
          <w:color w:val="000000" w:themeColor="text1"/>
          <w:sz w:val="24"/>
          <w:szCs w:val="24"/>
        </w:rPr>
      </w:pPr>
      <w:r w:rsidRPr="00ED410D">
        <w:rPr>
          <w:rFonts w:ascii="Times New Roman" w:eastAsia="Calibri" w:hAnsi="Times New Roman" w:cs="Times New Roman"/>
          <w:color w:val="000000" w:themeColor="text1"/>
          <w:sz w:val="24"/>
          <w:szCs w:val="24"/>
          <w:lang w:eastAsia="en-US"/>
        </w:rPr>
        <w:t xml:space="preserve">           - 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w:t>
      </w:r>
      <w:r w:rsidRPr="00ED410D">
        <w:rPr>
          <w:rFonts w:ascii="Times New Roman" w:eastAsia="Times New Roman" w:hAnsi="Times New Roman" w:cs="Times New Roman"/>
          <w:color w:val="000000" w:themeColor="text1"/>
          <w:sz w:val="24"/>
          <w:szCs w:val="24"/>
        </w:rPr>
        <w:t>Обеспечение общедоступности и бесплатности</w:t>
      </w:r>
      <w:r w:rsidRPr="00ED410D">
        <w:rPr>
          <w:rFonts w:ascii="Times New Roman" w:eastAsia="Times New Roman" w:hAnsi="Times New Roman" w:cs="Times New Roman"/>
          <w:bCs/>
          <w:color w:val="000000" w:themeColor="text1"/>
          <w:sz w:val="24"/>
          <w:szCs w:val="24"/>
        </w:rPr>
        <w:t xml:space="preserve">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p w:rsidR="00955F71" w:rsidRPr="00ED410D" w:rsidRDefault="00955F71" w:rsidP="00955F71">
      <w:pPr>
        <w:suppressAutoHyphens/>
        <w:spacing w:after="0" w:line="252" w:lineRule="auto"/>
        <w:ind w:firstLine="708"/>
        <w:jc w:val="both"/>
        <w:rPr>
          <w:rFonts w:ascii="Times New Roman" w:eastAsia="Times New Roman" w:hAnsi="Times New Roman" w:cs="Times New Roman"/>
          <w:bCs/>
          <w:color w:val="000000" w:themeColor="text1"/>
          <w:sz w:val="24"/>
          <w:szCs w:val="24"/>
        </w:rPr>
      </w:pPr>
      <w:r w:rsidRPr="00ED410D">
        <w:rPr>
          <w:rFonts w:ascii="Times New Roman" w:eastAsia="Calibri" w:hAnsi="Times New Roman" w:cs="Times New Roman"/>
          <w:color w:val="000000" w:themeColor="text1"/>
          <w:sz w:val="24"/>
          <w:szCs w:val="24"/>
          <w:lang w:eastAsia="en-US"/>
        </w:rPr>
        <w:t>- создание оптимальной сети образовательных организаций с разными - организационно-правовыми формами собственности;</w:t>
      </w:r>
    </w:p>
    <w:p w:rsidR="00955F71" w:rsidRPr="00ED410D" w:rsidRDefault="00955F71" w:rsidP="00955F71">
      <w:pPr>
        <w:suppressAutoHyphens/>
        <w:spacing w:after="0" w:line="252" w:lineRule="auto"/>
        <w:ind w:firstLine="708"/>
        <w:jc w:val="both"/>
        <w:rPr>
          <w:rFonts w:ascii="Times New Roman" w:eastAsia="Calibri" w:hAnsi="Times New Roman" w:cs="Times New Roman"/>
          <w:color w:val="000000" w:themeColor="text1"/>
          <w:sz w:val="24"/>
          <w:szCs w:val="24"/>
          <w:lang w:eastAsia="en-US"/>
        </w:rPr>
      </w:pPr>
      <w:r w:rsidRPr="00ED410D">
        <w:rPr>
          <w:rFonts w:ascii="Times New Roman" w:eastAsia="Calibri" w:hAnsi="Times New Roman" w:cs="Times New Roman"/>
          <w:color w:val="000000" w:themeColor="text1"/>
          <w:sz w:val="24"/>
          <w:szCs w:val="24"/>
          <w:lang w:eastAsia="en-US"/>
        </w:rPr>
        <w:t>- расширение условий для профессионального роста, мотивации и развития творческого потенциала работников сферы образования.</w:t>
      </w:r>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t>Для достижения поставленной цели программы</w:t>
      </w:r>
      <w:r w:rsidRPr="00ED410D">
        <w:rPr>
          <w:rFonts w:ascii="Times New Roman" w:eastAsia="Times New Roman" w:hAnsi="Times New Roman" w:cs="Times New Roman"/>
          <w:sz w:val="24"/>
          <w:szCs w:val="24"/>
          <w:lang w:eastAsia="en-US"/>
        </w:rPr>
        <w:t xml:space="preserve">, согласованной со Стратегией социально-экономического развития муниципального образования городской округ Евпатория Республики Крым, </w:t>
      </w:r>
      <w:r w:rsidRPr="00ED410D">
        <w:rPr>
          <w:rFonts w:ascii="Times New Roman" w:eastAsiaTheme="minorHAnsi" w:hAnsi="Times New Roman" w:cs="Times New Roman"/>
          <w:sz w:val="24"/>
          <w:szCs w:val="24"/>
          <w:lang w:eastAsia="en-US"/>
        </w:rPr>
        <w:t>и выполнения ее задач планируется организация деятельности исполнителей программы по ряду направлений. В сфере материально технического обеспечения это:</w:t>
      </w:r>
    </w:p>
    <w:p w:rsidR="00955F71" w:rsidRPr="00ED410D" w:rsidRDefault="00955F71" w:rsidP="00955F71">
      <w:pPr>
        <w:suppressAutoHyphens/>
        <w:spacing w:after="0" w:line="240" w:lineRule="auto"/>
        <w:ind w:firstLine="709"/>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t>- проведение капитальных и текущих ремонтов общеобразовательных организаций (ремонт сетей отопления, канализации, водопровода, помещений, кровли, спортзалов, бассейнов и т.д.);</w:t>
      </w:r>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t>- создание дополнительных мест в муниципальных дошкольных образовательных учреждениях, строительство новых зданий, реконструкция действующих и приобретение модульных зданий (конструкций) в муниципальную собственность;</w:t>
      </w:r>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t xml:space="preserve">- создание универсальной </w:t>
      </w:r>
      <w:proofErr w:type="spellStart"/>
      <w:r w:rsidRPr="00ED410D">
        <w:rPr>
          <w:rFonts w:ascii="Times New Roman" w:eastAsiaTheme="minorHAnsi" w:hAnsi="Times New Roman" w:cs="Times New Roman"/>
          <w:sz w:val="24"/>
          <w:szCs w:val="24"/>
          <w:lang w:eastAsia="en-US"/>
        </w:rPr>
        <w:t>безбарьерной</w:t>
      </w:r>
      <w:proofErr w:type="spellEnd"/>
      <w:r w:rsidRPr="00ED410D">
        <w:rPr>
          <w:rFonts w:ascii="Times New Roman" w:eastAsiaTheme="minorHAnsi" w:hAnsi="Times New Roman" w:cs="Times New Roman"/>
          <w:sz w:val="24"/>
          <w:szCs w:val="24"/>
          <w:lang w:eastAsia="en-US"/>
        </w:rPr>
        <w:t xml:space="preserve"> среды в учреждениях образования;</w:t>
      </w:r>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lastRenderedPageBreak/>
        <w:t>- выплата компенсации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t xml:space="preserve">- выплата компенсации за питание </w:t>
      </w:r>
      <w:proofErr w:type="gramStart"/>
      <w:r w:rsidRPr="00ED410D">
        <w:rPr>
          <w:rFonts w:ascii="Times New Roman" w:eastAsiaTheme="minorHAnsi" w:hAnsi="Times New Roman" w:cs="Times New Roman"/>
          <w:sz w:val="24"/>
          <w:szCs w:val="24"/>
          <w:lang w:eastAsia="en-US"/>
        </w:rPr>
        <w:t>обучающимся</w:t>
      </w:r>
      <w:proofErr w:type="gramEnd"/>
      <w:r w:rsidRPr="00ED410D">
        <w:rPr>
          <w:rFonts w:ascii="Times New Roman" w:eastAsiaTheme="minorHAnsi" w:hAnsi="Times New Roman" w:cs="Times New Roman"/>
          <w:sz w:val="24"/>
          <w:szCs w:val="24"/>
          <w:lang w:eastAsia="en-US"/>
        </w:rPr>
        <w:t xml:space="preserve"> льготных категорий в муниципальных бюджетных общеобразовательных учреждениях, получающим образование на дому;</w:t>
      </w:r>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t>- субсидии на обеспечение одноразовым бесплатным горячим питанием (завтрак) учащихся 1-4 классов муниципальных образовательных учреждений;</w:t>
      </w:r>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t>- 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t>- расходы на осуществление отдельных государственных полномочий по материальному и денежному обеспечению одеждой, обувью и мягким инвентарем лиц из числа детей-сирот и детей, оставшихся без попечения родителей, обучающихся в муниципальных образовательных организациях.</w:t>
      </w:r>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t>В сфере организационно-методической деятельности это:</w:t>
      </w:r>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t xml:space="preserve">- </w:t>
      </w:r>
      <w:r w:rsidR="006B3BAB" w:rsidRPr="00ED410D">
        <w:rPr>
          <w:rFonts w:ascii="Times New Roman" w:eastAsiaTheme="minorHAnsi" w:hAnsi="Times New Roman" w:cs="Times New Roman"/>
          <w:sz w:val="24"/>
          <w:szCs w:val="24"/>
          <w:lang w:eastAsia="en-US"/>
        </w:rPr>
        <w:t xml:space="preserve">  </w:t>
      </w:r>
      <w:r w:rsidRPr="00ED410D">
        <w:rPr>
          <w:rFonts w:ascii="Times New Roman" w:eastAsiaTheme="minorHAnsi" w:hAnsi="Times New Roman" w:cs="Times New Roman"/>
          <w:sz w:val="24"/>
          <w:szCs w:val="24"/>
          <w:lang w:eastAsia="en-US"/>
        </w:rPr>
        <w:t>выплата стипендии главы муниципального образования одаренным ученикам;</w:t>
      </w:r>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t>- поощрение премией главы муниципального образования городской округ Евпатория Республики Крым работников образовательных учреждений.</w:t>
      </w:r>
    </w:p>
    <w:p w:rsidR="00955F71" w:rsidRPr="00ED410D" w:rsidRDefault="00955F71" w:rsidP="00955F71">
      <w:pPr>
        <w:suppressAutoHyphens/>
        <w:spacing w:after="0" w:line="240" w:lineRule="auto"/>
        <w:contextualSpacing/>
        <w:jc w:val="center"/>
        <w:rPr>
          <w:rFonts w:ascii="Times New Roman" w:eastAsiaTheme="minorHAnsi" w:hAnsi="Times New Roman" w:cs="Times New Roman"/>
          <w:sz w:val="24"/>
          <w:szCs w:val="24"/>
          <w:lang w:eastAsia="en-US"/>
        </w:rPr>
      </w:pPr>
    </w:p>
    <w:p w:rsidR="00B713F6" w:rsidRPr="00ED410D" w:rsidRDefault="00B713F6" w:rsidP="00B713F6">
      <w:pPr>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B713F6" w:rsidRPr="00ED410D" w:rsidRDefault="00B713F6" w:rsidP="00B713F6">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en-US"/>
        </w:rPr>
      </w:pPr>
      <w:r w:rsidRPr="00ED410D">
        <w:rPr>
          <w:rFonts w:ascii="Times New Roman" w:eastAsia="Calibri" w:hAnsi="Times New Roman" w:cs="Times New Roman"/>
          <w:b/>
          <w:bCs/>
          <w:sz w:val="24"/>
          <w:szCs w:val="24"/>
          <w:lang w:eastAsia="en-US"/>
        </w:rPr>
        <w:t>4.  Планируемые результаты реализации муниципальной программы</w:t>
      </w:r>
    </w:p>
    <w:p w:rsidR="00B713F6" w:rsidRPr="00ED410D" w:rsidRDefault="00B713F6" w:rsidP="00B713F6">
      <w:pPr>
        <w:autoSpaceDE w:val="0"/>
        <w:autoSpaceDN w:val="0"/>
        <w:adjustRightInd w:val="0"/>
        <w:spacing w:after="0" w:line="240" w:lineRule="auto"/>
        <w:ind w:left="720"/>
        <w:contextualSpacing/>
        <w:jc w:val="center"/>
        <w:rPr>
          <w:rFonts w:ascii="Times New Roman" w:eastAsia="Calibri" w:hAnsi="Times New Roman" w:cs="Times New Roman"/>
          <w:b/>
          <w:bCs/>
          <w:sz w:val="24"/>
          <w:szCs w:val="24"/>
          <w:lang w:eastAsia="en-US"/>
        </w:rPr>
      </w:pPr>
    </w:p>
    <w:p w:rsidR="00B713F6" w:rsidRPr="00ED410D" w:rsidRDefault="00B713F6" w:rsidP="00B713F6">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ED410D">
        <w:rPr>
          <w:rFonts w:ascii="Times New Roman" w:eastAsiaTheme="minorHAnsi" w:hAnsi="Times New Roman" w:cs="Times New Roman"/>
          <w:color w:val="000000" w:themeColor="text1"/>
          <w:sz w:val="24"/>
          <w:szCs w:val="24"/>
          <w:lang w:eastAsia="en-US"/>
        </w:rPr>
        <w:t>Основными ожидаемыми результатами реализации запланированных мероприятий программы являются:</w:t>
      </w:r>
    </w:p>
    <w:p w:rsidR="00B713F6" w:rsidRPr="00ED410D" w:rsidRDefault="00B713F6" w:rsidP="00B713F6">
      <w:pPr>
        <w:spacing w:after="0" w:line="240" w:lineRule="auto"/>
        <w:ind w:firstLine="708"/>
        <w:jc w:val="both"/>
        <w:rPr>
          <w:rFonts w:ascii="Times New Roman" w:eastAsia="Times New Roman" w:hAnsi="Times New Roman" w:cs="Times New Roman"/>
          <w:color w:val="000000" w:themeColor="text1"/>
          <w:sz w:val="24"/>
          <w:szCs w:val="24"/>
        </w:rPr>
      </w:pPr>
      <w:r w:rsidRPr="00ED410D">
        <w:rPr>
          <w:rFonts w:ascii="Times New Roman" w:eastAsia="Times New Roman" w:hAnsi="Times New Roman" w:cs="Times New Roman"/>
          <w:color w:val="000000" w:themeColor="text1"/>
          <w:sz w:val="24"/>
          <w:szCs w:val="24"/>
        </w:rPr>
        <w:t>- увеличение доли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p w:rsidR="00B713F6" w:rsidRPr="00ED410D" w:rsidRDefault="00B713F6" w:rsidP="00B713F6">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уменьшение доли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p w:rsidR="00B713F6" w:rsidRPr="00ED410D" w:rsidRDefault="00B713F6" w:rsidP="00B713F6">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уменьшение доли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rsidR="00B713F6" w:rsidRPr="00ED410D" w:rsidRDefault="00B713F6" w:rsidP="00B713F6">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уменьшение доли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w:t>
      </w:r>
    </w:p>
    <w:p w:rsidR="00B713F6" w:rsidRPr="00ED410D" w:rsidRDefault="00B713F6" w:rsidP="00B713F6">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bCs/>
          <w:color w:val="000000" w:themeColor="text1"/>
          <w:sz w:val="24"/>
          <w:szCs w:val="24"/>
        </w:rPr>
        <w:t>- увеличение доли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B713F6" w:rsidRPr="00ED410D" w:rsidRDefault="00B713F6" w:rsidP="00B713F6">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уменьшение доли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B713F6" w:rsidRPr="00ED410D" w:rsidRDefault="00B713F6" w:rsidP="00B713F6">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xml:space="preserve">- увеличение доли детей первой и второй групп здоровья в общей </w:t>
      </w:r>
      <w:proofErr w:type="gramStart"/>
      <w:r w:rsidRPr="00ED410D">
        <w:rPr>
          <w:rFonts w:ascii="Times New Roman" w:eastAsia="Times New Roman" w:hAnsi="Times New Roman" w:cs="Times New Roman"/>
          <w:color w:val="000000" w:themeColor="text1"/>
          <w:sz w:val="24"/>
          <w:szCs w:val="24"/>
        </w:rPr>
        <w:t>численности</w:t>
      </w:r>
      <w:proofErr w:type="gramEnd"/>
      <w:r w:rsidRPr="00ED410D">
        <w:rPr>
          <w:rFonts w:ascii="Times New Roman" w:eastAsia="Times New Roman" w:hAnsi="Times New Roman" w:cs="Times New Roman"/>
          <w:color w:val="000000" w:themeColor="text1"/>
          <w:sz w:val="24"/>
          <w:szCs w:val="24"/>
        </w:rPr>
        <w:t xml:space="preserve"> обучающихся в муниципальных общеобразовательных учреждениях;</w:t>
      </w:r>
    </w:p>
    <w:p w:rsidR="00B713F6" w:rsidRPr="00ED410D" w:rsidRDefault="00B713F6" w:rsidP="00B713F6">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xml:space="preserve">- уменьшение доли обучающихся в муниципальных общеобразовательных учреждениях, занимающихся во вторую (третью) смену, в общей </w:t>
      </w:r>
      <w:proofErr w:type="gramStart"/>
      <w:r w:rsidRPr="00ED410D">
        <w:rPr>
          <w:rFonts w:ascii="Times New Roman" w:eastAsia="Times New Roman" w:hAnsi="Times New Roman" w:cs="Times New Roman"/>
          <w:color w:val="000000" w:themeColor="text1"/>
          <w:sz w:val="24"/>
          <w:szCs w:val="24"/>
        </w:rPr>
        <w:t>численности</w:t>
      </w:r>
      <w:proofErr w:type="gramEnd"/>
      <w:r w:rsidRPr="00ED410D">
        <w:rPr>
          <w:rFonts w:ascii="Times New Roman" w:eastAsia="Times New Roman" w:hAnsi="Times New Roman" w:cs="Times New Roman"/>
          <w:color w:val="000000" w:themeColor="text1"/>
          <w:sz w:val="24"/>
          <w:szCs w:val="24"/>
        </w:rPr>
        <w:t xml:space="preserve"> обучающихся в муниципальных общеобразовательных учреждениях;</w:t>
      </w:r>
    </w:p>
    <w:p w:rsidR="00955F71" w:rsidRPr="00ED410D" w:rsidRDefault="00B713F6" w:rsidP="005672CB">
      <w:pPr>
        <w:spacing w:after="0" w:line="240" w:lineRule="auto"/>
        <w:ind w:firstLine="709"/>
        <w:contextualSpacing/>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увеличение доли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r w:rsidR="005672CB" w:rsidRPr="00ED410D">
        <w:rPr>
          <w:rFonts w:ascii="Times New Roman" w:eastAsia="Times New Roman" w:hAnsi="Times New Roman" w:cs="Times New Roman"/>
          <w:color w:val="000000" w:themeColor="text1"/>
          <w:sz w:val="24"/>
          <w:szCs w:val="24"/>
        </w:rPr>
        <w:t xml:space="preserve"> и </w:t>
      </w:r>
      <w:r w:rsidR="005672CB" w:rsidRPr="00ED410D">
        <w:rPr>
          <w:rFonts w:ascii="Times New Roman" w:eastAsia="Times New Roman" w:hAnsi="Times New Roman" w:cs="Times New Roman"/>
          <w:sz w:val="24"/>
          <w:szCs w:val="24"/>
        </w:rPr>
        <w:lastRenderedPageBreak/>
        <w:t>охвата детей в возрасте от 5 до 18 лет, имеющих право на получение дополнительного образования в рамках системы персонифицированного финансирования;</w:t>
      </w:r>
    </w:p>
    <w:p w:rsidR="00B32906" w:rsidRPr="00ED410D" w:rsidRDefault="00B32906" w:rsidP="00B32906">
      <w:pPr>
        <w:spacing w:after="0" w:line="240" w:lineRule="auto"/>
        <w:ind w:firstLine="709"/>
        <w:contextualSpacing/>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xml:space="preserve">- внедрение и обеспечение функционирования системы персонифицированного финансирования дополнительного образования детей, </w:t>
      </w:r>
      <w:proofErr w:type="gramStart"/>
      <w:r w:rsidRPr="00ED410D">
        <w:rPr>
          <w:rFonts w:ascii="Times New Roman" w:eastAsia="Times New Roman" w:hAnsi="Times New Roman" w:cs="Times New Roman"/>
          <w:color w:val="000000" w:themeColor="text1"/>
          <w:sz w:val="24"/>
          <w:szCs w:val="24"/>
        </w:rPr>
        <w:t>подразумевающий</w:t>
      </w:r>
      <w:proofErr w:type="gramEnd"/>
      <w:r w:rsidRPr="00ED410D">
        <w:rPr>
          <w:rFonts w:ascii="Times New Roman" w:eastAsia="Times New Roman" w:hAnsi="Times New Roman" w:cs="Times New Roman"/>
          <w:color w:val="000000" w:themeColor="text1"/>
          <w:sz w:val="24"/>
          <w:szCs w:val="24"/>
        </w:rPr>
        <w:t xml:space="preserve">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p w:rsidR="00B713F6" w:rsidRPr="00ED410D" w:rsidRDefault="00B713F6" w:rsidP="00B713F6">
      <w:pPr>
        <w:spacing w:after="0" w:line="240" w:lineRule="auto"/>
        <w:ind w:firstLine="708"/>
        <w:jc w:val="both"/>
        <w:rPr>
          <w:rFonts w:ascii="Times New Roman" w:eastAsia="Times New Roman" w:hAnsi="Times New Roman" w:cs="Times New Roman"/>
          <w:color w:val="000000" w:themeColor="text1"/>
          <w:spacing w:val="1"/>
          <w:sz w:val="24"/>
          <w:szCs w:val="24"/>
        </w:rPr>
      </w:pPr>
      <w:proofErr w:type="gramStart"/>
      <w:r w:rsidRPr="00ED410D">
        <w:rPr>
          <w:rFonts w:ascii="Times New Roman" w:eastAsia="Times New Roman" w:hAnsi="Times New Roman" w:cs="Times New Roman"/>
          <w:color w:val="000000" w:themeColor="text1"/>
          <w:sz w:val="24"/>
          <w:szCs w:val="24"/>
        </w:rPr>
        <w:t>- улучшение показателей результатов независимой оценки качества оказания услуг муниципальными организациями в сферах культуры, охраны здоровья, образования, социального обслуживания и иными организациями, оказывающими</w:t>
      </w:r>
      <w:r w:rsidRPr="00ED410D">
        <w:rPr>
          <w:rFonts w:ascii="Times New Roman" w:eastAsia="Times New Roman" w:hAnsi="Times New Roman" w:cs="Times New Roman"/>
          <w:b/>
          <w:color w:val="000000" w:themeColor="text1"/>
          <w:sz w:val="24"/>
          <w:szCs w:val="24"/>
        </w:rPr>
        <w:t xml:space="preserve"> </w:t>
      </w:r>
      <w:r w:rsidRPr="00ED410D">
        <w:rPr>
          <w:rFonts w:ascii="Times New Roman" w:eastAsia="Times New Roman" w:hAnsi="Times New Roman" w:cs="Times New Roman"/>
          <w:color w:val="000000" w:themeColor="text1"/>
          <w:sz w:val="24"/>
          <w:szCs w:val="24"/>
        </w:rPr>
        <w:t>услуги в указанных</w:t>
      </w:r>
      <w:r w:rsidRPr="00ED410D">
        <w:rPr>
          <w:rFonts w:ascii="Times New Roman" w:eastAsia="Times New Roman" w:hAnsi="Times New Roman" w:cs="Times New Roman"/>
          <w:b/>
          <w:color w:val="000000" w:themeColor="text1"/>
          <w:sz w:val="24"/>
          <w:szCs w:val="24"/>
        </w:rPr>
        <w:t xml:space="preserve"> </w:t>
      </w:r>
      <w:r w:rsidRPr="00ED410D">
        <w:rPr>
          <w:rFonts w:ascii="Times New Roman" w:eastAsia="Times New Roman" w:hAnsi="Times New Roman" w:cs="Times New Roman"/>
          <w:color w:val="000000" w:themeColor="text1"/>
          <w:sz w:val="24"/>
          <w:szCs w:val="24"/>
        </w:rPr>
        <w:t>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w:t>
      </w:r>
      <w:r w:rsidRPr="00ED410D">
        <w:rPr>
          <w:rFonts w:ascii="Times New Roman" w:eastAsia="Times New Roman" w:hAnsi="Times New Roman" w:cs="Times New Roman"/>
          <w:color w:val="000000" w:themeColor="text1"/>
          <w:spacing w:val="1"/>
          <w:sz w:val="24"/>
          <w:szCs w:val="24"/>
        </w:rPr>
        <w:t xml:space="preserve"> в сфере образования).</w:t>
      </w:r>
      <w:proofErr w:type="gramEnd"/>
    </w:p>
    <w:p w:rsidR="00B713F6" w:rsidRPr="000B506D" w:rsidRDefault="00B713F6" w:rsidP="00B713F6">
      <w:pPr>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4"/>
          <w:szCs w:val="24"/>
          <w:lang w:eastAsia="en-US"/>
        </w:rPr>
      </w:pPr>
      <w:r w:rsidRPr="000B506D">
        <w:rPr>
          <w:rFonts w:ascii="Times New Roman" w:eastAsia="Calibri" w:hAnsi="Times New Roman" w:cs="Times New Roman"/>
          <w:color w:val="000000" w:themeColor="text1"/>
          <w:sz w:val="24"/>
          <w:szCs w:val="24"/>
          <w:lang w:eastAsia="en-US"/>
        </w:rPr>
        <w:t>Целевыми показателями (индикаторами) при этом являются:</w:t>
      </w:r>
    </w:p>
    <w:p w:rsidR="00B713F6" w:rsidRPr="000B506D"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0B506D">
        <w:rPr>
          <w:rFonts w:ascii="Times New Roman" w:eastAsia="Times New Roman" w:hAnsi="Times New Roman" w:cs="Times New Roman"/>
          <w:color w:val="000000" w:themeColor="text1"/>
          <w:sz w:val="24"/>
          <w:szCs w:val="24"/>
        </w:rPr>
        <w:t>- доля детей в возрасте 1-6 лет, получающих дошкольную образовательную услугу и (или) услугу по их содержанию в муниципальных бюджетных дошкольных образовательных учреждениях и в муниципальных бюджетных общеобразовательных учреждениях от общей численности детей в возрасте 1-6 лет;</w:t>
      </w:r>
    </w:p>
    <w:p w:rsidR="001C44D9" w:rsidRPr="000B506D" w:rsidRDefault="001C44D9" w:rsidP="001C44D9">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0B506D">
        <w:rPr>
          <w:rFonts w:ascii="Times New Roman" w:eastAsia="Times New Roman" w:hAnsi="Times New Roman" w:cs="Times New Roman"/>
          <w:color w:val="000000" w:themeColor="text1"/>
          <w:sz w:val="24"/>
          <w:szCs w:val="24"/>
        </w:rPr>
        <w:t>-</w:t>
      </w:r>
      <w:r w:rsidRPr="000B506D">
        <w:rPr>
          <w:rFonts w:ascii="Times New Roman" w:eastAsia="Times New Roman" w:hAnsi="Times New Roman" w:cs="Times New Roman"/>
          <w:sz w:val="24"/>
          <w:szCs w:val="24"/>
        </w:rPr>
        <w:t xml:space="preserve"> количество муниципальных бюджетных дошкольных образовательных учреждений, в которых проведены капитальные ремонты</w:t>
      </w:r>
      <w:r w:rsidRPr="000B506D">
        <w:rPr>
          <w:rFonts w:ascii="Times New Roman" w:eastAsia="Times New Roman" w:hAnsi="Times New Roman" w:cs="Times New Roman"/>
          <w:color w:val="000000" w:themeColor="text1"/>
          <w:sz w:val="24"/>
          <w:szCs w:val="24"/>
        </w:rPr>
        <w:t>;</w:t>
      </w:r>
    </w:p>
    <w:p w:rsidR="00955F71" w:rsidRPr="000B506D" w:rsidRDefault="00955F71" w:rsidP="00955F71">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0B506D">
        <w:rPr>
          <w:rFonts w:ascii="Times New Roman" w:eastAsia="Times New Roman" w:hAnsi="Times New Roman" w:cs="Times New Roman"/>
          <w:color w:val="000000" w:themeColor="text1"/>
          <w:sz w:val="24"/>
          <w:szCs w:val="24"/>
        </w:rPr>
        <w:t>- охват детей школьного возраста начальным общим, основным общим, средним общим образованием;</w:t>
      </w:r>
    </w:p>
    <w:p w:rsidR="00955F71" w:rsidRPr="000B506D" w:rsidRDefault="00955F71" w:rsidP="00955F71">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0B506D">
        <w:rPr>
          <w:rFonts w:ascii="Times New Roman" w:eastAsia="Times New Roman" w:hAnsi="Times New Roman" w:cs="Times New Roman"/>
          <w:color w:val="000000" w:themeColor="text1"/>
          <w:sz w:val="24"/>
          <w:szCs w:val="24"/>
        </w:rPr>
        <w:t>- качество начального общего, основного общего, среднего общего образования;</w:t>
      </w:r>
    </w:p>
    <w:p w:rsidR="00955F71" w:rsidRPr="000B506D" w:rsidRDefault="00955F71" w:rsidP="00955F71">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0B506D">
        <w:rPr>
          <w:rFonts w:ascii="Times New Roman" w:eastAsia="Times New Roman" w:hAnsi="Times New Roman" w:cs="Times New Roman"/>
          <w:color w:val="000000" w:themeColor="text1"/>
          <w:sz w:val="24"/>
          <w:szCs w:val="24"/>
        </w:rPr>
        <w:t xml:space="preserve">- доля обучающихся в муниципальных бюджетных общеобразовательных учреждениях, занимающихся во вторую (третью) смену, от общей </w:t>
      </w:r>
      <w:proofErr w:type="gramStart"/>
      <w:r w:rsidRPr="000B506D">
        <w:rPr>
          <w:rFonts w:ascii="Times New Roman" w:eastAsia="Times New Roman" w:hAnsi="Times New Roman" w:cs="Times New Roman"/>
          <w:color w:val="000000" w:themeColor="text1"/>
          <w:sz w:val="24"/>
          <w:szCs w:val="24"/>
        </w:rPr>
        <w:t>численности</w:t>
      </w:r>
      <w:proofErr w:type="gramEnd"/>
      <w:r w:rsidRPr="000B506D">
        <w:rPr>
          <w:rFonts w:ascii="Times New Roman" w:eastAsia="Times New Roman" w:hAnsi="Times New Roman" w:cs="Times New Roman"/>
          <w:color w:val="000000" w:themeColor="text1"/>
          <w:sz w:val="24"/>
          <w:szCs w:val="24"/>
        </w:rPr>
        <w:t xml:space="preserve"> обучающихся в муниципальных общеобразовательных учреждениях;</w:t>
      </w:r>
    </w:p>
    <w:p w:rsidR="00955F71" w:rsidRPr="000B506D" w:rsidRDefault="00955F71" w:rsidP="00955F71">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0B506D">
        <w:rPr>
          <w:rFonts w:ascii="Times New Roman" w:eastAsia="Times New Roman" w:hAnsi="Times New Roman" w:cs="Times New Roman"/>
          <w:color w:val="000000" w:themeColor="text1"/>
          <w:sz w:val="24"/>
          <w:szCs w:val="24"/>
        </w:rPr>
        <w:t>- число муниципальных бюджетных общеобразовательных учреждений, соответствующих современным требованиям к оснащению учебно-воспитательного процесса;</w:t>
      </w:r>
    </w:p>
    <w:p w:rsidR="00794BD8" w:rsidRPr="000B506D" w:rsidRDefault="00794BD8" w:rsidP="00794BD8">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0B506D">
        <w:rPr>
          <w:rFonts w:ascii="Times New Roman" w:eastAsia="Times New Roman" w:hAnsi="Times New Roman" w:cs="Times New Roman"/>
          <w:color w:val="000000" w:themeColor="text1"/>
          <w:sz w:val="24"/>
          <w:szCs w:val="24"/>
        </w:rPr>
        <w:t>- охват детей с ограниченными возможностями здоровья (ОВЗ) доступными видами образования;</w:t>
      </w:r>
    </w:p>
    <w:p w:rsidR="00952937" w:rsidRPr="000B506D" w:rsidRDefault="00794BD8" w:rsidP="00847002">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0B506D">
        <w:rPr>
          <w:rFonts w:ascii="Times New Roman" w:eastAsia="Times New Roman" w:hAnsi="Times New Roman" w:cs="Times New Roman"/>
          <w:color w:val="000000" w:themeColor="text1"/>
          <w:sz w:val="24"/>
          <w:szCs w:val="24"/>
        </w:rPr>
        <w:t>- количество введенных в эксплуатацию спортивных площадок в общеобразовательных учреждениях;</w:t>
      </w:r>
    </w:p>
    <w:p w:rsidR="00B95C04" w:rsidRPr="000B506D" w:rsidRDefault="0095538C" w:rsidP="00BE3411">
      <w:pPr>
        <w:widowControl w:val="0"/>
        <w:suppressAutoHyphens/>
        <w:spacing w:after="0" w:line="240" w:lineRule="auto"/>
        <w:ind w:firstLine="709"/>
        <w:jc w:val="both"/>
        <w:rPr>
          <w:rFonts w:ascii="Times New Roman" w:eastAsia="Times New Roman" w:hAnsi="Times New Roman" w:cs="Times New Roman"/>
          <w:sz w:val="24"/>
          <w:szCs w:val="24"/>
        </w:rPr>
      </w:pPr>
      <w:r w:rsidRPr="000B506D">
        <w:rPr>
          <w:rFonts w:ascii="Times New Roman" w:eastAsia="Times New Roman" w:hAnsi="Times New Roman" w:cs="Times New Roman"/>
          <w:sz w:val="24"/>
          <w:szCs w:val="24"/>
        </w:rPr>
        <w:t>- к</w:t>
      </w:r>
      <w:r w:rsidR="00F63889" w:rsidRPr="000B506D">
        <w:rPr>
          <w:rFonts w:ascii="Times New Roman" w:eastAsia="Times New Roman" w:hAnsi="Times New Roman" w:cs="Times New Roman"/>
          <w:sz w:val="24"/>
          <w:szCs w:val="24"/>
        </w:rPr>
        <w:t>оличество ставок советников директора по воспитанию</w:t>
      </w:r>
      <w:r w:rsidR="00B95C04" w:rsidRPr="000B506D">
        <w:rPr>
          <w:rFonts w:ascii="Times New Roman" w:eastAsia="Calibri" w:hAnsi="Times New Roman" w:cs="Times New Roman"/>
          <w:sz w:val="24"/>
          <w:szCs w:val="24"/>
          <w:lang w:eastAsia="en-US"/>
        </w:rPr>
        <w:t>;</w:t>
      </w:r>
    </w:p>
    <w:p w:rsidR="00794BD8" w:rsidRPr="000B506D" w:rsidRDefault="00794BD8" w:rsidP="00794BD8">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0B506D">
        <w:rPr>
          <w:rFonts w:ascii="Times New Roman" w:eastAsia="Times New Roman" w:hAnsi="Times New Roman" w:cs="Times New Roman"/>
          <w:color w:val="000000" w:themeColor="text1"/>
          <w:sz w:val="24"/>
          <w:szCs w:val="24"/>
        </w:rPr>
        <w:t>- доля детей в возрасте 5-18 лет, получающих услуги по дополнительному образованию детей в учреждениях от общей численности детей данной возрастной группы;</w:t>
      </w:r>
    </w:p>
    <w:p w:rsidR="001C44D9" w:rsidRPr="000B506D" w:rsidRDefault="001C44D9" w:rsidP="001C44D9">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0B506D">
        <w:rPr>
          <w:rFonts w:ascii="Times New Roman" w:eastAsia="Times New Roman" w:hAnsi="Times New Roman" w:cs="Times New Roman"/>
          <w:color w:val="000000" w:themeColor="text1"/>
          <w:sz w:val="24"/>
          <w:szCs w:val="24"/>
        </w:rPr>
        <w:t>-доля детей в возрасте от 5 до 18 лет, использующих сертификаты дополнительного образования;</w:t>
      </w:r>
    </w:p>
    <w:p w:rsidR="00794BD8" w:rsidRPr="000B506D" w:rsidRDefault="001C44D9" w:rsidP="001C44D9">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0B506D">
        <w:rPr>
          <w:rFonts w:ascii="Times New Roman" w:eastAsiaTheme="minorHAnsi" w:hAnsi="Times New Roman"/>
          <w:color w:val="000000" w:themeColor="text1"/>
          <w:sz w:val="24"/>
          <w:szCs w:val="24"/>
          <w:lang w:eastAsia="en-US"/>
        </w:rPr>
        <w:t>- количество учреждений образования</w:t>
      </w:r>
      <w:r w:rsidRPr="000B506D">
        <w:rPr>
          <w:rFonts w:ascii="Times New Roman" w:eastAsia="Times New Roman" w:hAnsi="Times New Roman" w:cs="Times New Roman"/>
          <w:color w:val="000000" w:themeColor="text1"/>
          <w:sz w:val="24"/>
          <w:szCs w:val="24"/>
        </w:rPr>
        <w:t>;</w:t>
      </w:r>
    </w:p>
    <w:p w:rsidR="00B713F6" w:rsidRDefault="001C44D9" w:rsidP="001C44D9">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B506D">
        <w:rPr>
          <w:rFonts w:ascii="Times New Roman" w:eastAsia="Times New Roman" w:hAnsi="Times New Roman" w:cs="Times New Roman"/>
          <w:sz w:val="24"/>
          <w:szCs w:val="24"/>
        </w:rPr>
        <w:t xml:space="preserve">         </w:t>
      </w:r>
      <w:r w:rsidR="00B32906" w:rsidRPr="000B506D">
        <w:rPr>
          <w:rFonts w:ascii="Times New Roman" w:eastAsia="Times New Roman" w:hAnsi="Times New Roman" w:cs="Times New Roman"/>
          <w:sz w:val="24"/>
          <w:szCs w:val="24"/>
        </w:rPr>
        <w:t xml:space="preserve">  </w:t>
      </w:r>
      <w:r w:rsidRPr="000B506D">
        <w:rPr>
          <w:rFonts w:ascii="Times New Roman" w:eastAsia="Times New Roman" w:hAnsi="Times New Roman" w:cs="Times New Roman"/>
          <w:sz w:val="24"/>
          <w:szCs w:val="24"/>
        </w:rPr>
        <w:t xml:space="preserve">- </w:t>
      </w:r>
      <w:r w:rsidR="00B713F6" w:rsidRPr="000B506D">
        <w:rPr>
          <w:rFonts w:ascii="Times New Roman" w:eastAsia="Times New Roman" w:hAnsi="Times New Roman" w:cs="Times New Roman"/>
          <w:sz w:val="24"/>
          <w:szCs w:val="24"/>
        </w:rPr>
        <w:t xml:space="preserve">количество педагогических работников, прошедших </w:t>
      </w:r>
      <w:proofErr w:type="gramStart"/>
      <w:r w:rsidR="00B713F6" w:rsidRPr="000B506D">
        <w:rPr>
          <w:rFonts w:ascii="Times New Roman" w:eastAsia="Times New Roman" w:hAnsi="Times New Roman" w:cs="Times New Roman"/>
          <w:sz w:val="24"/>
          <w:szCs w:val="24"/>
        </w:rPr>
        <w:t>обучение</w:t>
      </w:r>
      <w:proofErr w:type="gramEnd"/>
      <w:r w:rsidR="00B713F6" w:rsidRPr="000B506D">
        <w:rPr>
          <w:rFonts w:ascii="Times New Roman" w:eastAsia="Times New Roman" w:hAnsi="Times New Roman" w:cs="Times New Roman"/>
          <w:sz w:val="24"/>
          <w:szCs w:val="24"/>
        </w:rPr>
        <w:t xml:space="preserve"> по дополнительным профессиональным программам повышения квалификации руководящи</w:t>
      </w:r>
      <w:r w:rsidR="00B32906" w:rsidRPr="000B506D">
        <w:rPr>
          <w:rFonts w:ascii="Times New Roman" w:eastAsia="Times New Roman" w:hAnsi="Times New Roman" w:cs="Times New Roman"/>
          <w:sz w:val="24"/>
          <w:szCs w:val="24"/>
        </w:rPr>
        <w:t>х и педагогических кадров.</w:t>
      </w:r>
    </w:p>
    <w:p w:rsidR="00B95C04" w:rsidRPr="00ED410D" w:rsidRDefault="00B95C04" w:rsidP="001C44D9">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B713F6" w:rsidRPr="00B713F6"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ED410D">
        <w:rPr>
          <w:rFonts w:ascii="Times New Roman" w:eastAsia="Times New Roman" w:hAnsi="Times New Roman" w:cs="Times New Roman"/>
          <w:color w:val="000000" w:themeColor="text1"/>
          <w:sz w:val="24"/>
          <w:szCs w:val="24"/>
        </w:rPr>
        <w:t>Значения целевых индикаторов указаны в приложении 1 к муниципальной программе.</w:t>
      </w:r>
    </w:p>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themeColor="text1"/>
          <w:sz w:val="24"/>
          <w:szCs w:val="24"/>
          <w:u w:val="single"/>
        </w:rPr>
      </w:pPr>
    </w:p>
    <w:p w:rsidR="00B713F6" w:rsidRPr="00B713F6" w:rsidRDefault="00B713F6" w:rsidP="00B713F6">
      <w:pPr>
        <w:autoSpaceDE w:val="0"/>
        <w:autoSpaceDN w:val="0"/>
        <w:adjustRightInd w:val="0"/>
        <w:spacing w:after="0" w:line="240" w:lineRule="auto"/>
        <w:ind w:left="720"/>
        <w:contextualSpacing/>
        <w:jc w:val="center"/>
        <w:rPr>
          <w:rFonts w:ascii="Times New Roman" w:eastAsia="Calibri" w:hAnsi="Times New Roman" w:cs="Times New Roman"/>
          <w:b/>
          <w:bCs/>
          <w:color w:val="000000" w:themeColor="text1"/>
          <w:sz w:val="24"/>
          <w:szCs w:val="24"/>
          <w:lang w:eastAsia="en-US"/>
        </w:rPr>
      </w:pPr>
      <w:r w:rsidRPr="00B713F6">
        <w:rPr>
          <w:rFonts w:ascii="Times New Roman" w:eastAsia="Calibri" w:hAnsi="Times New Roman" w:cs="Times New Roman"/>
          <w:b/>
          <w:bCs/>
          <w:color w:val="000000" w:themeColor="text1"/>
          <w:sz w:val="24"/>
          <w:szCs w:val="24"/>
          <w:lang w:eastAsia="en-US"/>
        </w:rPr>
        <w:t xml:space="preserve">5. Характеристика основных мероприятий муниципальной программы, направленных на достижение ее целей и задач </w:t>
      </w:r>
    </w:p>
    <w:p w:rsidR="00B713F6" w:rsidRPr="00B713F6" w:rsidRDefault="00B713F6" w:rsidP="00B713F6">
      <w:pPr>
        <w:autoSpaceDE w:val="0"/>
        <w:autoSpaceDN w:val="0"/>
        <w:adjustRightInd w:val="0"/>
        <w:spacing w:after="0" w:line="240" w:lineRule="auto"/>
        <w:ind w:left="720"/>
        <w:contextualSpacing/>
        <w:rPr>
          <w:rFonts w:ascii="Times New Roman" w:eastAsia="Calibri" w:hAnsi="Times New Roman" w:cs="Times New Roman"/>
          <w:color w:val="000000" w:themeColor="text1"/>
          <w:sz w:val="24"/>
          <w:szCs w:val="24"/>
          <w:lang w:eastAsia="en-US"/>
        </w:rPr>
      </w:pPr>
    </w:p>
    <w:p w:rsidR="00B713F6" w:rsidRDefault="00B713F6" w:rsidP="00B713F6">
      <w:pPr>
        <w:spacing w:after="0" w:line="240" w:lineRule="auto"/>
        <w:ind w:firstLine="709"/>
        <w:jc w:val="both"/>
        <w:rPr>
          <w:rFonts w:ascii="Times New Roman" w:eastAsia="Times New Roman" w:hAnsi="Times New Roman" w:cs="Times New Roman"/>
          <w:color w:val="000000" w:themeColor="text1"/>
          <w:sz w:val="24"/>
          <w:szCs w:val="24"/>
        </w:rPr>
      </w:pPr>
      <w:proofErr w:type="gramStart"/>
      <w:r w:rsidRPr="00B713F6">
        <w:rPr>
          <w:rFonts w:ascii="Times New Roman" w:eastAsia="Times New Roman" w:hAnsi="Times New Roman" w:cs="Times New Roman"/>
          <w:color w:val="000000" w:themeColor="text1"/>
          <w:sz w:val="24"/>
          <w:szCs w:val="24"/>
        </w:rPr>
        <w:t xml:space="preserve">В соответствии с Конституцией Российской Федерации, Федеральным законом от 29.12.2012 №273-Ф «Об образовании в Российской Федерации», Законом Республики </w:t>
      </w:r>
      <w:r w:rsidRPr="00B713F6">
        <w:rPr>
          <w:rFonts w:ascii="Times New Roman" w:eastAsia="Times New Roman" w:hAnsi="Times New Roman" w:cs="Times New Roman"/>
          <w:color w:val="000000" w:themeColor="text1"/>
          <w:sz w:val="24"/>
          <w:szCs w:val="24"/>
        </w:rPr>
        <w:lastRenderedPageBreak/>
        <w:t xml:space="preserve">Крым от 06.07.2015 «Об образовании в Республике Крым», Государственной программой 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B713F6">
        <w:rPr>
          <w:rFonts w:ascii="Times New Roman" w:eastAsia="Times New Roman" w:hAnsi="Times New Roman" w:cs="Times New Roman"/>
          <w:color w:val="000000" w:themeColor="text1"/>
          <w:sz w:val="24"/>
          <w:szCs w:val="24"/>
          <w:lang w:eastAsia="en-US"/>
        </w:rPr>
        <w:t>Стратегией социально-экономического развития муниципального образования городской округ</w:t>
      </w:r>
      <w:proofErr w:type="gramEnd"/>
      <w:r w:rsidRPr="00B713F6">
        <w:rPr>
          <w:rFonts w:ascii="Times New Roman" w:eastAsia="Times New Roman" w:hAnsi="Times New Roman" w:cs="Times New Roman"/>
          <w:color w:val="000000" w:themeColor="text1"/>
          <w:sz w:val="24"/>
          <w:szCs w:val="24"/>
          <w:lang w:eastAsia="en-US"/>
        </w:rPr>
        <w:t xml:space="preserve"> Евпатория Республики Крым, утвержденной решением Евпаторийского городского совета от 27.11.2020 №2-24/1,</w:t>
      </w:r>
      <w:r w:rsidRPr="00B713F6">
        <w:rPr>
          <w:rFonts w:ascii="Times New Roman" w:eastAsia="Times New Roman" w:hAnsi="Times New Roman" w:cs="Times New Roman"/>
          <w:color w:val="000000" w:themeColor="text1"/>
          <w:sz w:val="24"/>
          <w:szCs w:val="24"/>
        </w:rPr>
        <w:t xml:space="preserve"> определены основные и функциональные мероприятия программы.</w:t>
      </w:r>
    </w:p>
    <w:p w:rsidR="00F61F1A" w:rsidRPr="00B713F6" w:rsidRDefault="00F61F1A" w:rsidP="00B713F6">
      <w:pPr>
        <w:spacing w:after="0" w:line="240" w:lineRule="auto"/>
        <w:ind w:firstLine="709"/>
        <w:jc w:val="both"/>
        <w:rPr>
          <w:rFonts w:ascii="Times New Roman" w:eastAsia="Times New Roman" w:hAnsi="Times New Roman" w:cs="Times New Roman"/>
          <w:color w:val="000000" w:themeColor="text1"/>
          <w:sz w:val="24"/>
          <w:szCs w:val="24"/>
        </w:rPr>
      </w:pPr>
    </w:p>
    <w:p w:rsidR="00B713F6" w:rsidRPr="0082050A"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2050A">
        <w:rPr>
          <w:rFonts w:ascii="Times New Roman" w:eastAsia="Calibri" w:hAnsi="Times New Roman" w:cs="Times New Roman"/>
          <w:color w:val="000000" w:themeColor="text1"/>
          <w:sz w:val="24"/>
          <w:szCs w:val="24"/>
          <w:lang w:eastAsia="en-US"/>
        </w:rPr>
        <w:t>Основное мероприятие 1. Развитие дошкольного образования. Направлено на развитие материально-технической базы и укрепление предметно-развивающей среды в муниципальных бюджетных дошкольных образовательных учреждениях, содержание муниципальных бюджетных дошкольных образовательных учреждений. В рамках данного основного мероприятия планируется проведение следующих функциональных мероприятий:</w:t>
      </w:r>
    </w:p>
    <w:p w:rsidR="00B713F6" w:rsidRPr="0082050A"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2050A">
        <w:rPr>
          <w:rFonts w:ascii="Times New Roman" w:eastAsia="Times New Roman" w:hAnsi="Times New Roman" w:cs="Times New Roman"/>
          <w:color w:val="000000" w:themeColor="text1"/>
          <w:sz w:val="24"/>
          <w:szCs w:val="24"/>
        </w:rPr>
        <w:t>- 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w:t>
      </w:r>
    </w:p>
    <w:p w:rsidR="00B713F6" w:rsidRPr="0082050A"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2050A">
        <w:rPr>
          <w:rFonts w:ascii="Times New Roman" w:eastAsia="Times New Roman" w:hAnsi="Times New Roman" w:cs="Times New Roman"/>
          <w:color w:val="000000" w:themeColor="text1"/>
          <w:sz w:val="24"/>
          <w:szCs w:val="24"/>
        </w:rPr>
        <w:t xml:space="preserve">- проведение капитальных и текущих ремонтов дошкольных образовательных учреждений (ремонт сетей отопления, канализации, водопровода, помещений, кровли, ограждения и т.д.). Создание универсальной </w:t>
      </w:r>
      <w:proofErr w:type="spellStart"/>
      <w:r w:rsidRPr="0082050A">
        <w:rPr>
          <w:rFonts w:ascii="Times New Roman" w:eastAsia="Times New Roman" w:hAnsi="Times New Roman" w:cs="Times New Roman"/>
          <w:color w:val="000000" w:themeColor="text1"/>
          <w:sz w:val="24"/>
          <w:szCs w:val="24"/>
        </w:rPr>
        <w:t>безбарьерной</w:t>
      </w:r>
      <w:proofErr w:type="spellEnd"/>
      <w:r w:rsidRPr="0082050A">
        <w:rPr>
          <w:rFonts w:ascii="Times New Roman" w:eastAsia="Times New Roman" w:hAnsi="Times New Roman" w:cs="Times New Roman"/>
          <w:color w:val="000000" w:themeColor="text1"/>
          <w:sz w:val="24"/>
          <w:szCs w:val="24"/>
        </w:rPr>
        <w:t xml:space="preserve"> среды;</w:t>
      </w:r>
    </w:p>
    <w:p w:rsidR="00B713F6" w:rsidRPr="0082050A"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2050A">
        <w:rPr>
          <w:rFonts w:ascii="Times New Roman" w:eastAsia="Times New Roman" w:hAnsi="Times New Roman" w:cs="Times New Roman"/>
          <w:color w:val="000000" w:themeColor="text1"/>
          <w:sz w:val="24"/>
          <w:szCs w:val="24"/>
        </w:rPr>
        <w:t>- проведение мероприятий по пожарной безопасности;</w:t>
      </w:r>
    </w:p>
    <w:p w:rsidR="00B713F6" w:rsidRPr="0082050A"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2050A">
        <w:rPr>
          <w:rFonts w:ascii="Times New Roman" w:eastAsia="Times New Roman" w:hAnsi="Times New Roman" w:cs="Times New Roman"/>
          <w:color w:val="000000" w:themeColor="text1"/>
          <w:sz w:val="24"/>
          <w:szCs w:val="24"/>
        </w:rPr>
        <w:t>- 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p w:rsidR="00B713F6" w:rsidRPr="0082050A"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2050A">
        <w:rPr>
          <w:rFonts w:ascii="Times New Roman" w:eastAsia="Times New Roman" w:hAnsi="Times New Roman" w:cs="Times New Roman"/>
          <w:color w:val="000000" w:themeColor="text1"/>
          <w:sz w:val="24"/>
          <w:szCs w:val="24"/>
        </w:rPr>
        <w:t>- 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p w:rsidR="00B713F6" w:rsidRPr="0082050A"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2050A">
        <w:rPr>
          <w:rFonts w:ascii="Times New Roman" w:eastAsia="Times New Roman" w:hAnsi="Times New Roman" w:cs="Times New Roman"/>
          <w:color w:val="000000" w:themeColor="text1"/>
          <w:sz w:val="24"/>
          <w:szCs w:val="24"/>
        </w:rPr>
        <w:t>- 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p w:rsidR="00B713F6" w:rsidRDefault="00B713F6" w:rsidP="00F61F1A">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themeColor="text1"/>
          <w:sz w:val="24"/>
          <w:szCs w:val="24"/>
        </w:rPr>
        <w:t>- расходы на предоставление компенсации расходов на оплату жилых помещений, отопления и освещения</w:t>
      </w:r>
      <w:r w:rsidRPr="0082050A">
        <w:rPr>
          <w:rFonts w:ascii="Times New Roman" w:eastAsia="Times New Roman" w:hAnsi="Times New Roman" w:cs="Times New Roman"/>
          <w:color w:val="000000"/>
          <w:sz w:val="24"/>
          <w:szCs w:val="24"/>
        </w:rPr>
        <w:t xml:space="preserve">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w:t>
      </w:r>
      <w:r w:rsidR="00F61F1A">
        <w:rPr>
          <w:rFonts w:ascii="Times New Roman" w:eastAsia="Times New Roman" w:hAnsi="Times New Roman" w:cs="Times New Roman"/>
          <w:color w:val="000000"/>
          <w:sz w:val="24"/>
          <w:szCs w:val="24"/>
        </w:rPr>
        <w:t>круг Евпатория Республики Крым.</w:t>
      </w:r>
    </w:p>
    <w:p w:rsidR="00F61F1A" w:rsidRPr="00F61F1A" w:rsidRDefault="00F61F1A" w:rsidP="00F61F1A">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p>
    <w:p w:rsidR="00B713F6" w:rsidRPr="0082050A"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2050A">
        <w:rPr>
          <w:rFonts w:ascii="Times New Roman" w:eastAsia="Calibri" w:hAnsi="Times New Roman" w:cs="Times New Roman"/>
          <w:bCs/>
          <w:color w:val="000000" w:themeColor="text1"/>
          <w:sz w:val="24"/>
          <w:szCs w:val="24"/>
          <w:lang w:eastAsia="en-US"/>
        </w:rPr>
        <w:t xml:space="preserve">  </w:t>
      </w:r>
      <w:r w:rsidRPr="0082050A">
        <w:rPr>
          <w:rFonts w:ascii="Times New Roman" w:eastAsia="Calibri" w:hAnsi="Times New Roman" w:cs="Times New Roman"/>
          <w:color w:val="000000" w:themeColor="text1"/>
          <w:sz w:val="24"/>
          <w:szCs w:val="24"/>
          <w:lang w:eastAsia="en-US"/>
        </w:rPr>
        <w:t xml:space="preserve">Основное мероприятие 2. </w:t>
      </w:r>
      <w:r w:rsidRPr="0082050A">
        <w:rPr>
          <w:rFonts w:ascii="Times New Roman" w:eastAsia="Times New Roman" w:hAnsi="Times New Roman" w:cs="Times New Roman"/>
          <w:sz w:val="24"/>
          <w:szCs w:val="24"/>
        </w:rPr>
        <w:t xml:space="preserve">Развитие начального общего, основного общего, среднего общего образования. </w:t>
      </w:r>
      <w:r w:rsidRPr="0082050A">
        <w:rPr>
          <w:rFonts w:ascii="Times New Roman" w:eastAsia="Calibri" w:hAnsi="Times New Roman" w:cs="Times New Roman"/>
          <w:sz w:val="24"/>
          <w:szCs w:val="24"/>
          <w:lang w:eastAsia="en-US"/>
        </w:rPr>
        <w:t>Совершенствование системы поиска и поддержки талантливых детей и их сопровождение в течение всего периода обучения.</w:t>
      </w:r>
      <w:r w:rsidRPr="0082050A">
        <w:rPr>
          <w:rFonts w:ascii="Times New Roman" w:eastAsia="Times New Roman" w:hAnsi="Times New Roman" w:cs="Times New Roman"/>
          <w:sz w:val="24"/>
          <w:szCs w:val="24"/>
        </w:rPr>
        <w:t xml:space="preserve"> Направлено на создание современной материально-технической и учебно-методической базы муниципальных бюджетных общеобразовательных учреждений для обеспечения соответствия образовательного процесса требованиям федеральных государственных образовательных стандартов, улучшения качества образовательных услуг. Создание условий </w:t>
      </w:r>
      <w:proofErr w:type="gramStart"/>
      <w:r w:rsidRPr="0082050A">
        <w:rPr>
          <w:rFonts w:ascii="Times New Roman" w:eastAsia="Times New Roman" w:hAnsi="Times New Roman" w:cs="Times New Roman"/>
          <w:sz w:val="24"/>
          <w:szCs w:val="24"/>
        </w:rPr>
        <w:t>в муниципальных бюджетных общеобразовательных учреждениях для инклюзивного образования детей-инвалидов направлено на создание условий для качественного образования детей-инвалидов с учетом</w:t>
      </w:r>
      <w:proofErr w:type="gramEnd"/>
      <w:r w:rsidRPr="0082050A">
        <w:rPr>
          <w:rFonts w:ascii="Times New Roman" w:eastAsia="Times New Roman" w:hAnsi="Times New Roman" w:cs="Times New Roman"/>
          <w:sz w:val="24"/>
          <w:szCs w:val="24"/>
        </w:rPr>
        <w:t xml:space="preserve"> особенностей их психофизического развития, обеспечение равного доступа к качественному образованию. В свою очередь, создание условий для успешной социализации и эффективной самореализации обучающихся направлено на развитие профессиональной образовательной траектории </w:t>
      </w:r>
      <w:r w:rsidRPr="0082050A">
        <w:rPr>
          <w:rFonts w:ascii="Times New Roman" w:eastAsia="Times New Roman" w:hAnsi="Times New Roman" w:cs="Times New Roman"/>
          <w:sz w:val="24"/>
          <w:szCs w:val="24"/>
        </w:rPr>
        <w:lastRenderedPageBreak/>
        <w:t xml:space="preserve">молодежи в современных социально-экономических условиях, поддержку одаренных детей, их творческого потенциала. </w:t>
      </w:r>
      <w:r w:rsidRPr="0082050A">
        <w:rPr>
          <w:rFonts w:ascii="Times New Roman" w:eastAsia="Calibri" w:hAnsi="Times New Roman" w:cs="Times New Roman"/>
          <w:sz w:val="24"/>
          <w:szCs w:val="24"/>
          <w:lang w:eastAsia="en-US"/>
        </w:rPr>
        <w:t xml:space="preserve">В рамках данного основного мероприятия запланировано проведение следующих </w:t>
      </w:r>
      <w:r w:rsidRPr="0082050A">
        <w:rPr>
          <w:rFonts w:ascii="Times New Roman" w:eastAsia="Calibri" w:hAnsi="Times New Roman" w:cs="Times New Roman"/>
          <w:color w:val="000000" w:themeColor="text1"/>
          <w:sz w:val="24"/>
          <w:szCs w:val="24"/>
          <w:lang w:eastAsia="en-US"/>
        </w:rPr>
        <w:t>функциональных</w:t>
      </w:r>
      <w:r w:rsidRPr="0082050A">
        <w:rPr>
          <w:rFonts w:ascii="Times New Roman" w:eastAsia="Calibri" w:hAnsi="Times New Roman" w:cs="Times New Roman"/>
          <w:sz w:val="24"/>
          <w:szCs w:val="24"/>
          <w:lang w:eastAsia="en-US"/>
        </w:rPr>
        <w:t xml:space="preserve"> мероприятий:</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предоставление субсидии бюджетным общеобразовательным учреждениям на финансовое обеспечение выполнения возложенных на них функций и иные цели;</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EA466D" w:rsidRPr="0082050A">
        <w:rPr>
          <w:rFonts w:ascii="Times New Roman" w:eastAsia="Times New Roman" w:hAnsi="Times New Roman" w:cs="Times New Roman"/>
          <w:color w:val="000000"/>
          <w:sz w:val="24"/>
          <w:szCs w:val="24"/>
        </w:rPr>
        <w:t>, пищеблоков</w:t>
      </w:r>
      <w:r w:rsidRPr="0082050A">
        <w:rPr>
          <w:rFonts w:ascii="Times New Roman" w:eastAsia="Times New Roman" w:hAnsi="Times New Roman" w:cs="Times New Roman"/>
          <w:color w:val="000000"/>
          <w:sz w:val="24"/>
          <w:szCs w:val="24"/>
        </w:rPr>
        <w:t xml:space="preserve"> и т.д.).</w:t>
      </w:r>
      <w:r w:rsidR="00EA466D" w:rsidRPr="0082050A">
        <w:rPr>
          <w:rFonts w:ascii="Times New Roman" w:eastAsia="Times New Roman" w:hAnsi="Times New Roman" w:cs="Times New Roman"/>
          <w:color w:val="000000"/>
          <w:sz w:val="24"/>
          <w:szCs w:val="24"/>
        </w:rPr>
        <w:t xml:space="preserve"> Демонтаж аварийных объектов, непригодных для дальнейшей эксплуатации.</w:t>
      </w:r>
      <w:r w:rsidR="006B3BAB">
        <w:rPr>
          <w:rFonts w:ascii="Times New Roman" w:eastAsia="Times New Roman" w:hAnsi="Times New Roman" w:cs="Times New Roman"/>
          <w:color w:val="000000"/>
          <w:sz w:val="24"/>
          <w:szCs w:val="24"/>
        </w:rPr>
        <w:t xml:space="preserve"> Создание </w:t>
      </w:r>
      <w:r w:rsidRPr="0082050A">
        <w:rPr>
          <w:rFonts w:ascii="Times New Roman" w:eastAsia="Times New Roman" w:hAnsi="Times New Roman" w:cs="Times New Roman"/>
          <w:color w:val="000000"/>
          <w:sz w:val="24"/>
          <w:szCs w:val="24"/>
        </w:rPr>
        <w:t xml:space="preserve"> универсальной </w:t>
      </w:r>
      <w:proofErr w:type="spellStart"/>
      <w:r w:rsidRPr="0082050A">
        <w:rPr>
          <w:rFonts w:ascii="Times New Roman" w:eastAsia="Times New Roman" w:hAnsi="Times New Roman" w:cs="Times New Roman"/>
          <w:color w:val="000000"/>
          <w:sz w:val="24"/>
          <w:szCs w:val="24"/>
        </w:rPr>
        <w:t>безбарьерной</w:t>
      </w:r>
      <w:proofErr w:type="spellEnd"/>
      <w:r w:rsidRPr="0082050A">
        <w:rPr>
          <w:rFonts w:ascii="Times New Roman" w:eastAsia="Times New Roman" w:hAnsi="Times New Roman" w:cs="Times New Roman"/>
          <w:color w:val="000000"/>
          <w:sz w:val="24"/>
          <w:szCs w:val="24"/>
        </w:rPr>
        <w:t xml:space="preserve"> среды;</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проведение мероприятий по пожарной безопасности;</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xml:space="preserve">- организация и проведение мероприятий с </w:t>
      </w:r>
      <w:proofErr w:type="gramStart"/>
      <w:r w:rsidRPr="0082050A">
        <w:rPr>
          <w:rFonts w:ascii="Times New Roman" w:eastAsia="Times New Roman" w:hAnsi="Times New Roman" w:cs="Times New Roman"/>
          <w:color w:val="000000"/>
          <w:sz w:val="24"/>
          <w:szCs w:val="24"/>
        </w:rPr>
        <w:t>обучающимися</w:t>
      </w:r>
      <w:proofErr w:type="gramEnd"/>
      <w:r w:rsidRPr="0082050A">
        <w:rPr>
          <w:rFonts w:ascii="Times New Roman" w:eastAsia="Times New Roman" w:hAnsi="Times New Roman" w:cs="Times New Roman"/>
          <w:color w:val="000000"/>
          <w:sz w:val="24"/>
          <w:szCs w:val="24"/>
        </w:rPr>
        <w:t>, включая мероприятия по выявлению, поддержке и сопровождению одаренных детей. Выплата стипендии главы муниципального образования;</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proofErr w:type="gramStart"/>
      <w:r w:rsidRPr="0082050A">
        <w:rPr>
          <w:rFonts w:ascii="Times New Roman" w:eastAsia="Times New Roman" w:hAnsi="Times New Roman" w:cs="Times New Roman"/>
          <w:color w:val="000000"/>
          <w:sz w:val="24"/>
          <w:szCs w:val="24"/>
        </w:rPr>
        <w:t>- 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xml:space="preserve">- выплата компенсации за питание </w:t>
      </w:r>
      <w:proofErr w:type="gramStart"/>
      <w:r w:rsidRPr="0082050A">
        <w:rPr>
          <w:rFonts w:ascii="Times New Roman" w:eastAsia="Times New Roman" w:hAnsi="Times New Roman" w:cs="Times New Roman"/>
          <w:color w:val="000000"/>
          <w:sz w:val="24"/>
          <w:szCs w:val="24"/>
        </w:rPr>
        <w:t>обучающимся</w:t>
      </w:r>
      <w:proofErr w:type="gramEnd"/>
      <w:r w:rsidRPr="0082050A">
        <w:rPr>
          <w:rFonts w:ascii="Times New Roman" w:eastAsia="Times New Roman" w:hAnsi="Times New Roman" w:cs="Times New Roman"/>
          <w:color w:val="000000"/>
          <w:sz w:val="24"/>
          <w:szCs w:val="24"/>
        </w:rPr>
        <w:t xml:space="preserve"> льготных категорий в муниципальных бюджетных общеобразовательных учреждениях, получающих образование на дому;</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расходы на организацию бесплатного горячего питания обучающихся 1-4 классов в муниципальных образовательных организациях;</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капитальные вложения в объекты муниципальной собственности и приобретение объектов недвижимого имущества в муниципальную собственность;</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w:t>
      </w:r>
      <w:r w:rsidRPr="0082050A">
        <w:rPr>
          <w:rFonts w:eastAsiaTheme="minorHAnsi"/>
          <w:sz w:val="24"/>
          <w:szCs w:val="24"/>
          <w:lang w:eastAsia="en-US"/>
        </w:rPr>
        <w:t xml:space="preserve"> </w:t>
      </w:r>
      <w:r w:rsidRPr="0082050A">
        <w:rPr>
          <w:rFonts w:ascii="Times New Roman" w:eastAsia="Times New Roman" w:hAnsi="Times New Roman" w:cs="Times New Roman"/>
          <w:color w:val="000000"/>
          <w:sz w:val="24"/>
          <w:szCs w:val="24"/>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EA466D" w:rsidRPr="0082050A">
        <w:rPr>
          <w:rFonts w:ascii="Times New Roman" w:eastAsia="Times New Roman" w:hAnsi="Times New Roman" w:cs="Times New Roman"/>
          <w:color w:val="000000"/>
          <w:sz w:val="24"/>
          <w:szCs w:val="24"/>
        </w:rPr>
        <w:t>, содержание и охрана модульных зданий (конструкций), не введенных в эксплуатацию</w:t>
      </w:r>
      <w:r w:rsidRPr="0082050A">
        <w:rPr>
          <w:rFonts w:ascii="Times New Roman" w:eastAsia="Times New Roman" w:hAnsi="Times New Roman" w:cs="Times New Roman"/>
          <w:color w:val="000000"/>
          <w:sz w:val="24"/>
          <w:szCs w:val="24"/>
        </w:rPr>
        <w:t>;</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proofErr w:type="gramStart"/>
      <w:r w:rsidRPr="0082050A">
        <w:rPr>
          <w:rFonts w:ascii="Times New Roman" w:eastAsia="Times New Roman" w:hAnsi="Times New Roman" w:cs="Times New Roman"/>
          <w:color w:val="000000"/>
          <w:sz w:val="24"/>
          <w:szCs w:val="24"/>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B713F6" w:rsidRDefault="001C44D9" w:rsidP="001C44D9">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713F6" w:rsidRPr="0082050A">
        <w:rPr>
          <w:rFonts w:ascii="Times New Roman" w:eastAsia="Times New Roman" w:hAnsi="Times New Roman" w:cs="Times New Roman"/>
          <w:color w:val="000000"/>
          <w:sz w:val="24"/>
          <w:szCs w:val="24"/>
        </w:rPr>
        <w:t xml:space="preserve">   -расходы на осуществление отдельных государственных полномочий по материальному и денежному обеспечению одеждой, обувью и мягким инвентарем лиц из числа детей-сирот и детей, оставшихся без попечения родителей, обучающихся в муниципальных образовательных организациях.   </w:t>
      </w:r>
    </w:p>
    <w:p w:rsidR="00F61F1A" w:rsidRPr="0082050A" w:rsidRDefault="00F61F1A" w:rsidP="001C44D9">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B713F6" w:rsidRPr="0082050A" w:rsidRDefault="00B713F6" w:rsidP="00B713F6">
      <w:pPr>
        <w:autoSpaceDE w:val="0"/>
        <w:autoSpaceDN w:val="0"/>
        <w:adjustRightInd w:val="0"/>
        <w:spacing w:after="0" w:line="240" w:lineRule="auto"/>
        <w:jc w:val="both"/>
        <w:rPr>
          <w:rFonts w:ascii="Times New Roman" w:eastAsia="Calibri" w:hAnsi="Times New Roman" w:cs="Times New Roman"/>
          <w:bCs/>
          <w:color w:val="000000" w:themeColor="text1"/>
          <w:sz w:val="24"/>
          <w:szCs w:val="24"/>
          <w:lang w:eastAsia="en-US"/>
        </w:rPr>
      </w:pPr>
      <w:r w:rsidRPr="0082050A">
        <w:rPr>
          <w:rFonts w:ascii="Times New Roman" w:eastAsia="Calibri" w:hAnsi="Times New Roman" w:cs="Times New Roman"/>
          <w:bCs/>
          <w:color w:val="000000" w:themeColor="text1"/>
          <w:sz w:val="24"/>
          <w:szCs w:val="24"/>
          <w:lang w:eastAsia="en-US"/>
        </w:rPr>
        <w:t xml:space="preserve">           Основное мероприятие 3. Реализация мероприятий в рамках регионального проекта «Успех каждого ребенка».</w:t>
      </w:r>
      <w:r w:rsidRPr="0082050A">
        <w:rPr>
          <w:rFonts w:ascii="Times New Roman" w:eastAsia="Times New Roman" w:hAnsi="Times New Roman"/>
          <w:sz w:val="24"/>
          <w:szCs w:val="24"/>
        </w:rPr>
        <w:t xml:space="preserve"> В рамках  данного основного мероприятия </w:t>
      </w:r>
      <w:r w:rsidRPr="0082050A">
        <w:rPr>
          <w:rFonts w:ascii="Times New Roman" w:eastAsia="Calibri" w:hAnsi="Times New Roman" w:cs="Times New Roman"/>
          <w:bCs/>
          <w:color w:val="000000" w:themeColor="text1"/>
          <w:sz w:val="24"/>
          <w:szCs w:val="24"/>
          <w:lang w:eastAsia="en-US"/>
        </w:rPr>
        <w:t>за</w:t>
      </w:r>
      <w:r w:rsidR="005672CB">
        <w:rPr>
          <w:rFonts w:ascii="Times New Roman" w:eastAsia="Calibri" w:hAnsi="Times New Roman" w:cs="Times New Roman"/>
          <w:bCs/>
          <w:color w:val="000000" w:themeColor="text1"/>
          <w:sz w:val="24"/>
          <w:szCs w:val="24"/>
          <w:lang w:eastAsia="en-US"/>
        </w:rPr>
        <w:t>планировано проведение следующего функционального мероприятия</w:t>
      </w:r>
      <w:r w:rsidRPr="0082050A">
        <w:rPr>
          <w:rFonts w:ascii="Times New Roman" w:eastAsia="Calibri" w:hAnsi="Times New Roman" w:cs="Times New Roman"/>
          <w:bCs/>
          <w:color w:val="000000" w:themeColor="text1"/>
          <w:sz w:val="24"/>
          <w:szCs w:val="24"/>
          <w:lang w:eastAsia="en-US"/>
        </w:rPr>
        <w:t>:</w:t>
      </w:r>
    </w:p>
    <w:p w:rsidR="00EA466D" w:rsidRDefault="00B713F6" w:rsidP="00B713F6">
      <w:pPr>
        <w:autoSpaceDE w:val="0"/>
        <w:autoSpaceDN w:val="0"/>
        <w:adjustRightInd w:val="0"/>
        <w:spacing w:after="0" w:line="240" w:lineRule="auto"/>
        <w:jc w:val="both"/>
        <w:rPr>
          <w:rFonts w:ascii="Times New Roman" w:eastAsia="Calibri" w:hAnsi="Times New Roman" w:cs="Times New Roman"/>
          <w:bCs/>
          <w:color w:val="000000" w:themeColor="text1"/>
          <w:sz w:val="24"/>
          <w:szCs w:val="24"/>
          <w:lang w:eastAsia="en-US"/>
        </w:rPr>
      </w:pPr>
      <w:r w:rsidRPr="0082050A">
        <w:rPr>
          <w:rFonts w:ascii="Times New Roman" w:eastAsia="Calibri" w:hAnsi="Times New Roman" w:cs="Times New Roman"/>
          <w:bCs/>
          <w:color w:val="000000" w:themeColor="text1"/>
          <w:sz w:val="24"/>
          <w:szCs w:val="24"/>
          <w:lang w:eastAsia="en-US"/>
        </w:rPr>
        <w:lastRenderedPageBreak/>
        <w:t xml:space="preserve">          -Расходы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B95C04" w:rsidRDefault="00B95C04" w:rsidP="00B713F6">
      <w:pPr>
        <w:autoSpaceDE w:val="0"/>
        <w:autoSpaceDN w:val="0"/>
        <w:adjustRightInd w:val="0"/>
        <w:spacing w:after="0" w:line="240" w:lineRule="auto"/>
        <w:jc w:val="both"/>
        <w:rPr>
          <w:rFonts w:ascii="Times New Roman" w:eastAsia="Calibri" w:hAnsi="Times New Roman" w:cs="Times New Roman"/>
          <w:bCs/>
          <w:color w:val="000000" w:themeColor="text1"/>
          <w:sz w:val="24"/>
          <w:szCs w:val="24"/>
          <w:lang w:eastAsia="en-US"/>
        </w:rPr>
      </w:pPr>
    </w:p>
    <w:p w:rsidR="00B95C04" w:rsidRPr="000B506D" w:rsidRDefault="00B95C04" w:rsidP="00B95C04">
      <w:pPr>
        <w:autoSpaceDE w:val="0"/>
        <w:autoSpaceDN w:val="0"/>
        <w:adjustRightInd w:val="0"/>
        <w:spacing w:after="0" w:line="240" w:lineRule="auto"/>
        <w:jc w:val="both"/>
        <w:rPr>
          <w:rFonts w:ascii="Times New Roman" w:eastAsia="Calibri" w:hAnsi="Times New Roman" w:cs="Times New Roman"/>
          <w:bCs/>
          <w:color w:val="000000" w:themeColor="text1"/>
          <w:sz w:val="24"/>
          <w:szCs w:val="24"/>
          <w:lang w:eastAsia="en-US"/>
        </w:rPr>
      </w:pPr>
      <w:r>
        <w:rPr>
          <w:rFonts w:ascii="Times New Roman" w:eastAsia="Calibri" w:hAnsi="Times New Roman" w:cs="Times New Roman"/>
          <w:bCs/>
          <w:color w:val="000000" w:themeColor="text1"/>
          <w:sz w:val="24"/>
          <w:szCs w:val="24"/>
          <w:lang w:eastAsia="en-US"/>
        </w:rPr>
        <w:t xml:space="preserve">           </w:t>
      </w:r>
      <w:r w:rsidRPr="000B506D">
        <w:rPr>
          <w:rFonts w:ascii="Times New Roman" w:eastAsia="Calibri" w:hAnsi="Times New Roman" w:cs="Times New Roman"/>
          <w:bCs/>
          <w:color w:val="000000" w:themeColor="text1"/>
          <w:sz w:val="24"/>
          <w:szCs w:val="24"/>
          <w:lang w:eastAsia="en-US"/>
        </w:rPr>
        <w:t>Основное мероприятие 4. Реализация мероприятий в рамках регионального проекта «Патриотическое воспитание граждан Российской Федерации».</w:t>
      </w:r>
      <w:r w:rsidRPr="000B506D">
        <w:rPr>
          <w:rFonts w:ascii="Times New Roman" w:eastAsia="Times New Roman" w:hAnsi="Times New Roman"/>
          <w:sz w:val="24"/>
          <w:szCs w:val="24"/>
        </w:rPr>
        <w:t xml:space="preserve"> В рамках  данного основного мероприятия </w:t>
      </w:r>
      <w:r w:rsidRPr="000B506D">
        <w:rPr>
          <w:rFonts w:ascii="Times New Roman" w:eastAsia="Calibri" w:hAnsi="Times New Roman" w:cs="Times New Roman"/>
          <w:bCs/>
          <w:color w:val="000000" w:themeColor="text1"/>
          <w:sz w:val="24"/>
          <w:szCs w:val="24"/>
          <w:lang w:eastAsia="en-US"/>
        </w:rPr>
        <w:t>запланировано проведение следующего функционального мероприятия:</w:t>
      </w:r>
    </w:p>
    <w:p w:rsidR="00B95C04" w:rsidRDefault="00B95C04" w:rsidP="00B713F6">
      <w:pPr>
        <w:autoSpaceDE w:val="0"/>
        <w:autoSpaceDN w:val="0"/>
        <w:adjustRightInd w:val="0"/>
        <w:spacing w:after="0" w:line="240" w:lineRule="auto"/>
        <w:jc w:val="both"/>
        <w:rPr>
          <w:rFonts w:ascii="Times New Roman" w:eastAsia="Calibri" w:hAnsi="Times New Roman" w:cs="Times New Roman"/>
          <w:bCs/>
          <w:color w:val="000000" w:themeColor="text1"/>
          <w:sz w:val="24"/>
          <w:szCs w:val="24"/>
          <w:lang w:eastAsia="en-US"/>
        </w:rPr>
      </w:pPr>
      <w:r w:rsidRPr="000B506D">
        <w:rPr>
          <w:rFonts w:ascii="Times New Roman" w:eastAsia="Calibri" w:hAnsi="Times New Roman" w:cs="Times New Roman"/>
          <w:bCs/>
          <w:color w:val="000000" w:themeColor="text1"/>
          <w:sz w:val="24"/>
          <w:szCs w:val="24"/>
          <w:lang w:eastAsia="en-US"/>
        </w:rPr>
        <w:t xml:space="preserve">          -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w:t>
      </w:r>
      <w:r w:rsidR="00F63889" w:rsidRPr="000B506D">
        <w:rPr>
          <w:rFonts w:ascii="Times New Roman" w:eastAsia="Calibri" w:hAnsi="Times New Roman" w:cs="Times New Roman"/>
          <w:bCs/>
          <w:color w:val="000000" w:themeColor="text1"/>
          <w:sz w:val="24"/>
          <w:szCs w:val="24"/>
          <w:lang w:eastAsia="en-US"/>
        </w:rPr>
        <w:t>.</w:t>
      </w:r>
    </w:p>
    <w:p w:rsidR="00B713F6" w:rsidRPr="0082050A" w:rsidRDefault="00B713F6" w:rsidP="00847002">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p>
    <w:p w:rsidR="00B713F6" w:rsidRPr="0082050A" w:rsidRDefault="00B713F6" w:rsidP="00B713F6">
      <w:pPr>
        <w:spacing w:after="0" w:line="240" w:lineRule="auto"/>
        <w:ind w:firstLine="709"/>
        <w:jc w:val="both"/>
        <w:rPr>
          <w:rFonts w:ascii="Times New Roman" w:eastAsia="Times New Roman" w:hAnsi="Times New Roman" w:cs="Times New Roman"/>
          <w:sz w:val="24"/>
          <w:szCs w:val="24"/>
        </w:rPr>
      </w:pPr>
      <w:r w:rsidRPr="0082050A">
        <w:rPr>
          <w:rFonts w:ascii="Times New Roman" w:eastAsia="Calibri" w:hAnsi="Times New Roman" w:cs="Times New Roman"/>
          <w:color w:val="000000" w:themeColor="text1"/>
          <w:sz w:val="24"/>
          <w:szCs w:val="24"/>
          <w:lang w:eastAsia="en-US"/>
        </w:rPr>
        <w:t>Осно</w:t>
      </w:r>
      <w:r w:rsidR="00B95C04">
        <w:rPr>
          <w:rFonts w:ascii="Times New Roman" w:eastAsia="Calibri" w:hAnsi="Times New Roman" w:cs="Times New Roman"/>
          <w:color w:val="000000" w:themeColor="text1"/>
          <w:sz w:val="24"/>
          <w:szCs w:val="24"/>
          <w:lang w:eastAsia="en-US"/>
        </w:rPr>
        <w:t>вное мероприятие 5</w:t>
      </w:r>
      <w:r w:rsidRPr="0082050A">
        <w:rPr>
          <w:rFonts w:ascii="Times New Roman" w:eastAsia="Calibri" w:hAnsi="Times New Roman" w:cs="Times New Roman"/>
          <w:color w:val="000000" w:themeColor="text1"/>
          <w:sz w:val="24"/>
          <w:szCs w:val="24"/>
          <w:lang w:eastAsia="en-US"/>
        </w:rPr>
        <w:t xml:space="preserve">. </w:t>
      </w:r>
      <w:r w:rsidRPr="0082050A">
        <w:rPr>
          <w:rFonts w:ascii="Times New Roman" w:eastAsia="Times New Roman" w:hAnsi="Times New Roman" w:cs="Times New Roman"/>
          <w:sz w:val="24"/>
          <w:szCs w:val="24"/>
        </w:rPr>
        <w:t xml:space="preserve">Развитие дополнительного образования. </w:t>
      </w:r>
      <w:proofErr w:type="gramStart"/>
      <w:r w:rsidRPr="0082050A">
        <w:rPr>
          <w:rFonts w:ascii="Times New Roman" w:eastAsia="Times New Roman" w:hAnsi="Times New Roman" w:cs="Times New Roman"/>
          <w:sz w:val="24"/>
          <w:szCs w:val="24"/>
        </w:rPr>
        <w:t>Направлено на создание современной материально-технической и учебно-методической базы муниципальных бюджетных образовательных учреждений дополнительного образования детей для обеспечения соответствия образовательного процесса требованиям федеральных государственных образовательных стандартов, условий для увеличения охвата детей услугами дополнительного образования детей, у</w:t>
      </w:r>
      <w:r w:rsidRPr="0082050A">
        <w:rPr>
          <w:rFonts w:ascii="Times New Roman" w:eastAsia="Times New Roman" w:hAnsi="Times New Roman" w:cs="Times New Roman"/>
          <w:color w:val="000000" w:themeColor="text1"/>
          <w:sz w:val="24"/>
          <w:szCs w:val="24"/>
        </w:rPr>
        <w:t xml:space="preserve">величение </w:t>
      </w:r>
      <w:r w:rsidRPr="0082050A">
        <w:rPr>
          <w:rFonts w:ascii="Times New Roman" w:eastAsia="Times New Roman" w:hAnsi="Times New Roman" w:cs="Times New Roman"/>
          <w:sz w:val="24"/>
          <w:szCs w:val="24"/>
        </w:rPr>
        <w:t>доли детей в возрасте 5-18 лет, получающих услуги по дополнительному образованию детей в учреждениях от общей численности детей данной возрастной группы и охвата детей в</w:t>
      </w:r>
      <w:proofErr w:type="gramEnd"/>
      <w:r w:rsidRPr="0082050A">
        <w:rPr>
          <w:rFonts w:ascii="Times New Roman" w:eastAsia="Times New Roman" w:hAnsi="Times New Roman" w:cs="Times New Roman"/>
          <w:sz w:val="24"/>
          <w:szCs w:val="24"/>
        </w:rPr>
        <w:t xml:space="preserve"> </w:t>
      </w:r>
      <w:proofErr w:type="gramStart"/>
      <w:r w:rsidRPr="0082050A">
        <w:rPr>
          <w:rFonts w:ascii="Times New Roman" w:eastAsia="Times New Roman" w:hAnsi="Times New Roman" w:cs="Times New Roman"/>
          <w:sz w:val="24"/>
          <w:szCs w:val="24"/>
        </w:rPr>
        <w:t>возрасте</w:t>
      </w:r>
      <w:proofErr w:type="gramEnd"/>
      <w:r w:rsidRPr="0082050A">
        <w:rPr>
          <w:rFonts w:ascii="Times New Roman" w:eastAsia="Times New Roman" w:hAnsi="Times New Roman" w:cs="Times New Roman"/>
          <w:sz w:val="24"/>
          <w:szCs w:val="24"/>
        </w:rPr>
        <w:t xml:space="preserve"> от 5 до 18 лет, имеющих право на получение дополнительного образования в рамках системы перс</w:t>
      </w:r>
      <w:r w:rsidR="005672CB">
        <w:rPr>
          <w:rFonts w:ascii="Times New Roman" w:eastAsia="Times New Roman" w:hAnsi="Times New Roman" w:cs="Times New Roman"/>
          <w:sz w:val="24"/>
          <w:szCs w:val="24"/>
        </w:rPr>
        <w:t>онифицированного финансирования.</w:t>
      </w:r>
    </w:p>
    <w:p w:rsidR="00B713F6" w:rsidRPr="0082050A" w:rsidRDefault="00B713F6" w:rsidP="00B713F6">
      <w:pPr>
        <w:spacing w:after="0" w:line="240" w:lineRule="auto"/>
        <w:ind w:firstLine="709"/>
        <w:jc w:val="both"/>
        <w:rPr>
          <w:rFonts w:ascii="Times New Roman" w:eastAsia="Times New Roman" w:hAnsi="Times New Roman" w:cs="Times New Roman"/>
          <w:sz w:val="24"/>
          <w:szCs w:val="24"/>
        </w:rPr>
      </w:pPr>
      <w:r w:rsidRPr="0082050A">
        <w:rPr>
          <w:rFonts w:ascii="Times New Roman" w:eastAsia="Times New Roman" w:hAnsi="Times New Roman" w:cs="Times New Roman"/>
          <w:sz w:val="24"/>
          <w:szCs w:val="24"/>
        </w:rPr>
        <w:t xml:space="preserve"> </w:t>
      </w:r>
      <w:r w:rsidRPr="0082050A">
        <w:rPr>
          <w:rFonts w:ascii="Times New Roman" w:eastAsia="Calibri" w:hAnsi="Times New Roman" w:cs="Times New Roman"/>
          <w:color w:val="000000" w:themeColor="text1"/>
          <w:sz w:val="24"/>
          <w:szCs w:val="24"/>
          <w:lang w:eastAsia="en-US"/>
        </w:rPr>
        <w:t>В рамка</w:t>
      </w:r>
      <w:r w:rsidRPr="0082050A">
        <w:rPr>
          <w:rFonts w:ascii="Times New Roman" w:eastAsia="Calibri" w:hAnsi="Times New Roman" w:cs="Times New Roman"/>
          <w:sz w:val="24"/>
          <w:szCs w:val="24"/>
          <w:lang w:eastAsia="en-US"/>
        </w:rPr>
        <w:t xml:space="preserve">х данного основного мероприятия запланировано проведение следующих </w:t>
      </w:r>
      <w:r w:rsidRPr="0082050A">
        <w:rPr>
          <w:rFonts w:ascii="Times New Roman" w:eastAsia="Calibri" w:hAnsi="Times New Roman" w:cs="Times New Roman"/>
          <w:color w:val="000000" w:themeColor="text1"/>
          <w:sz w:val="24"/>
          <w:szCs w:val="24"/>
          <w:lang w:eastAsia="en-US"/>
        </w:rPr>
        <w:t>функциональных</w:t>
      </w:r>
      <w:r w:rsidRPr="0082050A">
        <w:rPr>
          <w:rFonts w:ascii="Times New Roman" w:eastAsia="Calibri" w:hAnsi="Times New Roman" w:cs="Times New Roman"/>
          <w:sz w:val="24"/>
          <w:szCs w:val="24"/>
          <w:lang w:eastAsia="en-US"/>
        </w:rPr>
        <w:t xml:space="preserve"> мероприятий:</w:t>
      </w:r>
    </w:p>
    <w:p w:rsidR="00B713F6" w:rsidRPr="0082050A" w:rsidRDefault="00B713F6" w:rsidP="00B713F6">
      <w:pPr>
        <w:spacing w:after="0" w:line="240" w:lineRule="auto"/>
        <w:ind w:firstLine="709"/>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p w:rsidR="00B713F6" w:rsidRPr="0082050A" w:rsidRDefault="00B713F6" w:rsidP="00B713F6">
      <w:pPr>
        <w:spacing w:after="0" w:line="240" w:lineRule="auto"/>
        <w:ind w:firstLine="709"/>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обеспечение пожарной безопасности;</w:t>
      </w:r>
    </w:p>
    <w:p w:rsidR="00B713F6" w:rsidRPr="0082050A" w:rsidRDefault="00B713F6" w:rsidP="00B713F6">
      <w:pPr>
        <w:spacing w:after="0" w:line="240" w:lineRule="auto"/>
        <w:ind w:firstLine="709"/>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проведение мероприятий по противодействию терроризму</w:t>
      </w:r>
    </w:p>
    <w:p w:rsidR="00B713F6" w:rsidRPr="0082050A" w:rsidRDefault="00B713F6" w:rsidP="00B713F6">
      <w:pPr>
        <w:spacing w:after="0" w:line="240" w:lineRule="auto"/>
        <w:ind w:firstLine="709"/>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xml:space="preserve">- расходы на обеспечение </w:t>
      </w:r>
      <w:proofErr w:type="gramStart"/>
      <w:r w:rsidRPr="0082050A">
        <w:rPr>
          <w:rFonts w:ascii="Times New Roman" w:eastAsia="Times New Roman" w:hAnsi="Times New Roman" w:cs="Times New Roman"/>
          <w:color w:val="000000"/>
          <w:sz w:val="24"/>
          <w:szCs w:val="24"/>
        </w:rPr>
        <w:t>функционирования модели персонифицированного финансирования дополнительного образования детей</w:t>
      </w:r>
      <w:proofErr w:type="gramEnd"/>
      <w:r w:rsidRPr="0082050A">
        <w:rPr>
          <w:rFonts w:ascii="Times New Roman" w:eastAsia="Times New Roman" w:hAnsi="Times New Roman" w:cs="Times New Roman"/>
          <w:color w:val="000000"/>
          <w:sz w:val="24"/>
          <w:szCs w:val="24"/>
        </w:rPr>
        <w:t>.</w:t>
      </w:r>
    </w:p>
    <w:p w:rsidR="00B713F6" w:rsidRPr="0082050A" w:rsidRDefault="00B713F6" w:rsidP="00B713F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B713F6" w:rsidRPr="00B713F6" w:rsidRDefault="00B713F6" w:rsidP="00B713F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Calibri" w:hAnsi="Times New Roman" w:cs="Times New Roman"/>
          <w:color w:val="000000" w:themeColor="text1"/>
          <w:sz w:val="24"/>
          <w:szCs w:val="24"/>
          <w:lang w:eastAsia="en-US"/>
        </w:rPr>
        <w:t xml:space="preserve">Основное мероприятие </w:t>
      </w:r>
      <w:r w:rsidR="00B95C04">
        <w:rPr>
          <w:rFonts w:ascii="Times New Roman" w:eastAsia="Calibri" w:hAnsi="Times New Roman" w:cs="Times New Roman"/>
          <w:sz w:val="24"/>
          <w:szCs w:val="24"/>
          <w:lang w:eastAsia="en-US"/>
        </w:rPr>
        <w:t>6</w:t>
      </w:r>
      <w:r w:rsidRPr="0082050A">
        <w:rPr>
          <w:rFonts w:ascii="Times New Roman" w:eastAsia="Calibri" w:hAnsi="Times New Roman" w:cs="Times New Roman"/>
          <w:sz w:val="24"/>
          <w:szCs w:val="24"/>
          <w:lang w:eastAsia="en-US"/>
        </w:rPr>
        <w:t>. Финансовое обеспечение деятельности</w:t>
      </w:r>
      <w:r w:rsidRPr="00B713F6">
        <w:rPr>
          <w:rFonts w:ascii="Times New Roman" w:eastAsia="Calibri" w:hAnsi="Times New Roman" w:cs="Times New Roman"/>
          <w:sz w:val="24"/>
          <w:szCs w:val="24"/>
          <w:lang w:eastAsia="en-US"/>
        </w:rPr>
        <w:t xml:space="preserve"> учреждений для реализации муниципальной программы развития образования в городском округе Евпатория Республики Крым. В рамках данного основного мероприятия запланировано проведение следующих </w:t>
      </w:r>
      <w:r w:rsidRPr="00B713F6">
        <w:rPr>
          <w:rFonts w:ascii="Times New Roman" w:eastAsia="Calibri" w:hAnsi="Times New Roman" w:cs="Times New Roman"/>
          <w:color w:val="000000" w:themeColor="text1"/>
          <w:sz w:val="24"/>
          <w:szCs w:val="24"/>
          <w:lang w:eastAsia="en-US"/>
        </w:rPr>
        <w:t>функциональных</w:t>
      </w:r>
      <w:r w:rsidRPr="00B713F6">
        <w:rPr>
          <w:rFonts w:ascii="Times New Roman" w:eastAsia="Calibri" w:hAnsi="Times New Roman" w:cs="Times New Roman"/>
          <w:sz w:val="24"/>
          <w:szCs w:val="24"/>
          <w:lang w:eastAsia="en-US"/>
        </w:rPr>
        <w:t xml:space="preserve"> мероприятий:</w:t>
      </w:r>
    </w:p>
    <w:p w:rsidR="00B713F6" w:rsidRPr="00B713F6" w:rsidRDefault="00B713F6" w:rsidP="00B713F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 финансирование и материально-техническое обеспечение </w:t>
      </w:r>
      <w:proofErr w:type="gramStart"/>
      <w:r w:rsidRPr="00B713F6">
        <w:rPr>
          <w:rFonts w:ascii="Times New Roman" w:eastAsia="Times New Roman" w:hAnsi="Times New Roman" w:cs="Times New Roman"/>
          <w:color w:val="000000"/>
          <w:sz w:val="24"/>
          <w:szCs w:val="24"/>
        </w:rPr>
        <w:t>деятельности управления образования администрации города Евпатории Республики</w:t>
      </w:r>
      <w:proofErr w:type="gramEnd"/>
      <w:r w:rsidRPr="00B713F6">
        <w:rPr>
          <w:rFonts w:ascii="Times New Roman" w:eastAsia="Times New Roman" w:hAnsi="Times New Roman" w:cs="Times New Roman"/>
          <w:color w:val="000000"/>
          <w:sz w:val="24"/>
          <w:szCs w:val="24"/>
        </w:rPr>
        <w:t xml:space="preserve"> Крым по выполнению возложенных на него полномочий;</w:t>
      </w:r>
    </w:p>
    <w:p w:rsidR="00B713F6" w:rsidRPr="00B713F6"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p w:rsidR="00B713F6" w:rsidRPr="00B713F6" w:rsidRDefault="00B713F6" w:rsidP="00B713F6">
      <w:pPr>
        <w:spacing w:after="0" w:line="240" w:lineRule="auto"/>
        <w:ind w:firstLine="709"/>
        <w:jc w:val="both"/>
        <w:rPr>
          <w:rFonts w:ascii="Times New Roman" w:eastAsia="Times New Roman" w:hAnsi="Times New Roman" w:cs="Times New Roman"/>
          <w:color w:val="000000"/>
          <w:sz w:val="24"/>
          <w:szCs w:val="24"/>
        </w:rPr>
      </w:pPr>
    </w:p>
    <w:p w:rsidR="00B713F6" w:rsidRPr="00B713F6"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B713F6">
        <w:rPr>
          <w:rFonts w:ascii="Times New Roman" w:eastAsia="Calibri" w:hAnsi="Times New Roman" w:cs="Times New Roman"/>
          <w:color w:val="000000" w:themeColor="text1"/>
          <w:sz w:val="24"/>
          <w:szCs w:val="24"/>
          <w:lang w:eastAsia="en-US"/>
        </w:rPr>
        <w:t xml:space="preserve">Основное мероприятие </w:t>
      </w:r>
      <w:r w:rsidR="00B95C04">
        <w:rPr>
          <w:rFonts w:ascii="Times New Roman" w:eastAsia="Times New Roman" w:hAnsi="Times New Roman" w:cs="Times New Roman"/>
          <w:color w:val="000000"/>
          <w:sz w:val="24"/>
          <w:szCs w:val="24"/>
        </w:rPr>
        <w:t>7</w:t>
      </w:r>
      <w:r w:rsidRPr="00B713F6">
        <w:rPr>
          <w:rFonts w:ascii="Times New Roman" w:eastAsia="Times New Roman" w:hAnsi="Times New Roman" w:cs="Times New Roman"/>
          <w:color w:val="000000"/>
          <w:sz w:val="24"/>
          <w:szCs w:val="24"/>
        </w:rPr>
        <w:t xml:space="preserve">. Поощрение премией главы муниципального образования городской округ Евпатория Республики Крым работников образовательных учреждений. </w:t>
      </w:r>
    </w:p>
    <w:p w:rsidR="00B713F6" w:rsidRPr="00B713F6" w:rsidRDefault="00B713F6" w:rsidP="00B713F6">
      <w:pPr>
        <w:spacing w:after="0" w:line="240" w:lineRule="auto"/>
        <w:ind w:firstLine="709"/>
        <w:jc w:val="both"/>
        <w:rPr>
          <w:rFonts w:ascii="Times New Roman" w:eastAsia="Times New Roman" w:hAnsi="Times New Roman" w:cs="Times New Roman"/>
          <w:color w:val="000000"/>
          <w:sz w:val="24"/>
          <w:szCs w:val="24"/>
        </w:rPr>
      </w:pPr>
    </w:p>
    <w:p w:rsidR="00B713F6" w:rsidRPr="00B713F6" w:rsidRDefault="00B713F6" w:rsidP="00B713F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Основные мероприятия муниципальной программы представлены также в приложении 2.</w:t>
      </w:r>
    </w:p>
    <w:p w:rsidR="00B713F6" w:rsidRPr="00B713F6" w:rsidRDefault="00B713F6" w:rsidP="00B713F6">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B713F6" w:rsidRPr="00B713F6" w:rsidRDefault="00B713F6" w:rsidP="00B713F6">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B713F6">
        <w:rPr>
          <w:rFonts w:ascii="Times New Roman" w:eastAsia="Times New Roman" w:hAnsi="Times New Roman" w:cs="Times New Roman"/>
          <w:b/>
          <w:bCs/>
          <w:sz w:val="24"/>
          <w:szCs w:val="24"/>
        </w:rPr>
        <w:t xml:space="preserve">6.  </w:t>
      </w:r>
      <w:r w:rsidRPr="00B713F6">
        <w:rPr>
          <w:rFonts w:ascii="Times New Roman" w:eastAsia="Calibri" w:hAnsi="Times New Roman" w:cs="Times New Roman"/>
          <w:b/>
          <w:bCs/>
          <w:sz w:val="24"/>
          <w:szCs w:val="24"/>
          <w:lang w:eastAsia="en-US"/>
        </w:rPr>
        <w:t>Информация об участии общественных, научных и иных организаций в реализации муниципальной программы</w:t>
      </w:r>
    </w:p>
    <w:p w:rsidR="00B713F6" w:rsidRPr="00B713F6" w:rsidRDefault="00B713F6" w:rsidP="00B713F6">
      <w:pPr>
        <w:autoSpaceDE w:val="0"/>
        <w:autoSpaceDN w:val="0"/>
        <w:adjustRightInd w:val="0"/>
        <w:spacing w:after="0" w:line="240" w:lineRule="auto"/>
        <w:ind w:left="1080"/>
        <w:contextualSpacing/>
        <w:rPr>
          <w:rFonts w:ascii="Times New Roman" w:eastAsia="Calibri" w:hAnsi="Times New Roman" w:cs="Times New Roman"/>
          <w:b/>
          <w:bCs/>
          <w:sz w:val="24"/>
          <w:szCs w:val="24"/>
          <w:lang w:eastAsia="en-US"/>
        </w:rPr>
      </w:pPr>
    </w:p>
    <w:p w:rsidR="00B713F6" w:rsidRPr="00B713F6" w:rsidRDefault="00B713F6" w:rsidP="00B713F6">
      <w:pPr>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lastRenderedPageBreak/>
        <w:tab/>
        <w:t xml:space="preserve">В реализации мероприятий муниципальной программы планируется участие: </w:t>
      </w:r>
    </w:p>
    <w:p w:rsidR="00B713F6" w:rsidRPr="00B713F6" w:rsidRDefault="00B713F6" w:rsidP="00B713F6">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муниципального казенного учреждения «Центр обеспечения деятельности муниципальных образовательных организаций»;</w:t>
      </w:r>
    </w:p>
    <w:p w:rsidR="00B713F6" w:rsidRPr="00B713F6" w:rsidRDefault="00B713F6" w:rsidP="00B713F6">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 муниципального казенного учреждения «Методический центр обеспечения деятельности муниципальных образовательных организаций»; </w:t>
      </w:r>
    </w:p>
    <w:p w:rsidR="00B713F6" w:rsidRPr="00B713F6" w:rsidRDefault="00B713F6" w:rsidP="00B713F6">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 муниципальных бюджетных дошкольных образовательных учреждений; </w:t>
      </w:r>
    </w:p>
    <w:p w:rsidR="00B713F6" w:rsidRPr="00B713F6" w:rsidRDefault="00B713F6" w:rsidP="00B713F6">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муниципальных бюджетных общеобразовательных учреждений;</w:t>
      </w:r>
    </w:p>
    <w:p w:rsidR="00B713F6" w:rsidRDefault="00B713F6" w:rsidP="00F61F1A">
      <w:pPr>
        <w:tabs>
          <w:tab w:val="left" w:pos="0"/>
        </w:tabs>
        <w:autoSpaceDE w:val="0"/>
        <w:autoSpaceDN w:val="0"/>
        <w:adjustRightInd w:val="0"/>
        <w:spacing w:after="0" w:line="240" w:lineRule="auto"/>
        <w:ind w:firstLine="709"/>
        <w:jc w:val="both"/>
        <w:rPr>
          <w:rFonts w:ascii="Times New Roman" w:eastAsia="Batang" w:hAnsi="Times New Roman" w:cs="Times New Roman"/>
          <w:sz w:val="24"/>
          <w:szCs w:val="24"/>
          <w:lang w:eastAsia="en-US"/>
        </w:rPr>
      </w:pPr>
      <w:r w:rsidRPr="00B713F6">
        <w:rPr>
          <w:rFonts w:ascii="Times New Roman" w:eastAsia="Times New Roman" w:hAnsi="Times New Roman" w:cs="Times New Roman"/>
          <w:sz w:val="24"/>
          <w:szCs w:val="24"/>
        </w:rPr>
        <w:t>- м</w:t>
      </w:r>
      <w:r w:rsidRPr="00B713F6">
        <w:rPr>
          <w:rFonts w:ascii="Times New Roman" w:eastAsia="Batang" w:hAnsi="Times New Roman" w:cs="Times New Roman"/>
          <w:sz w:val="24"/>
          <w:szCs w:val="24"/>
          <w:lang w:eastAsia="en-US"/>
        </w:rPr>
        <w:t>униципальных бюджетных образовательных учреждений дополнительного образования детей</w:t>
      </w:r>
    </w:p>
    <w:p w:rsidR="00C861F7" w:rsidRPr="00F61F1A" w:rsidRDefault="00C861F7" w:rsidP="00F61F1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1" w:name="_GoBack"/>
      <w:bookmarkEnd w:id="1"/>
    </w:p>
    <w:p w:rsidR="00B713F6" w:rsidRPr="00B713F6" w:rsidRDefault="00B713F6" w:rsidP="00B713F6">
      <w:pPr>
        <w:autoSpaceDE w:val="0"/>
        <w:autoSpaceDN w:val="0"/>
        <w:adjustRightInd w:val="0"/>
        <w:spacing w:after="0" w:line="240" w:lineRule="auto"/>
        <w:jc w:val="center"/>
        <w:rPr>
          <w:rFonts w:ascii="Times New Roman" w:eastAsia="Times New Roman" w:hAnsi="Times New Roman" w:cs="Times New Roman"/>
          <w:b/>
          <w:sz w:val="24"/>
          <w:szCs w:val="24"/>
        </w:rPr>
      </w:pPr>
      <w:r w:rsidRPr="00B713F6">
        <w:rPr>
          <w:rFonts w:ascii="Times New Roman" w:eastAsia="Times New Roman" w:hAnsi="Times New Roman" w:cs="Times New Roman"/>
          <w:b/>
          <w:sz w:val="24"/>
          <w:szCs w:val="24"/>
        </w:rPr>
        <w:t>7. Сроки реализации программы</w:t>
      </w:r>
    </w:p>
    <w:p w:rsidR="00B713F6" w:rsidRPr="00B713F6" w:rsidRDefault="00B713F6" w:rsidP="00B713F6">
      <w:pPr>
        <w:autoSpaceDE w:val="0"/>
        <w:autoSpaceDN w:val="0"/>
        <w:adjustRightInd w:val="0"/>
        <w:spacing w:after="0" w:line="240" w:lineRule="auto"/>
        <w:ind w:left="720"/>
        <w:jc w:val="both"/>
        <w:rPr>
          <w:rFonts w:ascii="Times New Roman" w:eastAsia="Times New Roman" w:hAnsi="Times New Roman" w:cs="Times New Roman"/>
          <w:sz w:val="24"/>
          <w:szCs w:val="24"/>
        </w:rPr>
      </w:pPr>
    </w:p>
    <w:p w:rsidR="00B713F6" w:rsidRPr="00B713F6" w:rsidRDefault="00B713F6" w:rsidP="00B713F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Программа реализу</w:t>
      </w:r>
      <w:r w:rsidR="008B6919">
        <w:rPr>
          <w:rFonts w:ascii="Times New Roman" w:eastAsia="Times New Roman" w:hAnsi="Times New Roman" w:cs="Times New Roman"/>
          <w:sz w:val="24"/>
          <w:szCs w:val="24"/>
        </w:rPr>
        <w:t>ется в один этап с 2021 по 2025</w:t>
      </w:r>
      <w:r w:rsidRPr="00B713F6">
        <w:rPr>
          <w:rFonts w:ascii="Times New Roman" w:eastAsia="Times New Roman" w:hAnsi="Times New Roman" w:cs="Times New Roman"/>
          <w:sz w:val="24"/>
          <w:szCs w:val="24"/>
        </w:rPr>
        <w:t>гг.</w:t>
      </w:r>
    </w:p>
    <w:p w:rsidR="00B713F6" w:rsidRPr="00B713F6" w:rsidRDefault="00B713F6" w:rsidP="00B713F6">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B713F6" w:rsidRPr="00B713F6" w:rsidRDefault="00B713F6" w:rsidP="00B713F6">
      <w:pPr>
        <w:autoSpaceDE w:val="0"/>
        <w:autoSpaceDN w:val="0"/>
        <w:adjustRightInd w:val="0"/>
        <w:spacing w:after="0" w:line="240" w:lineRule="auto"/>
        <w:contextualSpacing/>
        <w:jc w:val="center"/>
        <w:rPr>
          <w:rFonts w:ascii="Times New Roman" w:eastAsia="Calibri" w:hAnsi="Times New Roman" w:cs="Times New Roman"/>
          <w:b/>
          <w:bCs/>
          <w:color w:val="000000"/>
          <w:sz w:val="24"/>
          <w:szCs w:val="24"/>
          <w:lang w:eastAsia="en-US"/>
        </w:rPr>
      </w:pPr>
      <w:r w:rsidRPr="00B713F6">
        <w:rPr>
          <w:rFonts w:ascii="Times New Roman" w:eastAsia="Calibri" w:hAnsi="Times New Roman" w:cs="Times New Roman"/>
          <w:b/>
          <w:bCs/>
          <w:color w:val="000000"/>
          <w:sz w:val="24"/>
          <w:szCs w:val="24"/>
          <w:lang w:eastAsia="en-US"/>
        </w:rPr>
        <w:t>8. Обоснование объема финансовых ресурсов, необходимых</w:t>
      </w:r>
    </w:p>
    <w:p w:rsidR="00B713F6" w:rsidRPr="00B713F6" w:rsidRDefault="00B713F6" w:rsidP="00B713F6">
      <w:pPr>
        <w:autoSpaceDE w:val="0"/>
        <w:autoSpaceDN w:val="0"/>
        <w:adjustRightInd w:val="0"/>
        <w:spacing w:after="0" w:line="240" w:lineRule="auto"/>
        <w:contextualSpacing/>
        <w:jc w:val="center"/>
        <w:rPr>
          <w:rFonts w:ascii="Times New Roman" w:eastAsia="Calibri" w:hAnsi="Times New Roman" w:cs="Times New Roman"/>
          <w:b/>
          <w:bCs/>
          <w:color w:val="000000"/>
          <w:sz w:val="24"/>
          <w:szCs w:val="24"/>
          <w:lang w:eastAsia="en-US"/>
        </w:rPr>
      </w:pPr>
      <w:r w:rsidRPr="00B713F6">
        <w:rPr>
          <w:rFonts w:ascii="Times New Roman" w:eastAsia="Calibri" w:hAnsi="Times New Roman" w:cs="Times New Roman"/>
          <w:b/>
          <w:bCs/>
          <w:color w:val="000000"/>
          <w:sz w:val="24"/>
          <w:szCs w:val="24"/>
          <w:lang w:eastAsia="en-US"/>
        </w:rPr>
        <w:t>для реализации муниципальной программы</w:t>
      </w:r>
    </w:p>
    <w:p w:rsidR="00B713F6" w:rsidRPr="00B713F6" w:rsidRDefault="00B713F6" w:rsidP="00B713F6">
      <w:pPr>
        <w:autoSpaceDE w:val="0"/>
        <w:autoSpaceDN w:val="0"/>
        <w:adjustRightInd w:val="0"/>
        <w:spacing w:after="0" w:line="240" w:lineRule="auto"/>
        <w:ind w:left="720"/>
        <w:contextualSpacing/>
        <w:rPr>
          <w:rFonts w:ascii="Times New Roman" w:eastAsia="Calibri" w:hAnsi="Times New Roman" w:cs="Times New Roman"/>
          <w:color w:val="000000"/>
          <w:sz w:val="24"/>
          <w:szCs w:val="24"/>
          <w:lang w:eastAsia="en-US"/>
        </w:rPr>
      </w:pPr>
    </w:p>
    <w:p w:rsidR="00B713F6" w:rsidRPr="00B713F6" w:rsidRDefault="00B713F6" w:rsidP="00B713F6">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proofErr w:type="gramStart"/>
      <w:r w:rsidRPr="000B506D">
        <w:rPr>
          <w:rFonts w:ascii="Times New Roman" w:eastAsia="Calibri" w:hAnsi="Times New Roman" w:cs="Times New Roman"/>
          <w:sz w:val="24"/>
          <w:szCs w:val="24"/>
          <w:lang w:eastAsia="en-US"/>
        </w:rPr>
        <w:t>Общий объем финансирования муниципальной прог</w:t>
      </w:r>
      <w:r w:rsidR="008B6919" w:rsidRPr="000B506D">
        <w:rPr>
          <w:rFonts w:ascii="Times New Roman" w:eastAsia="Calibri" w:hAnsi="Times New Roman" w:cs="Times New Roman"/>
          <w:sz w:val="24"/>
          <w:szCs w:val="24"/>
          <w:lang w:eastAsia="en-US"/>
        </w:rPr>
        <w:t xml:space="preserve">раммы составляет                           </w:t>
      </w:r>
      <w:r w:rsidR="00D21CC5" w:rsidRPr="000B506D">
        <w:rPr>
          <w:rFonts w:ascii="Times New Roman" w:eastAsia="Calibri" w:hAnsi="Times New Roman" w:cs="Times New Roman"/>
          <w:sz w:val="24"/>
          <w:szCs w:val="24"/>
          <w:lang w:eastAsia="en-US"/>
        </w:rPr>
        <w:t>7 884 652,14022</w:t>
      </w:r>
      <w:r w:rsidRPr="000B506D">
        <w:rPr>
          <w:rFonts w:ascii="Times New Roman" w:eastAsia="Calibri" w:hAnsi="Times New Roman" w:cs="Times New Roman"/>
          <w:sz w:val="24"/>
          <w:szCs w:val="24"/>
          <w:lang w:eastAsia="en-US"/>
        </w:rPr>
        <w:t xml:space="preserve"> тыс. руб., в том числе по годам: 2021 год – </w:t>
      </w:r>
      <w:r w:rsidR="008B6919" w:rsidRPr="000B506D">
        <w:rPr>
          <w:rFonts w:ascii="Times New Roman" w:eastAsia="Times New Roman" w:hAnsi="Times New Roman" w:cs="Times New Roman"/>
          <w:sz w:val="24"/>
          <w:szCs w:val="24"/>
        </w:rPr>
        <w:t xml:space="preserve">1526 942,30432 </w:t>
      </w:r>
      <w:r w:rsidRPr="000B506D">
        <w:rPr>
          <w:rFonts w:ascii="Times New Roman" w:eastAsia="Calibri" w:hAnsi="Times New Roman" w:cs="Times New Roman"/>
          <w:sz w:val="24"/>
          <w:szCs w:val="24"/>
          <w:lang w:eastAsia="en-US"/>
        </w:rPr>
        <w:t xml:space="preserve">тыс. руб., </w:t>
      </w:r>
      <w:r w:rsidR="008B6919" w:rsidRPr="000B506D">
        <w:rPr>
          <w:rFonts w:ascii="Times New Roman" w:eastAsia="Calibri" w:hAnsi="Times New Roman" w:cs="Times New Roman"/>
          <w:sz w:val="24"/>
          <w:szCs w:val="24"/>
          <w:lang w:eastAsia="en-US"/>
        </w:rPr>
        <w:t xml:space="preserve">              </w:t>
      </w:r>
      <w:r w:rsidRPr="000B506D">
        <w:rPr>
          <w:rFonts w:ascii="Times New Roman" w:eastAsia="Calibri" w:hAnsi="Times New Roman" w:cs="Times New Roman"/>
          <w:sz w:val="24"/>
          <w:szCs w:val="24"/>
          <w:lang w:eastAsia="en-US"/>
        </w:rPr>
        <w:t xml:space="preserve">2022 год – </w:t>
      </w:r>
      <w:r w:rsidR="00715AA8" w:rsidRPr="000B506D">
        <w:rPr>
          <w:rFonts w:ascii="Times New Roman" w:eastAsia="Times New Roman" w:hAnsi="Times New Roman" w:cs="Times New Roman"/>
          <w:sz w:val="24"/>
          <w:szCs w:val="24"/>
        </w:rPr>
        <w:t>1 631 988,32456</w:t>
      </w:r>
      <w:r w:rsidRPr="000B506D">
        <w:rPr>
          <w:rFonts w:ascii="Times New Roman" w:eastAsia="Times New Roman" w:hAnsi="Times New Roman" w:cs="Times New Roman"/>
          <w:sz w:val="24"/>
          <w:szCs w:val="24"/>
        </w:rPr>
        <w:t xml:space="preserve"> </w:t>
      </w:r>
      <w:r w:rsidRPr="000B506D">
        <w:rPr>
          <w:rFonts w:ascii="Times New Roman" w:eastAsia="Calibri" w:hAnsi="Times New Roman" w:cs="Times New Roman"/>
          <w:sz w:val="24"/>
          <w:szCs w:val="24"/>
          <w:lang w:eastAsia="en-US"/>
        </w:rPr>
        <w:t xml:space="preserve">тыс. </w:t>
      </w:r>
      <w:r w:rsidR="008B6919" w:rsidRPr="000B506D">
        <w:rPr>
          <w:rFonts w:ascii="Times New Roman" w:eastAsia="Calibri" w:hAnsi="Times New Roman" w:cs="Times New Roman"/>
          <w:sz w:val="24"/>
          <w:szCs w:val="24"/>
          <w:lang w:eastAsia="en-US"/>
        </w:rPr>
        <w:t>р</w:t>
      </w:r>
      <w:r w:rsidR="00715AA8" w:rsidRPr="000B506D">
        <w:rPr>
          <w:rFonts w:ascii="Times New Roman" w:eastAsia="Calibri" w:hAnsi="Times New Roman" w:cs="Times New Roman"/>
          <w:sz w:val="24"/>
          <w:szCs w:val="24"/>
          <w:lang w:eastAsia="en-US"/>
        </w:rPr>
        <w:t>ублей, 2023 год – 1516 373,55972</w:t>
      </w:r>
      <w:r w:rsidRPr="000B506D">
        <w:rPr>
          <w:rFonts w:ascii="Times New Roman" w:eastAsia="Calibri" w:hAnsi="Times New Roman" w:cs="Times New Roman"/>
          <w:sz w:val="24"/>
          <w:szCs w:val="24"/>
          <w:lang w:eastAsia="en-US"/>
        </w:rPr>
        <w:t xml:space="preserve"> тыс. </w:t>
      </w:r>
      <w:r w:rsidR="008B6919" w:rsidRPr="000B506D">
        <w:rPr>
          <w:rFonts w:ascii="Times New Roman" w:eastAsia="Calibri" w:hAnsi="Times New Roman" w:cs="Times New Roman"/>
          <w:sz w:val="24"/>
          <w:szCs w:val="24"/>
          <w:lang w:eastAsia="en-US"/>
        </w:rPr>
        <w:t xml:space="preserve">рублей, 2024 год –  </w:t>
      </w:r>
      <w:r w:rsidR="00715AA8" w:rsidRPr="000B506D">
        <w:rPr>
          <w:rFonts w:ascii="Times New Roman" w:eastAsia="Calibri" w:hAnsi="Times New Roman" w:cs="Times New Roman"/>
          <w:sz w:val="24"/>
          <w:szCs w:val="24"/>
          <w:lang w:eastAsia="en-US"/>
        </w:rPr>
        <w:t xml:space="preserve">                 1 567 839,24264</w:t>
      </w:r>
      <w:r w:rsidR="008B6919" w:rsidRPr="000B506D">
        <w:rPr>
          <w:rFonts w:ascii="Times New Roman" w:eastAsia="Calibri" w:hAnsi="Times New Roman" w:cs="Times New Roman"/>
          <w:sz w:val="24"/>
          <w:szCs w:val="24"/>
          <w:lang w:eastAsia="en-US"/>
        </w:rPr>
        <w:t xml:space="preserve"> тыс. руб</w:t>
      </w:r>
      <w:r w:rsidR="00F61F1A" w:rsidRPr="000B506D">
        <w:rPr>
          <w:rFonts w:ascii="Times New Roman" w:eastAsia="Calibri" w:hAnsi="Times New Roman" w:cs="Times New Roman"/>
          <w:sz w:val="24"/>
          <w:szCs w:val="24"/>
          <w:lang w:eastAsia="en-US"/>
        </w:rPr>
        <w:t>.</w:t>
      </w:r>
      <w:r w:rsidR="008B6919" w:rsidRPr="000B506D">
        <w:rPr>
          <w:rFonts w:ascii="Times New Roman" w:eastAsia="Calibri" w:hAnsi="Times New Roman" w:cs="Times New Roman"/>
          <w:sz w:val="24"/>
          <w:szCs w:val="24"/>
          <w:lang w:eastAsia="en-US"/>
        </w:rPr>
        <w:t>,</w:t>
      </w:r>
      <w:r w:rsidR="00F61F1A" w:rsidRPr="000B506D">
        <w:rPr>
          <w:rFonts w:ascii="Times New Roman" w:eastAsia="Calibri" w:hAnsi="Times New Roman" w:cs="Times New Roman"/>
          <w:sz w:val="24"/>
          <w:szCs w:val="24"/>
          <w:lang w:eastAsia="en-US"/>
        </w:rPr>
        <w:t xml:space="preserve"> </w:t>
      </w:r>
      <w:r w:rsidR="00715AA8" w:rsidRPr="000B506D">
        <w:rPr>
          <w:rFonts w:ascii="Times New Roman" w:eastAsia="Calibri" w:hAnsi="Times New Roman" w:cs="Times New Roman"/>
          <w:sz w:val="24"/>
          <w:szCs w:val="24"/>
          <w:lang w:eastAsia="en-US"/>
        </w:rPr>
        <w:t>2025 год- 1641 508,70898</w:t>
      </w:r>
      <w:r w:rsidR="008B6919" w:rsidRPr="000B506D">
        <w:rPr>
          <w:rFonts w:ascii="Times New Roman" w:eastAsia="Calibri" w:hAnsi="Times New Roman" w:cs="Times New Roman"/>
          <w:sz w:val="24"/>
          <w:szCs w:val="24"/>
          <w:lang w:eastAsia="en-US"/>
        </w:rPr>
        <w:t xml:space="preserve"> тыс. руб.</w:t>
      </w:r>
      <w:proofErr w:type="gramEnd"/>
    </w:p>
    <w:p w:rsidR="00B713F6" w:rsidRPr="00B713F6" w:rsidRDefault="00B713F6" w:rsidP="00B713F6">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en-US"/>
        </w:rPr>
      </w:pPr>
      <w:r w:rsidRPr="00B713F6">
        <w:rPr>
          <w:rFonts w:ascii="Times New Roman" w:eastAsia="Calibri" w:hAnsi="Times New Roman" w:cs="Times New Roman"/>
          <w:color w:val="000000"/>
          <w:sz w:val="24"/>
          <w:szCs w:val="24"/>
          <w:lang w:eastAsia="en-US"/>
        </w:rPr>
        <w:t xml:space="preserve">Источниками финансирования муниципальной программы являются: бюджет муниципального образования, бюджет Республики Крым, федеральный бюджет (по согласованию). </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Объем финансирования муниципальной программы ежегодно уточняется в соответствии с утвержденным бюджетом на соответствующий финансовый год.</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Предусматривается финансирование мероприятий программы также через выделение целевых субсидий и иных межбюджетных трансфертов из Федерального бюджета бюджету Республики Крым (информация представлена в приложении 3). </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
    <w:p w:rsidR="00B713F6" w:rsidRPr="00B713F6" w:rsidRDefault="00B713F6" w:rsidP="00B713F6">
      <w:pPr>
        <w:autoSpaceDE w:val="0"/>
        <w:autoSpaceDN w:val="0"/>
        <w:adjustRightInd w:val="0"/>
        <w:spacing w:after="0" w:line="240" w:lineRule="auto"/>
        <w:contextualSpacing/>
        <w:jc w:val="center"/>
        <w:rPr>
          <w:rFonts w:ascii="Times New Roman" w:eastAsia="Calibri" w:hAnsi="Times New Roman" w:cs="Times New Roman"/>
          <w:b/>
          <w:bCs/>
          <w:color w:val="000000"/>
          <w:sz w:val="24"/>
          <w:szCs w:val="24"/>
          <w:lang w:eastAsia="en-US"/>
        </w:rPr>
      </w:pPr>
      <w:r w:rsidRPr="00B713F6">
        <w:rPr>
          <w:rFonts w:ascii="Times New Roman" w:eastAsia="Calibri" w:hAnsi="Times New Roman" w:cs="Times New Roman"/>
          <w:b/>
          <w:bCs/>
          <w:color w:val="000000"/>
          <w:sz w:val="24"/>
          <w:szCs w:val="24"/>
          <w:lang w:eastAsia="en-US"/>
        </w:rPr>
        <w:t>9. Риски реализации муниципальной программы</w:t>
      </w:r>
    </w:p>
    <w:p w:rsidR="00B713F6" w:rsidRPr="00B713F6" w:rsidRDefault="00B713F6" w:rsidP="00B713F6">
      <w:pPr>
        <w:autoSpaceDE w:val="0"/>
        <w:autoSpaceDN w:val="0"/>
        <w:adjustRightInd w:val="0"/>
        <w:spacing w:after="0" w:line="240" w:lineRule="auto"/>
        <w:contextualSpacing/>
        <w:jc w:val="center"/>
        <w:rPr>
          <w:rFonts w:ascii="Times New Roman" w:eastAsia="Calibri" w:hAnsi="Times New Roman" w:cs="Times New Roman"/>
          <w:b/>
          <w:bCs/>
          <w:color w:val="000000"/>
          <w:sz w:val="24"/>
          <w:szCs w:val="24"/>
          <w:lang w:eastAsia="en-US"/>
        </w:rPr>
      </w:pPr>
      <w:r w:rsidRPr="00B713F6">
        <w:rPr>
          <w:rFonts w:ascii="Times New Roman" w:eastAsia="Calibri" w:hAnsi="Times New Roman" w:cs="Times New Roman"/>
          <w:b/>
          <w:bCs/>
          <w:color w:val="000000"/>
          <w:sz w:val="24"/>
          <w:szCs w:val="24"/>
          <w:lang w:eastAsia="en-US"/>
        </w:rPr>
        <w:t>и меры по управлению этими рисками</w:t>
      </w:r>
    </w:p>
    <w:p w:rsidR="00B713F6" w:rsidRPr="00B713F6" w:rsidRDefault="00B713F6" w:rsidP="00B713F6">
      <w:pPr>
        <w:autoSpaceDE w:val="0"/>
        <w:autoSpaceDN w:val="0"/>
        <w:adjustRightInd w:val="0"/>
        <w:spacing w:after="0" w:line="240" w:lineRule="auto"/>
        <w:ind w:left="720"/>
        <w:contextualSpacing/>
        <w:jc w:val="center"/>
        <w:rPr>
          <w:rFonts w:ascii="Times New Roman" w:eastAsia="Calibri" w:hAnsi="Times New Roman" w:cs="Times New Roman"/>
          <w:color w:val="000000"/>
          <w:sz w:val="24"/>
          <w:szCs w:val="24"/>
          <w:lang w:eastAsia="en-US"/>
        </w:rPr>
      </w:pPr>
    </w:p>
    <w:p w:rsidR="00B713F6" w:rsidRPr="00B713F6" w:rsidRDefault="00B713F6" w:rsidP="00B713F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Реализация муниципальной программы сопряжена с возникновением и преодолением различных рисков, которые могут существенным образом повлиять на достижение запланированных результатов. </w:t>
      </w:r>
    </w:p>
    <w:p w:rsidR="00B713F6" w:rsidRPr="00B713F6" w:rsidRDefault="00B713F6" w:rsidP="00B713F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Управление рисками реализации муниципальной программы включает в себя: </w:t>
      </w:r>
    </w:p>
    <w:p w:rsidR="00B713F6" w:rsidRPr="00B713F6" w:rsidRDefault="00B713F6" w:rsidP="00B713F6">
      <w:pPr>
        <w:numPr>
          <w:ilvl w:val="0"/>
          <w:numId w:val="2"/>
        </w:numPr>
        <w:autoSpaceDE w:val="0"/>
        <w:autoSpaceDN w:val="0"/>
        <w:adjustRightInd w:val="0"/>
        <w:spacing w:after="0" w:line="240" w:lineRule="auto"/>
        <w:ind w:left="0" w:firstLine="708"/>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текущий мониторинг наступления рисков; </w:t>
      </w:r>
    </w:p>
    <w:p w:rsidR="00B713F6" w:rsidRPr="00B713F6" w:rsidRDefault="00B713F6" w:rsidP="00B713F6">
      <w:pPr>
        <w:numPr>
          <w:ilvl w:val="0"/>
          <w:numId w:val="2"/>
        </w:numPr>
        <w:autoSpaceDE w:val="0"/>
        <w:autoSpaceDN w:val="0"/>
        <w:adjustRightInd w:val="0"/>
        <w:spacing w:after="0" w:line="240" w:lineRule="auto"/>
        <w:ind w:left="0" w:firstLine="708"/>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планирование и осуществление мер по снижению вероятности и уменьшению негативных последствий возникновения рисков. </w:t>
      </w:r>
    </w:p>
    <w:p w:rsidR="00B713F6" w:rsidRPr="00B713F6" w:rsidRDefault="00715AA8" w:rsidP="00B713F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713F6" w:rsidRPr="00B713F6">
        <w:rPr>
          <w:rFonts w:ascii="Times New Roman" w:eastAsia="Times New Roman" w:hAnsi="Times New Roman" w:cs="Times New Roman"/>
          <w:color w:val="000000"/>
          <w:sz w:val="24"/>
          <w:szCs w:val="24"/>
        </w:rPr>
        <w:t xml:space="preserve">На ход реализации программы существенное влияние оказывают следующие группы рисков: финансовые, правовые и организационные.         </w:t>
      </w:r>
      <w:r w:rsidR="00B713F6" w:rsidRPr="00B713F6">
        <w:rPr>
          <w:rFonts w:ascii="Times New Roman" w:eastAsia="Times New Roman" w:hAnsi="Times New Roman" w:cs="Times New Roman"/>
          <w:color w:val="000000"/>
          <w:sz w:val="24"/>
          <w:szCs w:val="24"/>
        </w:rPr>
        <w:tab/>
      </w:r>
    </w:p>
    <w:p w:rsidR="00B713F6" w:rsidRPr="00B713F6" w:rsidRDefault="00B713F6" w:rsidP="00B713F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Финансовым риском является недостаток финансирования программы. Наступление данного риска может повлечь за собой полное или частичное невыполнение мероприятий и, как следствие, </w:t>
      </w:r>
      <w:proofErr w:type="gramStart"/>
      <w:r w:rsidRPr="00B713F6">
        <w:rPr>
          <w:rFonts w:ascii="Times New Roman" w:eastAsia="Times New Roman" w:hAnsi="Times New Roman" w:cs="Times New Roman"/>
          <w:sz w:val="24"/>
          <w:szCs w:val="24"/>
        </w:rPr>
        <w:t>не достижение</w:t>
      </w:r>
      <w:proofErr w:type="gramEnd"/>
      <w:r w:rsidRPr="00B713F6">
        <w:rPr>
          <w:rFonts w:ascii="Times New Roman" w:eastAsia="Times New Roman" w:hAnsi="Times New Roman" w:cs="Times New Roman"/>
          <w:sz w:val="24"/>
          <w:szCs w:val="24"/>
        </w:rPr>
        <w:t xml:space="preserve"> целевых показателей (индикаторов) программы. Минимизация последствий данной группы рисков осуществляется при помощи следующих мер: </w:t>
      </w:r>
    </w:p>
    <w:p w:rsidR="00B713F6" w:rsidRPr="00B713F6" w:rsidRDefault="00B713F6" w:rsidP="00B713F6">
      <w:pPr>
        <w:numPr>
          <w:ilvl w:val="0"/>
          <w:numId w:val="3"/>
        </w:numPr>
        <w:autoSpaceDE w:val="0"/>
        <w:autoSpaceDN w:val="0"/>
        <w:adjustRightInd w:val="0"/>
        <w:spacing w:after="0" w:line="240" w:lineRule="auto"/>
        <w:ind w:left="0" w:firstLine="708"/>
        <w:contextualSpacing/>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привлечение средств на реализацию мероприятий программы из других источников; </w:t>
      </w:r>
    </w:p>
    <w:p w:rsidR="00B713F6" w:rsidRPr="00B713F6" w:rsidRDefault="00B713F6" w:rsidP="00B713F6">
      <w:pPr>
        <w:numPr>
          <w:ilvl w:val="0"/>
          <w:numId w:val="3"/>
        </w:numPr>
        <w:autoSpaceDE w:val="0"/>
        <w:autoSpaceDN w:val="0"/>
        <w:adjustRightInd w:val="0"/>
        <w:spacing w:after="0" w:line="240" w:lineRule="auto"/>
        <w:ind w:left="0" w:firstLine="708"/>
        <w:contextualSpacing/>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рациональное использование имеющихся средств (получение экономии при осуществлении закупок); </w:t>
      </w:r>
    </w:p>
    <w:p w:rsidR="00B713F6" w:rsidRPr="00B713F6" w:rsidRDefault="00B713F6" w:rsidP="00B713F6">
      <w:pPr>
        <w:numPr>
          <w:ilvl w:val="0"/>
          <w:numId w:val="3"/>
        </w:numPr>
        <w:autoSpaceDE w:val="0"/>
        <w:autoSpaceDN w:val="0"/>
        <w:adjustRightInd w:val="0"/>
        <w:spacing w:after="0" w:line="240" w:lineRule="auto"/>
        <w:ind w:left="0" w:firstLine="708"/>
        <w:contextualSpacing/>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lastRenderedPageBreak/>
        <w:t xml:space="preserve">корректировка   программы в соответствии с фактическим уровнем финансирования и перераспределение средств между приоритетными направлениями. </w:t>
      </w:r>
    </w:p>
    <w:p w:rsidR="00B713F6" w:rsidRPr="00B713F6" w:rsidRDefault="00B713F6" w:rsidP="00B713F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К организационным рискам относится ограниченность кадровых ресурсов.</w:t>
      </w:r>
    </w:p>
    <w:p w:rsidR="00B713F6" w:rsidRPr="00B713F6" w:rsidRDefault="00B713F6" w:rsidP="00B713F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Снижение вероятности и минимизация последствий наступления данной группы рисков возможно при помощи следующих мер: </w:t>
      </w:r>
    </w:p>
    <w:p w:rsidR="00B713F6" w:rsidRPr="00B713F6" w:rsidRDefault="00B713F6" w:rsidP="00B713F6">
      <w:pPr>
        <w:numPr>
          <w:ilvl w:val="0"/>
          <w:numId w:val="4"/>
        </w:numPr>
        <w:autoSpaceDE w:val="0"/>
        <w:autoSpaceDN w:val="0"/>
        <w:adjustRightInd w:val="0"/>
        <w:spacing w:after="0" w:line="240" w:lineRule="auto"/>
        <w:ind w:left="0" w:firstLine="708"/>
        <w:contextualSpacing/>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назначение ответственного исполнителя с обеспечением возможности их полноценного участия в реализации мероприятий программы; </w:t>
      </w:r>
    </w:p>
    <w:p w:rsidR="00B713F6" w:rsidRPr="00B713F6" w:rsidRDefault="00B713F6" w:rsidP="00B713F6">
      <w:pPr>
        <w:numPr>
          <w:ilvl w:val="0"/>
          <w:numId w:val="4"/>
        </w:numPr>
        <w:autoSpaceDE w:val="0"/>
        <w:autoSpaceDN w:val="0"/>
        <w:adjustRightInd w:val="0"/>
        <w:spacing w:after="0" w:line="240" w:lineRule="auto"/>
        <w:ind w:left="0" w:firstLine="708"/>
        <w:contextualSpacing/>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повышение квалификации непосредственных исполнителей мероприятий программы (проведение обучений, семинаров, обеспечение им открытого доступа к методическим и информационным материалам). </w:t>
      </w:r>
    </w:p>
    <w:p w:rsidR="00B713F6" w:rsidRPr="00B713F6" w:rsidRDefault="00B713F6" w:rsidP="00B713F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Дополнительные риски: </w:t>
      </w:r>
    </w:p>
    <w:p w:rsidR="00B713F6" w:rsidRPr="00B713F6" w:rsidRDefault="00B713F6" w:rsidP="00B713F6">
      <w:pPr>
        <w:numPr>
          <w:ilvl w:val="0"/>
          <w:numId w:val="5"/>
        </w:numPr>
        <w:autoSpaceDE w:val="0"/>
        <w:autoSpaceDN w:val="0"/>
        <w:adjustRightInd w:val="0"/>
        <w:spacing w:after="0" w:line="240" w:lineRule="auto"/>
        <w:ind w:left="0" w:firstLine="708"/>
        <w:contextualSpacing/>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срывы сроков ввода в эксплуатацию муниципальных бюджетных дошкольных образовательных учреждений, муниципальных бюджетных общеобразовательных учреждений, муниципальных бюджетных образовательных учреждений дополнительного образования детей; </w:t>
      </w:r>
    </w:p>
    <w:p w:rsidR="00B713F6" w:rsidRPr="00B713F6" w:rsidRDefault="00B713F6" w:rsidP="00B713F6">
      <w:pPr>
        <w:numPr>
          <w:ilvl w:val="0"/>
          <w:numId w:val="5"/>
        </w:numPr>
        <w:autoSpaceDE w:val="0"/>
        <w:autoSpaceDN w:val="0"/>
        <w:adjustRightInd w:val="0"/>
        <w:spacing w:after="0" w:line="240" w:lineRule="auto"/>
        <w:ind w:left="0" w:firstLine="708"/>
        <w:contextualSpacing/>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увеличение числа муниципальных бюджетных дошкольных образовательных учреждений, муниципальных бюджетных общеобразовательных учреждений, муниципальных бюджетных образовательных учреждений дополнительного образования детей, требующих капитального ремонта; </w:t>
      </w:r>
    </w:p>
    <w:p w:rsidR="00B713F6" w:rsidRPr="00B713F6" w:rsidRDefault="00B713F6" w:rsidP="00B713F6">
      <w:pPr>
        <w:numPr>
          <w:ilvl w:val="0"/>
          <w:numId w:val="5"/>
        </w:numPr>
        <w:autoSpaceDE w:val="0"/>
        <w:autoSpaceDN w:val="0"/>
        <w:adjustRightInd w:val="0"/>
        <w:spacing w:after="0" w:line="240" w:lineRule="auto"/>
        <w:ind w:left="0" w:firstLine="708"/>
        <w:contextualSpacing/>
        <w:jc w:val="both"/>
        <w:rPr>
          <w:rFonts w:ascii="Times New Roman" w:eastAsia="Times New Roman" w:hAnsi="Times New Roman" w:cs="Times New Roman"/>
          <w:sz w:val="24"/>
          <w:szCs w:val="24"/>
        </w:rPr>
      </w:pPr>
      <w:r w:rsidRPr="00B713F6">
        <w:rPr>
          <w:rFonts w:ascii="Times New Roman" w:eastAsia="Calibri" w:hAnsi="Times New Roman" w:cs="Times New Roman"/>
          <w:color w:val="000000"/>
          <w:sz w:val="24"/>
          <w:szCs w:val="24"/>
          <w:lang w:eastAsia="en-US"/>
        </w:rPr>
        <w:t xml:space="preserve">увеличение количества детей с ограниченными возможностями здоровья и детей-инвалидов. </w:t>
      </w:r>
    </w:p>
    <w:p w:rsidR="00B713F6" w:rsidRPr="00B713F6" w:rsidRDefault="00B713F6" w:rsidP="00B713F6">
      <w:pPr>
        <w:autoSpaceDE w:val="0"/>
        <w:autoSpaceDN w:val="0"/>
        <w:adjustRightInd w:val="0"/>
        <w:spacing w:after="0" w:line="240" w:lineRule="auto"/>
        <w:ind w:left="360"/>
        <w:contextualSpacing/>
        <w:jc w:val="both"/>
        <w:rPr>
          <w:rFonts w:ascii="Times New Roman" w:eastAsia="Times New Roman" w:hAnsi="Times New Roman" w:cs="Times New Roman"/>
          <w:sz w:val="24"/>
          <w:szCs w:val="24"/>
        </w:rPr>
      </w:pPr>
    </w:p>
    <w:p w:rsidR="00B713F6" w:rsidRPr="00B713F6" w:rsidRDefault="00B713F6" w:rsidP="00B713F6">
      <w:pPr>
        <w:spacing w:after="0" w:line="240" w:lineRule="auto"/>
        <w:ind w:left="720"/>
        <w:contextualSpacing/>
        <w:jc w:val="center"/>
        <w:rPr>
          <w:rFonts w:ascii="Times New Roman" w:eastAsia="Calibri" w:hAnsi="Times New Roman" w:cs="Times New Roman"/>
          <w:b/>
          <w:bCs/>
          <w:color w:val="000000"/>
          <w:sz w:val="24"/>
          <w:szCs w:val="24"/>
          <w:lang w:eastAsia="en-US"/>
        </w:rPr>
      </w:pPr>
      <w:r w:rsidRPr="00B713F6">
        <w:rPr>
          <w:rFonts w:ascii="Times New Roman" w:eastAsia="Calibri" w:hAnsi="Times New Roman" w:cs="Times New Roman"/>
          <w:b/>
          <w:bCs/>
          <w:color w:val="000000"/>
          <w:sz w:val="24"/>
          <w:szCs w:val="24"/>
          <w:lang w:eastAsia="en-US"/>
        </w:rPr>
        <w:t>10. Оценка эффективности реализации</w:t>
      </w:r>
    </w:p>
    <w:p w:rsidR="00B713F6" w:rsidRPr="00B713F6" w:rsidRDefault="00B713F6" w:rsidP="00B713F6">
      <w:pPr>
        <w:spacing w:after="0" w:line="240" w:lineRule="auto"/>
        <w:ind w:left="720"/>
        <w:contextualSpacing/>
        <w:jc w:val="center"/>
        <w:rPr>
          <w:rFonts w:ascii="Times New Roman" w:eastAsia="Calibri" w:hAnsi="Times New Roman" w:cs="Times New Roman"/>
          <w:b/>
          <w:bCs/>
          <w:color w:val="000000"/>
          <w:sz w:val="24"/>
          <w:szCs w:val="24"/>
          <w:lang w:eastAsia="en-US"/>
        </w:rPr>
      </w:pPr>
      <w:r w:rsidRPr="00B713F6">
        <w:rPr>
          <w:rFonts w:ascii="Times New Roman" w:eastAsia="Calibri" w:hAnsi="Times New Roman" w:cs="Times New Roman"/>
          <w:b/>
          <w:bCs/>
          <w:color w:val="000000"/>
          <w:sz w:val="24"/>
          <w:szCs w:val="24"/>
          <w:lang w:eastAsia="en-US"/>
        </w:rPr>
        <w:t>муниципальной программы</w:t>
      </w:r>
    </w:p>
    <w:p w:rsidR="00B713F6" w:rsidRPr="00B713F6" w:rsidRDefault="00B713F6" w:rsidP="00B713F6">
      <w:pPr>
        <w:spacing w:after="0" w:line="240" w:lineRule="auto"/>
        <w:ind w:left="720"/>
        <w:contextualSpacing/>
        <w:jc w:val="center"/>
        <w:rPr>
          <w:rFonts w:ascii="Times New Roman" w:eastAsia="Calibri" w:hAnsi="Times New Roman" w:cs="Times New Roman"/>
          <w:sz w:val="24"/>
          <w:szCs w:val="24"/>
          <w:lang w:eastAsia="en-US"/>
        </w:rPr>
      </w:pPr>
    </w:p>
    <w:p w:rsidR="00B713F6" w:rsidRPr="00B713F6" w:rsidRDefault="00B713F6" w:rsidP="00B713F6">
      <w:pPr>
        <w:spacing w:after="0" w:line="240" w:lineRule="auto"/>
        <w:ind w:firstLine="360"/>
        <w:jc w:val="both"/>
        <w:rPr>
          <w:rFonts w:ascii="Times New Roman" w:eastAsia="Times New Roman" w:hAnsi="Times New Roman" w:cs="Times New Roman"/>
          <w:sz w:val="24"/>
          <w:szCs w:val="24"/>
        </w:rPr>
      </w:pPr>
      <w:r w:rsidRPr="00B713F6">
        <w:rPr>
          <w:rFonts w:ascii="Times New Roman" w:eastAsia="Times New Roman" w:hAnsi="Times New Roman" w:cs="Times New Roman"/>
          <w:color w:val="000000"/>
          <w:sz w:val="24"/>
          <w:szCs w:val="24"/>
        </w:rPr>
        <w:t xml:space="preserve">Расчет </w:t>
      </w:r>
      <w:proofErr w:type="gramStart"/>
      <w:r w:rsidRPr="00B713F6">
        <w:rPr>
          <w:rFonts w:ascii="Times New Roman" w:eastAsia="Times New Roman" w:hAnsi="Times New Roman" w:cs="Times New Roman"/>
          <w:sz w:val="24"/>
          <w:szCs w:val="24"/>
        </w:rPr>
        <w:t>значений показателей эффективности реализации муниципальной программы</w:t>
      </w:r>
      <w:proofErr w:type="gramEnd"/>
      <w:r w:rsidRPr="00B713F6">
        <w:rPr>
          <w:rFonts w:ascii="Times New Roman" w:eastAsia="Times New Roman" w:hAnsi="Times New Roman" w:cs="Times New Roman"/>
          <w:sz w:val="24"/>
          <w:szCs w:val="24"/>
        </w:rPr>
        <w:t>:</w:t>
      </w:r>
    </w:p>
    <w:p w:rsidR="00B713F6" w:rsidRPr="00B713F6" w:rsidRDefault="00B713F6" w:rsidP="00B713F6">
      <w:pPr>
        <w:numPr>
          <w:ilvl w:val="0"/>
          <w:numId w:val="11"/>
        </w:numPr>
        <w:spacing w:after="0" w:line="240" w:lineRule="auto"/>
        <w:contextualSpacing/>
        <w:jc w:val="both"/>
        <w:rPr>
          <w:rFonts w:ascii="Times New Roman" w:eastAsia="Calibri" w:hAnsi="Times New Roman" w:cs="Times New Roman"/>
          <w:sz w:val="24"/>
          <w:szCs w:val="24"/>
          <w:lang w:eastAsia="en-US"/>
        </w:rPr>
      </w:pPr>
      <w:r w:rsidRPr="00B713F6">
        <w:rPr>
          <w:rFonts w:ascii="Times New Roman" w:eastAsia="Times New Roman" w:hAnsi="Times New Roman" w:cs="Times New Roman"/>
          <w:sz w:val="24"/>
          <w:szCs w:val="24"/>
        </w:rPr>
        <w:t>Доля детей в возрасте 1-6 лет, получающих дошкольную образовательную услугу и (или) услугу по их содержанию в муниципальных бюджетных дошкольных образовательных учреждениях в общей численности детей в возрасте 1-6 лет</w:t>
      </w:r>
      <w:r w:rsidRPr="00B713F6">
        <w:rPr>
          <w:rFonts w:ascii="Times New Roman" w:eastAsia="Calibri" w:hAnsi="Times New Roman" w:cs="Times New Roman"/>
          <w:sz w:val="24"/>
          <w:szCs w:val="24"/>
          <w:lang w:eastAsia="en-US"/>
        </w:rPr>
        <w:t>:</w:t>
      </w:r>
    </w:p>
    <w:p w:rsidR="00B713F6" w:rsidRPr="00B713F6" w:rsidRDefault="00B713F6" w:rsidP="00B713F6">
      <w:pPr>
        <w:spacing w:after="0" w:line="240" w:lineRule="auto"/>
        <w:ind w:left="720"/>
        <w:contextualSpacing/>
        <w:jc w:val="both"/>
        <w:rPr>
          <w:rFonts w:ascii="Times New Roman" w:eastAsia="Calibri" w:hAnsi="Times New Roman" w:cs="Times New Roman"/>
          <w:b/>
          <w:sz w:val="24"/>
          <w:szCs w:val="24"/>
          <w:lang w:eastAsia="en-US"/>
        </w:rPr>
      </w:pPr>
      <w:r w:rsidRPr="00B713F6">
        <w:rPr>
          <w:rFonts w:ascii="Times New Roman" w:eastAsia="Calibri" w:hAnsi="Times New Roman" w:cs="Times New Roman"/>
          <w:b/>
          <w:sz w:val="24"/>
          <w:szCs w:val="24"/>
          <w:u w:val="single"/>
          <w:lang w:eastAsia="en-US"/>
        </w:rPr>
        <w:t>_</w:t>
      </w:r>
      <w:r w:rsidRPr="00B713F6">
        <w:rPr>
          <w:rFonts w:ascii="Times New Roman" w:eastAsia="Calibri" w:hAnsi="Times New Roman" w:cs="Times New Roman"/>
          <w:b/>
          <w:sz w:val="24"/>
          <w:szCs w:val="24"/>
          <w:u w:val="single"/>
          <w:lang w:val="en-US" w:eastAsia="en-US"/>
        </w:rPr>
        <w:t>n</w:t>
      </w:r>
      <w:r w:rsidRPr="00B713F6">
        <w:rPr>
          <w:rFonts w:ascii="Times New Roman" w:eastAsia="Calibri" w:hAnsi="Times New Roman" w:cs="Times New Roman"/>
          <w:b/>
          <w:sz w:val="24"/>
          <w:szCs w:val="24"/>
          <w:u w:val="single"/>
          <w:lang w:eastAsia="en-US"/>
        </w:rPr>
        <w:t xml:space="preserve">__  </w:t>
      </w:r>
      <w:r w:rsidRPr="00B713F6">
        <w:rPr>
          <w:rFonts w:ascii="Times New Roman" w:eastAsia="Calibri" w:hAnsi="Times New Roman" w:cs="Times New Roman"/>
          <w:sz w:val="24"/>
          <w:szCs w:val="24"/>
          <w:lang w:eastAsia="en-US"/>
        </w:rPr>
        <w:t>х100%</w:t>
      </w:r>
      <w:r w:rsidRPr="00B713F6">
        <w:rPr>
          <w:rFonts w:ascii="Times New Roman" w:eastAsia="Calibri" w:hAnsi="Times New Roman" w:cs="Times New Roman"/>
          <w:b/>
          <w:sz w:val="24"/>
          <w:szCs w:val="24"/>
          <w:lang w:eastAsia="en-US"/>
        </w:rPr>
        <w:t xml:space="preserve">,  </w:t>
      </w:r>
      <w:r w:rsidRPr="00B713F6">
        <w:rPr>
          <w:rFonts w:ascii="Times New Roman" w:eastAsia="Calibri" w:hAnsi="Times New Roman" w:cs="Times New Roman"/>
          <w:sz w:val="24"/>
          <w:szCs w:val="24"/>
          <w:lang w:eastAsia="en-US"/>
        </w:rPr>
        <w:t xml:space="preserve">где </w:t>
      </w:r>
      <w:r w:rsidRPr="00B713F6">
        <w:rPr>
          <w:rFonts w:ascii="Times New Roman" w:eastAsia="Calibri" w:hAnsi="Times New Roman" w:cs="Times New Roman"/>
          <w:sz w:val="24"/>
          <w:szCs w:val="24"/>
          <w:lang w:val="en-US" w:eastAsia="en-US"/>
        </w:rPr>
        <w:t>n</w:t>
      </w:r>
      <w:r w:rsidRPr="00B713F6">
        <w:rPr>
          <w:rFonts w:ascii="Times New Roman" w:eastAsia="Calibri" w:hAnsi="Times New Roman" w:cs="Times New Roman"/>
          <w:sz w:val="24"/>
          <w:szCs w:val="24"/>
          <w:lang w:eastAsia="en-US"/>
        </w:rPr>
        <w:t xml:space="preserve"> – списочный состав детей </w:t>
      </w:r>
      <w:proofErr w:type="gramStart"/>
      <w:r w:rsidRPr="00B713F6">
        <w:rPr>
          <w:rFonts w:ascii="Times New Roman" w:eastAsia="Calibri" w:hAnsi="Times New Roman" w:cs="Times New Roman"/>
          <w:sz w:val="24"/>
          <w:szCs w:val="24"/>
          <w:lang w:eastAsia="en-US"/>
        </w:rPr>
        <w:t>в</w:t>
      </w:r>
      <w:proofErr w:type="gramEnd"/>
      <w:r w:rsidRPr="00B713F6">
        <w:rPr>
          <w:rFonts w:ascii="Times New Roman" w:eastAsia="Calibri" w:hAnsi="Times New Roman" w:cs="Times New Roman"/>
          <w:sz w:val="24"/>
          <w:szCs w:val="24"/>
          <w:lang w:eastAsia="en-US"/>
        </w:rPr>
        <w:t xml:space="preserve"> муниципальных бюджетных </w:t>
      </w:r>
    </w:p>
    <w:p w:rsidR="00B713F6" w:rsidRPr="00B713F6" w:rsidRDefault="00B713F6" w:rsidP="00B713F6">
      <w:pPr>
        <w:spacing w:after="0" w:line="240" w:lineRule="auto"/>
        <w:ind w:left="720"/>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b/>
          <w:sz w:val="24"/>
          <w:szCs w:val="24"/>
          <w:lang w:val="en-US" w:eastAsia="en-US"/>
        </w:rPr>
        <w:t>N</w:t>
      </w:r>
      <w:r w:rsidRPr="00B713F6">
        <w:rPr>
          <w:rFonts w:ascii="Times New Roman" w:eastAsia="Calibri" w:hAnsi="Times New Roman" w:cs="Times New Roman"/>
          <w:b/>
          <w:sz w:val="24"/>
          <w:szCs w:val="24"/>
          <w:lang w:eastAsia="en-US"/>
        </w:rPr>
        <w:tab/>
      </w:r>
      <w:r w:rsidRPr="00B713F6">
        <w:rPr>
          <w:rFonts w:ascii="Times New Roman" w:eastAsia="Calibri" w:hAnsi="Times New Roman" w:cs="Times New Roman"/>
          <w:b/>
          <w:sz w:val="24"/>
          <w:szCs w:val="24"/>
          <w:lang w:eastAsia="en-US"/>
        </w:rPr>
        <w:tab/>
      </w:r>
      <w:r w:rsidRPr="00B713F6">
        <w:rPr>
          <w:rFonts w:ascii="Times New Roman" w:eastAsia="Calibri" w:hAnsi="Times New Roman" w:cs="Times New Roman"/>
          <w:sz w:val="24"/>
          <w:szCs w:val="24"/>
          <w:lang w:eastAsia="en-US"/>
        </w:rPr>
        <w:t>дошкольных образовательных учреждениях,</w:t>
      </w:r>
    </w:p>
    <w:p w:rsidR="00B713F6" w:rsidRPr="00B713F6" w:rsidRDefault="00B713F6" w:rsidP="00B713F6">
      <w:pPr>
        <w:spacing w:after="0" w:line="240" w:lineRule="auto"/>
        <w:ind w:left="2268" w:hanging="1548"/>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b/>
          <w:sz w:val="24"/>
          <w:szCs w:val="24"/>
          <w:lang w:eastAsia="en-US"/>
        </w:rPr>
        <w:tab/>
      </w:r>
      <w:r w:rsidRPr="00B713F6">
        <w:rPr>
          <w:rFonts w:ascii="Times New Roman" w:eastAsia="Calibri" w:hAnsi="Times New Roman" w:cs="Times New Roman"/>
          <w:sz w:val="24"/>
          <w:szCs w:val="24"/>
          <w:lang w:val="en-US" w:eastAsia="en-US"/>
        </w:rPr>
        <w:t>N</w:t>
      </w:r>
      <w:r w:rsidRPr="00B713F6">
        <w:rPr>
          <w:rFonts w:ascii="Times New Roman" w:eastAsia="Calibri" w:hAnsi="Times New Roman" w:cs="Times New Roman"/>
          <w:sz w:val="24"/>
          <w:szCs w:val="24"/>
          <w:lang w:eastAsia="en-US"/>
        </w:rPr>
        <w:t xml:space="preserve"> – </w:t>
      </w:r>
      <w:proofErr w:type="gramStart"/>
      <w:r w:rsidRPr="00B713F6">
        <w:rPr>
          <w:rFonts w:ascii="Times New Roman" w:eastAsia="Calibri" w:hAnsi="Times New Roman" w:cs="Times New Roman"/>
          <w:sz w:val="24"/>
          <w:szCs w:val="24"/>
          <w:lang w:eastAsia="en-US"/>
        </w:rPr>
        <w:t>количество</w:t>
      </w:r>
      <w:proofErr w:type="gramEnd"/>
      <w:r w:rsidRPr="00B713F6">
        <w:rPr>
          <w:rFonts w:ascii="Times New Roman" w:eastAsia="Calibri" w:hAnsi="Times New Roman" w:cs="Times New Roman"/>
          <w:sz w:val="24"/>
          <w:szCs w:val="24"/>
          <w:lang w:eastAsia="en-US"/>
        </w:rPr>
        <w:t xml:space="preserve"> детей в возрасте от 2-х лет до 6 лет и 6 месяцев,  зарегистрированных на территории муниципального образования  город Евпатория Республики Крым.</w:t>
      </w:r>
    </w:p>
    <w:p w:rsidR="00B713F6" w:rsidRPr="00B713F6" w:rsidRDefault="00B713F6" w:rsidP="00B713F6">
      <w:pPr>
        <w:numPr>
          <w:ilvl w:val="0"/>
          <w:numId w:val="11"/>
        </w:numPr>
        <w:spacing w:after="0" w:line="240" w:lineRule="auto"/>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sz w:val="24"/>
          <w:szCs w:val="24"/>
          <w:lang w:eastAsia="en-US"/>
        </w:rPr>
        <w:t xml:space="preserve">Охват детей школьного возраста </w:t>
      </w:r>
      <w:r w:rsidRPr="00B713F6">
        <w:rPr>
          <w:rFonts w:ascii="Times New Roman" w:eastAsia="Times New Roman" w:hAnsi="Times New Roman" w:cs="Times New Roman"/>
          <w:bCs/>
          <w:sz w:val="24"/>
          <w:szCs w:val="24"/>
        </w:rPr>
        <w:t>начальным общим, основным общим, средним общим образованием</w:t>
      </w:r>
      <w:r w:rsidRPr="00B713F6">
        <w:rPr>
          <w:rFonts w:ascii="Times New Roman" w:eastAsia="Calibri" w:hAnsi="Times New Roman" w:cs="Times New Roman"/>
          <w:sz w:val="24"/>
          <w:szCs w:val="24"/>
          <w:lang w:eastAsia="en-US"/>
        </w:rPr>
        <w:t>:</w:t>
      </w:r>
    </w:p>
    <w:p w:rsidR="00B713F6" w:rsidRPr="00B713F6" w:rsidRDefault="00B713F6" w:rsidP="00B713F6">
      <w:pPr>
        <w:spacing w:after="0" w:line="240" w:lineRule="auto"/>
        <w:ind w:left="720"/>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b/>
          <w:sz w:val="24"/>
          <w:szCs w:val="24"/>
          <w:u w:val="single"/>
          <w:lang w:val="en-US" w:eastAsia="en-US"/>
        </w:rPr>
        <w:t>n</w:t>
      </w:r>
      <w:r w:rsidRPr="00B713F6">
        <w:rPr>
          <w:rFonts w:ascii="Times New Roman" w:eastAsia="Calibri" w:hAnsi="Times New Roman" w:cs="Times New Roman"/>
          <w:sz w:val="24"/>
          <w:szCs w:val="24"/>
          <w:lang w:eastAsia="en-US"/>
        </w:rPr>
        <w:t xml:space="preserve">х100%г де </w:t>
      </w:r>
      <w:r w:rsidRPr="00B713F6">
        <w:rPr>
          <w:rFonts w:ascii="Times New Roman" w:eastAsia="Calibri" w:hAnsi="Times New Roman" w:cs="Times New Roman"/>
          <w:sz w:val="24"/>
          <w:szCs w:val="24"/>
          <w:lang w:val="en-US" w:eastAsia="en-US"/>
        </w:rPr>
        <w:t>n</w:t>
      </w:r>
      <w:r w:rsidRPr="00B713F6">
        <w:rPr>
          <w:rFonts w:ascii="Times New Roman" w:eastAsia="Calibri" w:hAnsi="Times New Roman" w:cs="Times New Roman"/>
          <w:sz w:val="24"/>
          <w:szCs w:val="24"/>
          <w:lang w:eastAsia="en-US"/>
        </w:rPr>
        <w:t xml:space="preserve"> – списочный состав детей в муниципальных бюджетных </w:t>
      </w:r>
    </w:p>
    <w:p w:rsidR="00B713F6" w:rsidRPr="00B713F6" w:rsidRDefault="00B713F6" w:rsidP="00B713F6">
      <w:pPr>
        <w:spacing w:after="0" w:line="240" w:lineRule="auto"/>
        <w:ind w:left="720"/>
        <w:contextualSpacing/>
        <w:jc w:val="both"/>
        <w:rPr>
          <w:rFonts w:ascii="Times New Roman" w:eastAsia="Calibri" w:hAnsi="Times New Roman" w:cs="Times New Roman"/>
          <w:b/>
          <w:sz w:val="24"/>
          <w:szCs w:val="24"/>
          <w:lang w:eastAsia="en-US"/>
        </w:rPr>
      </w:pPr>
      <w:r w:rsidRPr="00B713F6">
        <w:rPr>
          <w:rFonts w:ascii="Times New Roman" w:eastAsia="Calibri" w:hAnsi="Times New Roman" w:cs="Times New Roman"/>
          <w:b/>
          <w:sz w:val="24"/>
          <w:szCs w:val="24"/>
          <w:lang w:val="en-US" w:eastAsia="en-US"/>
        </w:rPr>
        <w:t>N</w:t>
      </w:r>
      <w:r w:rsidRPr="00B713F6">
        <w:rPr>
          <w:rFonts w:ascii="Times New Roman" w:eastAsia="Calibri" w:hAnsi="Times New Roman" w:cs="Times New Roman"/>
          <w:b/>
          <w:sz w:val="24"/>
          <w:szCs w:val="24"/>
          <w:lang w:eastAsia="en-US"/>
        </w:rPr>
        <w:tab/>
      </w:r>
      <w:proofErr w:type="gramStart"/>
      <w:r w:rsidRPr="00B713F6">
        <w:rPr>
          <w:rFonts w:ascii="Times New Roman" w:eastAsia="Calibri" w:hAnsi="Times New Roman" w:cs="Times New Roman"/>
          <w:sz w:val="24"/>
          <w:szCs w:val="24"/>
          <w:lang w:eastAsia="en-US"/>
        </w:rPr>
        <w:t>общеобразовательных  учреждениях</w:t>
      </w:r>
      <w:proofErr w:type="gramEnd"/>
      <w:r w:rsidRPr="00B713F6">
        <w:rPr>
          <w:rFonts w:ascii="Times New Roman" w:eastAsia="Calibri" w:hAnsi="Times New Roman" w:cs="Times New Roman"/>
          <w:sz w:val="24"/>
          <w:szCs w:val="24"/>
          <w:lang w:eastAsia="en-US"/>
        </w:rPr>
        <w:t>,</w:t>
      </w:r>
    </w:p>
    <w:p w:rsidR="00B713F6" w:rsidRPr="00B713F6" w:rsidRDefault="00B713F6" w:rsidP="00B713F6">
      <w:pPr>
        <w:spacing w:after="0" w:line="240" w:lineRule="auto"/>
        <w:ind w:left="2268" w:hanging="852"/>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sz w:val="24"/>
          <w:szCs w:val="24"/>
          <w:lang w:val="en-US" w:eastAsia="en-US"/>
        </w:rPr>
        <w:t>N</w:t>
      </w:r>
      <w:r w:rsidRPr="00B713F6">
        <w:rPr>
          <w:rFonts w:ascii="Times New Roman" w:eastAsia="Calibri" w:hAnsi="Times New Roman" w:cs="Times New Roman"/>
          <w:sz w:val="24"/>
          <w:szCs w:val="24"/>
          <w:lang w:eastAsia="en-US"/>
        </w:rPr>
        <w:t xml:space="preserve"> – количество детей в возрасте от 6 лет и 6 месяцев до 18   лет,  зарегистрированных на территории муниципального образования  город Евпатория Республики Крым.</w:t>
      </w:r>
    </w:p>
    <w:p w:rsidR="00B713F6" w:rsidRPr="00B713F6" w:rsidRDefault="00B713F6" w:rsidP="00B713F6">
      <w:pPr>
        <w:numPr>
          <w:ilvl w:val="0"/>
          <w:numId w:val="11"/>
        </w:numPr>
        <w:spacing w:after="0" w:line="240" w:lineRule="auto"/>
        <w:contextualSpacing/>
        <w:jc w:val="both"/>
        <w:rPr>
          <w:rFonts w:ascii="Times New Roman" w:eastAsia="Calibri" w:hAnsi="Times New Roman" w:cs="Times New Roman"/>
          <w:sz w:val="24"/>
          <w:szCs w:val="24"/>
          <w:lang w:eastAsia="en-US"/>
        </w:rPr>
      </w:pPr>
      <w:r w:rsidRPr="00B713F6">
        <w:rPr>
          <w:rFonts w:ascii="Times New Roman" w:eastAsia="Times New Roman" w:hAnsi="Times New Roman" w:cs="Times New Roman"/>
          <w:sz w:val="24"/>
          <w:szCs w:val="24"/>
        </w:rPr>
        <w:t>Качество начального общего, основного общего, среднего общего образования</w:t>
      </w:r>
      <w:r w:rsidRPr="00B713F6">
        <w:rPr>
          <w:rFonts w:ascii="Times New Roman" w:eastAsia="Calibri" w:hAnsi="Times New Roman" w:cs="Times New Roman"/>
          <w:sz w:val="24"/>
          <w:szCs w:val="24"/>
          <w:lang w:eastAsia="en-US"/>
        </w:rPr>
        <w:t>:</w:t>
      </w:r>
    </w:p>
    <w:p w:rsidR="00B713F6" w:rsidRPr="00B713F6" w:rsidRDefault="00B713F6" w:rsidP="00B713F6">
      <w:pPr>
        <w:spacing w:after="0" w:line="240" w:lineRule="auto"/>
        <w:ind w:left="720"/>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b/>
          <w:sz w:val="24"/>
          <w:szCs w:val="24"/>
          <w:u w:val="single"/>
          <w:lang w:eastAsia="en-US"/>
        </w:rPr>
        <w:t>_</w:t>
      </w:r>
      <w:r w:rsidRPr="00B713F6">
        <w:rPr>
          <w:rFonts w:ascii="Times New Roman" w:eastAsia="Calibri" w:hAnsi="Times New Roman" w:cs="Times New Roman"/>
          <w:b/>
          <w:sz w:val="24"/>
          <w:szCs w:val="24"/>
          <w:u w:val="single"/>
          <w:lang w:val="en-US" w:eastAsia="en-US"/>
        </w:rPr>
        <w:t>n</w:t>
      </w:r>
      <w:r w:rsidRPr="00B713F6">
        <w:rPr>
          <w:rFonts w:ascii="Times New Roman" w:eastAsia="Calibri" w:hAnsi="Times New Roman" w:cs="Times New Roman"/>
          <w:sz w:val="24"/>
          <w:szCs w:val="24"/>
          <w:lang w:eastAsia="en-US"/>
        </w:rPr>
        <w:t>х100%</w:t>
      </w:r>
      <w:r w:rsidRPr="00B713F6">
        <w:rPr>
          <w:rFonts w:ascii="Times New Roman" w:eastAsia="Calibri" w:hAnsi="Times New Roman" w:cs="Times New Roman"/>
          <w:b/>
          <w:sz w:val="24"/>
          <w:szCs w:val="24"/>
          <w:lang w:eastAsia="en-US"/>
        </w:rPr>
        <w:t xml:space="preserve">,  </w:t>
      </w:r>
      <w:r w:rsidRPr="00B713F6">
        <w:rPr>
          <w:rFonts w:ascii="Times New Roman" w:eastAsia="Calibri" w:hAnsi="Times New Roman" w:cs="Times New Roman"/>
          <w:sz w:val="24"/>
          <w:szCs w:val="24"/>
          <w:lang w:eastAsia="en-US"/>
        </w:rPr>
        <w:t xml:space="preserve">где  </w:t>
      </w:r>
      <w:r w:rsidRPr="00B713F6">
        <w:rPr>
          <w:rFonts w:ascii="Times New Roman" w:eastAsia="Calibri" w:hAnsi="Times New Roman" w:cs="Times New Roman"/>
          <w:sz w:val="24"/>
          <w:szCs w:val="24"/>
          <w:lang w:val="en-US" w:eastAsia="en-US"/>
        </w:rPr>
        <w:t>n</w:t>
      </w:r>
      <w:r w:rsidRPr="00B713F6">
        <w:rPr>
          <w:rFonts w:ascii="Times New Roman" w:eastAsia="Calibri" w:hAnsi="Times New Roman" w:cs="Times New Roman"/>
          <w:sz w:val="24"/>
          <w:szCs w:val="24"/>
          <w:lang w:eastAsia="en-US"/>
        </w:rPr>
        <w:t xml:space="preserve"> – количество обучающихся на «4» и «5»,</w:t>
      </w:r>
    </w:p>
    <w:p w:rsidR="00B713F6" w:rsidRPr="00B713F6" w:rsidRDefault="00B713F6" w:rsidP="00B713F6">
      <w:pPr>
        <w:spacing w:after="0" w:line="240" w:lineRule="auto"/>
        <w:ind w:left="2268" w:hanging="852"/>
        <w:contextualSpacing/>
        <w:jc w:val="both"/>
        <w:rPr>
          <w:rFonts w:ascii="Times New Roman" w:eastAsia="Calibri" w:hAnsi="Times New Roman" w:cs="Times New Roman"/>
          <w:sz w:val="24"/>
          <w:szCs w:val="24"/>
          <w:lang w:eastAsia="en-US"/>
        </w:rPr>
      </w:pPr>
      <w:proofErr w:type="gramStart"/>
      <w:r w:rsidRPr="00B713F6">
        <w:rPr>
          <w:rFonts w:ascii="Times New Roman" w:eastAsia="Calibri" w:hAnsi="Times New Roman" w:cs="Times New Roman"/>
          <w:b/>
          <w:sz w:val="24"/>
          <w:szCs w:val="24"/>
          <w:lang w:val="en-US" w:eastAsia="en-US"/>
        </w:rPr>
        <w:t>N</w:t>
      </w:r>
      <w:r w:rsidRPr="00B713F6">
        <w:rPr>
          <w:rFonts w:ascii="Times New Roman" w:eastAsia="Calibri" w:hAnsi="Times New Roman" w:cs="Times New Roman"/>
          <w:b/>
          <w:sz w:val="24"/>
          <w:szCs w:val="24"/>
          <w:lang w:eastAsia="en-US"/>
        </w:rPr>
        <w:tab/>
      </w:r>
      <w:proofErr w:type="spellStart"/>
      <w:r w:rsidRPr="00B713F6">
        <w:rPr>
          <w:rFonts w:ascii="Times New Roman" w:eastAsia="Calibri" w:hAnsi="Times New Roman" w:cs="Times New Roman"/>
          <w:sz w:val="24"/>
          <w:szCs w:val="24"/>
          <w:lang w:val="en-US" w:eastAsia="en-US"/>
        </w:rPr>
        <w:t>N</w:t>
      </w:r>
      <w:proofErr w:type="spellEnd"/>
      <w:r w:rsidRPr="00B713F6">
        <w:rPr>
          <w:rFonts w:ascii="Times New Roman" w:eastAsia="Calibri" w:hAnsi="Times New Roman" w:cs="Times New Roman"/>
          <w:sz w:val="24"/>
          <w:szCs w:val="24"/>
          <w:lang w:eastAsia="en-US"/>
        </w:rPr>
        <w:t xml:space="preserve"> – общее количество обучающихся в муниципальных бюджетных общеобразовательных учреждениях.</w:t>
      </w:r>
      <w:proofErr w:type="gramEnd"/>
    </w:p>
    <w:p w:rsidR="00B713F6" w:rsidRPr="00B713F6" w:rsidRDefault="00B713F6" w:rsidP="00B713F6">
      <w:pPr>
        <w:numPr>
          <w:ilvl w:val="0"/>
          <w:numId w:val="11"/>
        </w:numPr>
        <w:spacing w:after="0" w:line="240" w:lineRule="auto"/>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sz w:val="24"/>
          <w:szCs w:val="24"/>
          <w:lang w:eastAsia="en-US"/>
        </w:rPr>
        <w:t>Охват детей с ОВЗ доступными видами образования:</w:t>
      </w:r>
    </w:p>
    <w:p w:rsidR="00B713F6" w:rsidRPr="00B713F6" w:rsidRDefault="00B713F6" w:rsidP="00B713F6">
      <w:pPr>
        <w:spacing w:after="0" w:line="240" w:lineRule="auto"/>
        <w:ind w:left="720"/>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b/>
          <w:sz w:val="24"/>
          <w:szCs w:val="24"/>
          <w:u w:val="single"/>
          <w:lang w:val="en-US" w:eastAsia="en-US"/>
        </w:rPr>
        <w:t>n</w:t>
      </w:r>
      <w:r w:rsidRPr="00B713F6">
        <w:rPr>
          <w:rFonts w:ascii="Times New Roman" w:eastAsia="Calibri" w:hAnsi="Times New Roman" w:cs="Times New Roman"/>
          <w:b/>
          <w:sz w:val="24"/>
          <w:szCs w:val="24"/>
          <w:u w:val="single"/>
          <w:lang w:eastAsia="en-US"/>
        </w:rPr>
        <w:t>_</w:t>
      </w:r>
      <w:r w:rsidRPr="00B713F6">
        <w:rPr>
          <w:rFonts w:ascii="Times New Roman" w:eastAsia="Calibri" w:hAnsi="Times New Roman" w:cs="Times New Roman"/>
          <w:sz w:val="24"/>
          <w:szCs w:val="24"/>
          <w:lang w:eastAsia="en-US"/>
        </w:rPr>
        <w:t xml:space="preserve"> х100%</w:t>
      </w:r>
      <w:proofErr w:type="gramStart"/>
      <w:r w:rsidRPr="00B713F6">
        <w:rPr>
          <w:rFonts w:ascii="Times New Roman" w:eastAsia="Calibri" w:hAnsi="Times New Roman" w:cs="Times New Roman"/>
          <w:b/>
          <w:sz w:val="24"/>
          <w:szCs w:val="24"/>
          <w:lang w:eastAsia="en-US"/>
        </w:rPr>
        <w:t xml:space="preserve">,  </w:t>
      </w:r>
      <w:r w:rsidRPr="00B713F6">
        <w:rPr>
          <w:rFonts w:ascii="Times New Roman" w:eastAsia="Calibri" w:hAnsi="Times New Roman" w:cs="Times New Roman"/>
          <w:sz w:val="24"/>
          <w:szCs w:val="24"/>
          <w:lang w:eastAsia="en-US"/>
        </w:rPr>
        <w:t>где</w:t>
      </w:r>
      <w:r w:rsidRPr="00B713F6">
        <w:rPr>
          <w:rFonts w:ascii="Times New Roman" w:eastAsia="Calibri" w:hAnsi="Times New Roman" w:cs="Times New Roman"/>
          <w:sz w:val="24"/>
          <w:szCs w:val="24"/>
          <w:lang w:val="en-US" w:eastAsia="en-US"/>
        </w:rPr>
        <w:t>n</w:t>
      </w:r>
      <w:proofErr w:type="gramEnd"/>
      <w:r w:rsidRPr="00B713F6">
        <w:rPr>
          <w:rFonts w:ascii="Times New Roman" w:eastAsia="Calibri" w:hAnsi="Times New Roman" w:cs="Times New Roman"/>
          <w:sz w:val="24"/>
          <w:szCs w:val="24"/>
          <w:lang w:eastAsia="en-US"/>
        </w:rPr>
        <w:t xml:space="preserve"> – количество детей с ОВЗ, для которых созданы </w:t>
      </w:r>
    </w:p>
    <w:p w:rsidR="00B713F6" w:rsidRPr="00B713F6" w:rsidRDefault="00B713F6" w:rsidP="00B713F6">
      <w:pPr>
        <w:spacing w:after="0" w:line="240" w:lineRule="auto"/>
        <w:ind w:left="720"/>
        <w:contextualSpacing/>
        <w:jc w:val="both"/>
        <w:rPr>
          <w:rFonts w:ascii="Times New Roman" w:eastAsia="Calibri" w:hAnsi="Times New Roman" w:cs="Times New Roman"/>
          <w:b/>
          <w:sz w:val="24"/>
          <w:szCs w:val="24"/>
          <w:lang w:eastAsia="en-US"/>
        </w:rPr>
      </w:pPr>
      <w:r w:rsidRPr="00B713F6">
        <w:rPr>
          <w:rFonts w:ascii="Times New Roman" w:eastAsia="Calibri" w:hAnsi="Times New Roman" w:cs="Times New Roman"/>
          <w:b/>
          <w:sz w:val="24"/>
          <w:szCs w:val="24"/>
          <w:lang w:val="en-US" w:eastAsia="en-US"/>
        </w:rPr>
        <w:t>N</w:t>
      </w:r>
      <w:r w:rsidRPr="00B713F6">
        <w:rPr>
          <w:rFonts w:ascii="Times New Roman" w:eastAsia="Calibri" w:hAnsi="Times New Roman" w:cs="Times New Roman"/>
          <w:b/>
          <w:sz w:val="24"/>
          <w:szCs w:val="24"/>
          <w:lang w:eastAsia="en-US"/>
        </w:rPr>
        <w:tab/>
      </w:r>
      <w:r w:rsidRPr="00B713F6">
        <w:rPr>
          <w:rFonts w:ascii="Times New Roman" w:eastAsia="Calibri" w:hAnsi="Times New Roman" w:cs="Times New Roman"/>
          <w:b/>
          <w:sz w:val="24"/>
          <w:szCs w:val="24"/>
          <w:lang w:eastAsia="en-US"/>
        </w:rPr>
        <w:tab/>
      </w:r>
      <w:proofErr w:type="gramStart"/>
      <w:r w:rsidRPr="00B713F6">
        <w:rPr>
          <w:rFonts w:ascii="Times New Roman" w:eastAsia="Calibri" w:hAnsi="Times New Roman" w:cs="Times New Roman"/>
          <w:sz w:val="24"/>
          <w:szCs w:val="24"/>
          <w:lang w:eastAsia="en-US"/>
        </w:rPr>
        <w:t>условия  в</w:t>
      </w:r>
      <w:proofErr w:type="gramEnd"/>
      <w:r w:rsidRPr="00B713F6">
        <w:rPr>
          <w:rFonts w:ascii="Times New Roman" w:eastAsia="Calibri" w:hAnsi="Times New Roman" w:cs="Times New Roman"/>
          <w:sz w:val="24"/>
          <w:szCs w:val="24"/>
          <w:lang w:eastAsia="en-US"/>
        </w:rPr>
        <w:t xml:space="preserve"> ОУ для получения общего образования,</w:t>
      </w:r>
    </w:p>
    <w:p w:rsidR="00B713F6" w:rsidRPr="00B713F6" w:rsidRDefault="00B713F6" w:rsidP="00B713F6">
      <w:pPr>
        <w:spacing w:after="0" w:line="240" w:lineRule="auto"/>
        <w:ind w:left="2268" w:hanging="852"/>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sz w:val="24"/>
          <w:szCs w:val="24"/>
          <w:lang w:val="en-US" w:eastAsia="en-US"/>
        </w:rPr>
        <w:t>N</w:t>
      </w:r>
      <w:r w:rsidRPr="00B713F6">
        <w:rPr>
          <w:rFonts w:ascii="Times New Roman" w:eastAsia="Calibri" w:hAnsi="Times New Roman" w:cs="Times New Roman"/>
          <w:sz w:val="24"/>
          <w:szCs w:val="24"/>
          <w:lang w:eastAsia="en-US"/>
        </w:rPr>
        <w:t xml:space="preserve"> – </w:t>
      </w:r>
      <w:proofErr w:type="gramStart"/>
      <w:r w:rsidRPr="00B713F6">
        <w:rPr>
          <w:rFonts w:ascii="Times New Roman" w:eastAsia="Calibri" w:hAnsi="Times New Roman" w:cs="Times New Roman"/>
          <w:sz w:val="24"/>
          <w:szCs w:val="24"/>
          <w:lang w:eastAsia="en-US"/>
        </w:rPr>
        <w:t>количество</w:t>
      </w:r>
      <w:proofErr w:type="gramEnd"/>
      <w:r w:rsidRPr="00B713F6">
        <w:rPr>
          <w:rFonts w:ascii="Times New Roman" w:eastAsia="Calibri" w:hAnsi="Times New Roman" w:cs="Times New Roman"/>
          <w:sz w:val="24"/>
          <w:szCs w:val="24"/>
          <w:lang w:eastAsia="en-US"/>
        </w:rPr>
        <w:t xml:space="preserve"> заявлений от родителей (лиц, их заменяющих), на создание условий для получения образования детей  с ОВЗ.</w:t>
      </w:r>
    </w:p>
    <w:p w:rsidR="00B713F6" w:rsidRPr="00B713F6" w:rsidRDefault="00B713F6" w:rsidP="00B713F6">
      <w:pPr>
        <w:numPr>
          <w:ilvl w:val="0"/>
          <w:numId w:val="11"/>
        </w:numPr>
        <w:spacing w:after="0" w:line="240" w:lineRule="auto"/>
        <w:contextualSpacing/>
        <w:jc w:val="both"/>
        <w:rPr>
          <w:rFonts w:ascii="Times New Roman" w:eastAsia="Calibri" w:hAnsi="Times New Roman" w:cs="Times New Roman"/>
          <w:sz w:val="24"/>
          <w:szCs w:val="24"/>
          <w:lang w:eastAsia="en-US"/>
        </w:rPr>
      </w:pPr>
      <w:r w:rsidRPr="00B713F6">
        <w:rPr>
          <w:rFonts w:ascii="Times New Roman" w:eastAsia="Times New Roman" w:hAnsi="Times New Roman" w:cs="Times New Roman"/>
          <w:sz w:val="24"/>
          <w:szCs w:val="24"/>
        </w:rPr>
        <w:lastRenderedPageBreak/>
        <w:t xml:space="preserve">Доля обучающихся в муниципальных бюджетных общеобразовательных учреждениях, занимающихся во вторую (третью) смену, в общей </w:t>
      </w:r>
      <w:proofErr w:type="gramStart"/>
      <w:r w:rsidRPr="00B713F6">
        <w:rPr>
          <w:rFonts w:ascii="Times New Roman" w:eastAsia="Times New Roman" w:hAnsi="Times New Roman" w:cs="Times New Roman"/>
          <w:sz w:val="24"/>
          <w:szCs w:val="24"/>
        </w:rPr>
        <w:t>численности</w:t>
      </w:r>
      <w:proofErr w:type="gramEnd"/>
      <w:r w:rsidRPr="00B713F6">
        <w:rPr>
          <w:rFonts w:ascii="Times New Roman" w:eastAsia="Times New Roman" w:hAnsi="Times New Roman" w:cs="Times New Roman"/>
          <w:sz w:val="24"/>
          <w:szCs w:val="24"/>
        </w:rPr>
        <w:t xml:space="preserve"> обучающихся в муниципальных бюджетных общеобразовательных учреждениях</w:t>
      </w:r>
      <w:r w:rsidRPr="00B713F6">
        <w:rPr>
          <w:rFonts w:ascii="Times New Roman" w:eastAsia="Calibri" w:hAnsi="Times New Roman" w:cs="Times New Roman"/>
          <w:sz w:val="24"/>
          <w:szCs w:val="24"/>
          <w:lang w:eastAsia="en-US"/>
        </w:rPr>
        <w:t>:</w:t>
      </w:r>
    </w:p>
    <w:p w:rsidR="00B713F6" w:rsidRPr="00B713F6" w:rsidRDefault="00B713F6" w:rsidP="00B713F6">
      <w:pPr>
        <w:spacing w:after="0" w:line="240" w:lineRule="auto"/>
        <w:ind w:left="720"/>
        <w:contextualSpacing/>
        <w:jc w:val="both"/>
        <w:rPr>
          <w:rFonts w:ascii="Times New Roman" w:eastAsia="Calibri" w:hAnsi="Times New Roman" w:cs="Times New Roman"/>
          <w:b/>
          <w:sz w:val="24"/>
          <w:szCs w:val="24"/>
          <w:lang w:eastAsia="en-US"/>
        </w:rPr>
      </w:pPr>
      <w:r w:rsidRPr="00B713F6">
        <w:rPr>
          <w:rFonts w:ascii="Times New Roman" w:eastAsia="Calibri" w:hAnsi="Times New Roman" w:cs="Times New Roman"/>
          <w:b/>
          <w:sz w:val="24"/>
          <w:szCs w:val="24"/>
          <w:u w:val="single"/>
          <w:lang w:eastAsia="en-US"/>
        </w:rPr>
        <w:t>_</w:t>
      </w:r>
      <w:r w:rsidRPr="00B713F6">
        <w:rPr>
          <w:rFonts w:ascii="Times New Roman" w:eastAsia="Calibri" w:hAnsi="Times New Roman" w:cs="Times New Roman"/>
          <w:b/>
          <w:sz w:val="24"/>
          <w:szCs w:val="24"/>
          <w:u w:val="single"/>
          <w:lang w:val="en-US" w:eastAsia="en-US"/>
        </w:rPr>
        <w:t>n</w:t>
      </w:r>
      <w:r w:rsidRPr="00B713F6">
        <w:rPr>
          <w:rFonts w:ascii="Times New Roman" w:eastAsia="Calibri" w:hAnsi="Times New Roman" w:cs="Times New Roman"/>
          <w:b/>
          <w:sz w:val="24"/>
          <w:szCs w:val="24"/>
          <w:u w:val="single"/>
          <w:lang w:eastAsia="en-US"/>
        </w:rPr>
        <w:t xml:space="preserve">_ </w:t>
      </w:r>
      <w:r w:rsidRPr="00B713F6">
        <w:rPr>
          <w:rFonts w:ascii="Times New Roman" w:eastAsia="Calibri" w:hAnsi="Times New Roman" w:cs="Times New Roman"/>
          <w:sz w:val="24"/>
          <w:szCs w:val="24"/>
          <w:lang w:eastAsia="en-US"/>
        </w:rPr>
        <w:t>х100%</w:t>
      </w:r>
      <w:r w:rsidRPr="00B713F6">
        <w:rPr>
          <w:rFonts w:ascii="Times New Roman" w:eastAsia="Calibri" w:hAnsi="Times New Roman" w:cs="Times New Roman"/>
          <w:b/>
          <w:sz w:val="24"/>
          <w:szCs w:val="24"/>
          <w:lang w:eastAsia="en-US"/>
        </w:rPr>
        <w:t xml:space="preserve">,  </w:t>
      </w:r>
      <w:r w:rsidRPr="00B713F6">
        <w:rPr>
          <w:rFonts w:ascii="Times New Roman" w:eastAsia="Calibri" w:hAnsi="Times New Roman" w:cs="Times New Roman"/>
          <w:sz w:val="24"/>
          <w:szCs w:val="24"/>
          <w:lang w:eastAsia="en-US"/>
        </w:rPr>
        <w:t xml:space="preserve">где   </w:t>
      </w:r>
      <w:r w:rsidRPr="00B713F6">
        <w:rPr>
          <w:rFonts w:ascii="Times New Roman" w:eastAsia="Calibri" w:hAnsi="Times New Roman" w:cs="Times New Roman"/>
          <w:sz w:val="24"/>
          <w:szCs w:val="24"/>
          <w:lang w:val="en-US" w:eastAsia="en-US"/>
        </w:rPr>
        <w:t>n</w:t>
      </w:r>
      <w:r w:rsidRPr="00B713F6">
        <w:rPr>
          <w:rFonts w:ascii="Times New Roman" w:eastAsia="Calibri" w:hAnsi="Times New Roman" w:cs="Times New Roman"/>
          <w:sz w:val="24"/>
          <w:szCs w:val="24"/>
          <w:lang w:eastAsia="en-US"/>
        </w:rPr>
        <w:t xml:space="preserve"> – количество </w:t>
      </w:r>
      <w:proofErr w:type="gramStart"/>
      <w:r w:rsidRPr="00B713F6">
        <w:rPr>
          <w:rFonts w:ascii="Times New Roman" w:eastAsia="Calibri" w:hAnsi="Times New Roman" w:cs="Times New Roman"/>
          <w:sz w:val="24"/>
          <w:szCs w:val="24"/>
          <w:lang w:eastAsia="en-US"/>
        </w:rPr>
        <w:t>обучающихся</w:t>
      </w:r>
      <w:proofErr w:type="gramEnd"/>
      <w:r w:rsidRPr="00B713F6">
        <w:rPr>
          <w:rFonts w:ascii="Times New Roman" w:eastAsia="Calibri" w:hAnsi="Times New Roman" w:cs="Times New Roman"/>
          <w:sz w:val="24"/>
          <w:szCs w:val="24"/>
          <w:lang w:eastAsia="en-US"/>
        </w:rPr>
        <w:t xml:space="preserve"> во вторую смену,</w:t>
      </w:r>
    </w:p>
    <w:p w:rsidR="00B713F6" w:rsidRPr="00B713F6" w:rsidRDefault="00B713F6" w:rsidP="00B713F6">
      <w:pPr>
        <w:spacing w:after="0" w:line="240" w:lineRule="auto"/>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b/>
          <w:sz w:val="24"/>
          <w:szCs w:val="24"/>
          <w:lang w:val="en-US" w:eastAsia="en-US"/>
        </w:rPr>
        <w:t>N</w:t>
      </w:r>
      <w:r w:rsidRPr="00B713F6">
        <w:rPr>
          <w:rFonts w:ascii="Times New Roman" w:eastAsia="Calibri" w:hAnsi="Times New Roman" w:cs="Times New Roman"/>
          <w:b/>
          <w:sz w:val="24"/>
          <w:szCs w:val="24"/>
          <w:lang w:eastAsia="en-US"/>
        </w:rPr>
        <w:tab/>
      </w:r>
      <w:r w:rsidRPr="00B713F6">
        <w:rPr>
          <w:rFonts w:ascii="Times New Roman" w:eastAsia="Calibri" w:hAnsi="Times New Roman" w:cs="Times New Roman"/>
          <w:b/>
          <w:sz w:val="24"/>
          <w:szCs w:val="24"/>
          <w:lang w:eastAsia="en-US"/>
        </w:rPr>
        <w:tab/>
      </w:r>
      <w:proofErr w:type="spellStart"/>
      <w:r w:rsidRPr="00B713F6">
        <w:rPr>
          <w:rFonts w:ascii="Times New Roman" w:eastAsia="Calibri" w:hAnsi="Times New Roman" w:cs="Times New Roman"/>
          <w:sz w:val="24"/>
          <w:szCs w:val="24"/>
          <w:lang w:val="en-US" w:eastAsia="en-US"/>
        </w:rPr>
        <w:t>N</w:t>
      </w:r>
      <w:proofErr w:type="spellEnd"/>
      <w:proofErr w:type="gramStart"/>
      <w:r w:rsidRPr="00B713F6">
        <w:rPr>
          <w:rFonts w:ascii="Times New Roman" w:eastAsia="Calibri" w:hAnsi="Times New Roman" w:cs="Times New Roman"/>
          <w:sz w:val="24"/>
          <w:szCs w:val="24"/>
          <w:lang w:eastAsia="en-US"/>
        </w:rPr>
        <w:t>–  общее</w:t>
      </w:r>
      <w:proofErr w:type="gramEnd"/>
      <w:r w:rsidRPr="00B713F6">
        <w:rPr>
          <w:rFonts w:ascii="Times New Roman" w:eastAsia="Calibri" w:hAnsi="Times New Roman" w:cs="Times New Roman"/>
          <w:sz w:val="24"/>
          <w:szCs w:val="24"/>
          <w:lang w:eastAsia="en-US"/>
        </w:rPr>
        <w:t xml:space="preserve"> количество обучающихся в муниципальных бюджетных общеобразовательных учреждениях.</w:t>
      </w:r>
    </w:p>
    <w:p w:rsidR="00B713F6" w:rsidRPr="00B713F6" w:rsidRDefault="00B713F6" w:rsidP="00B713F6">
      <w:pPr>
        <w:numPr>
          <w:ilvl w:val="0"/>
          <w:numId w:val="11"/>
        </w:numPr>
        <w:spacing w:after="0" w:line="240" w:lineRule="auto"/>
        <w:contextualSpacing/>
        <w:jc w:val="both"/>
        <w:rPr>
          <w:rFonts w:ascii="Times New Roman" w:eastAsia="Calibri" w:hAnsi="Times New Roman" w:cs="Times New Roman"/>
          <w:sz w:val="24"/>
          <w:szCs w:val="24"/>
          <w:lang w:eastAsia="en-US"/>
        </w:rPr>
      </w:pPr>
      <w:r w:rsidRPr="00B713F6">
        <w:rPr>
          <w:rFonts w:ascii="Times New Roman" w:eastAsia="Times New Roman" w:hAnsi="Times New Roman" w:cs="Times New Roman"/>
          <w:sz w:val="24"/>
          <w:szCs w:val="24"/>
        </w:rPr>
        <w:t>Доля детей в возрасте 5-18 лет, получающих услуги по дополнительному образованию в муниципальных бюджетных образовательных учреждениях, в общей численности детей данной возрастной группы</w:t>
      </w:r>
      <w:r w:rsidRPr="00B713F6">
        <w:rPr>
          <w:rFonts w:ascii="Times New Roman" w:eastAsia="Calibri" w:hAnsi="Times New Roman" w:cs="Times New Roman"/>
          <w:sz w:val="24"/>
          <w:szCs w:val="24"/>
          <w:lang w:eastAsia="en-US"/>
        </w:rPr>
        <w:t>:</w:t>
      </w:r>
    </w:p>
    <w:p w:rsidR="00B713F6" w:rsidRPr="00B713F6" w:rsidRDefault="00B713F6" w:rsidP="00B713F6">
      <w:pPr>
        <w:spacing w:after="0" w:line="240" w:lineRule="auto"/>
        <w:ind w:left="720"/>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b/>
          <w:sz w:val="24"/>
          <w:szCs w:val="24"/>
          <w:u w:val="single"/>
          <w:lang w:val="en-US" w:eastAsia="en-US"/>
        </w:rPr>
        <w:t>n</w:t>
      </w:r>
      <w:r w:rsidRPr="00B713F6">
        <w:rPr>
          <w:rFonts w:ascii="Times New Roman" w:eastAsia="Calibri" w:hAnsi="Times New Roman" w:cs="Times New Roman"/>
          <w:sz w:val="24"/>
          <w:szCs w:val="24"/>
          <w:lang w:eastAsia="en-US"/>
        </w:rPr>
        <w:t>х100%</w:t>
      </w:r>
      <w:proofErr w:type="gramStart"/>
      <w:r w:rsidRPr="00B713F6">
        <w:rPr>
          <w:rFonts w:ascii="Times New Roman" w:eastAsia="Calibri" w:hAnsi="Times New Roman" w:cs="Times New Roman"/>
          <w:b/>
          <w:sz w:val="24"/>
          <w:szCs w:val="24"/>
          <w:lang w:eastAsia="en-US"/>
        </w:rPr>
        <w:t xml:space="preserve">,  </w:t>
      </w:r>
      <w:r w:rsidRPr="00B713F6">
        <w:rPr>
          <w:rFonts w:ascii="Times New Roman" w:eastAsia="Calibri" w:hAnsi="Times New Roman" w:cs="Times New Roman"/>
          <w:sz w:val="24"/>
          <w:szCs w:val="24"/>
          <w:lang w:eastAsia="en-US"/>
        </w:rPr>
        <w:t>где</w:t>
      </w:r>
      <w:r w:rsidRPr="00B713F6">
        <w:rPr>
          <w:rFonts w:ascii="Times New Roman" w:eastAsia="Calibri" w:hAnsi="Times New Roman" w:cs="Times New Roman"/>
          <w:sz w:val="24"/>
          <w:szCs w:val="24"/>
          <w:lang w:val="en-US" w:eastAsia="en-US"/>
        </w:rPr>
        <w:t>n</w:t>
      </w:r>
      <w:proofErr w:type="gramEnd"/>
      <w:r w:rsidRPr="00B713F6">
        <w:rPr>
          <w:rFonts w:ascii="Times New Roman" w:eastAsia="Calibri" w:hAnsi="Times New Roman" w:cs="Times New Roman"/>
          <w:sz w:val="24"/>
          <w:szCs w:val="24"/>
          <w:lang w:eastAsia="en-US"/>
        </w:rPr>
        <w:t xml:space="preserve"> – списочный состав детей в муниципальных бюджетных   </w:t>
      </w:r>
    </w:p>
    <w:p w:rsidR="00B713F6" w:rsidRPr="00B713F6" w:rsidRDefault="00B713F6" w:rsidP="00B713F6">
      <w:pPr>
        <w:spacing w:after="0" w:line="240" w:lineRule="auto"/>
        <w:ind w:left="720"/>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b/>
          <w:sz w:val="24"/>
          <w:szCs w:val="24"/>
          <w:lang w:val="en-US" w:eastAsia="en-US"/>
        </w:rPr>
        <w:t>N</w:t>
      </w:r>
      <w:r w:rsidRPr="00B713F6">
        <w:rPr>
          <w:rFonts w:ascii="Times New Roman" w:eastAsia="Calibri" w:hAnsi="Times New Roman" w:cs="Times New Roman"/>
          <w:b/>
          <w:sz w:val="24"/>
          <w:szCs w:val="24"/>
          <w:lang w:eastAsia="en-US"/>
        </w:rPr>
        <w:tab/>
      </w:r>
      <w:r w:rsidRPr="00B713F6">
        <w:rPr>
          <w:rFonts w:ascii="Times New Roman" w:eastAsia="Calibri" w:hAnsi="Times New Roman" w:cs="Times New Roman"/>
          <w:b/>
          <w:sz w:val="24"/>
          <w:szCs w:val="24"/>
          <w:lang w:eastAsia="en-US"/>
        </w:rPr>
        <w:tab/>
      </w:r>
      <w:r w:rsidRPr="00B713F6">
        <w:rPr>
          <w:rFonts w:ascii="Times New Roman" w:eastAsia="Calibri" w:hAnsi="Times New Roman" w:cs="Times New Roman"/>
          <w:sz w:val="24"/>
          <w:szCs w:val="24"/>
          <w:lang w:eastAsia="en-US"/>
        </w:rPr>
        <w:t xml:space="preserve">образовательных учреждениях </w:t>
      </w:r>
      <w:proofErr w:type="gramStart"/>
      <w:r w:rsidRPr="00B713F6">
        <w:rPr>
          <w:rFonts w:ascii="Times New Roman" w:eastAsia="Calibri" w:hAnsi="Times New Roman" w:cs="Times New Roman"/>
          <w:sz w:val="24"/>
          <w:szCs w:val="24"/>
          <w:lang w:eastAsia="en-US"/>
        </w:rPr>
        <w:t>дополнительного  образования</w:t>
      </w:r>
      <w:proofErr w:type="gramEnd"/>
      <w:r w:rsidRPr="00B713F6">
        <w:rPr>
          <w:rFonts w:ascii="Times New Roman" w:eastAsia="Calibri" w:hAnsi="Times New Roman" w:cs="Times New Roman"/>
          <w:sz w:val="24"/>
          <w:szCs w:val="24"/>
          <w:lang w:eastAsia="en-US"/>
        </w:rPr>
        <w:t xml:space="preserve"> детей,</w:t>
      </w:r>
    </w:p>
    <w:p w:rsidR="00B713F6" w:rsidRPr="00B713F6" w:rsidRDefault="00B713F6" w:rsidP="00B713F6">
      <w:pPr>
        <w:spacing w:after="0" w:line="240" w:lineRule="auto"/>
        <w:ind w:left="2127" w:hanging="711"/>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sz w:val="24"/>
          <w:szCs w:val="24"/>
          <w:lang w:val="en-US" w:eastAsia="en-US"/>
        </w:rPr>
        <w:t>N</w:t>
      </w:r>
      <w:r w:rsidRPr="00B713F6">
        <w:rPr>
          <w:rFonts w:ascii="Times New Roman" w:eastAsia="Calibri" w:hAnsi="Times New Roman" w:cs="Times New Roman"/>
          <w:sz w:val="24"/>
          <w:szCs w:val="24"/>
          <w:lang w:eastAsia="en-US"/>
        </w:rPr>
        <w:t xml:space="preserve"> – </w:t>
      </w:r>
      <w:proofErr w:type="gramStart"/>
      <w:r w:rsidRPr="00B713F6">
        <w:rPr>
          <w:rFonts w:ascii="Times New Roman" w:eastAsia="Calibri" w:hAnsi="Times New Roman" w:cs="Times New Roman"/>
          <w:sz w:val="24"/>
          <w:szCs w:val="24"/>
          <w:lang w:eastAsia="en-US"/>
        </w:rPr>
        <w:t>количество</w:t>
      </w:r>
      <w:proofErr w:type="gramEnd"/>
      <w:r w:rsidRPr="00B713F6">
        <w:rPr>
          <w:rFonts w:ascii="Times New Roman" w:eastAsia="Calibri" w:hAnsi="Times New Roman" w:cs="Times New Roman"/>
          <w:sz w:val="24"/>
          <w:szCs w:val="24"/>
          <w:lang w:eastAsia="en-US"/>
        </w:rPr>
        <w:t xml:space="preserve"> детей в возрасте от 5-х лет до 18 лет, зарегистрированных на территории муниципального образования  город Евпатория Республики Крым.</w:t>
      </w:r>
    </w:p>
    <w:p w:rsidR="00B713F6" w:rsidRPr="00B713F6" w:rsidRDefault="00B713F6" w:rsidP="00B713F6">
      <w:pPr>
        <w:spacing w:after="0" w:line="240" w:lineRule="auto"/>
        <w:ind w:left="2127" w:hanging="1843"/>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sz w:val="24"/>
          <w:szCs w:val="24"/>
          <w:lang w:eastAsia="en-US"/>
        </w:rPr>
        <w:t xml:space="preserve">7.Доля детей в возрасте от 5 до 18 лет, использующих сертификаты дополнительного образования: </w:t>
      </w:r>
    </w:p>
    <w:p w:rsidR="00B713F6" w:rsidRPr="00B713F6" w:rsidRDefault="00B713F6" w:rsidP="00B713F6">
      <w:pPr>
        <w:spacing w:after="0" w:line="240" w:lineRule="auto"/>
        <w:ind w:left="1418" w:hanging="1843"/>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                       Определяется отношением числа детей в возрасте от 5 до 18 лет, использующих сертификаты дополнительного образования, к общей численности детей в возрасте от 5 до 18 лет, проживающих на территории муниципалитета.</w:t>
      </w:r>
    </w:p>
    <w:p w:rsidR="00B713F6" w:rsidRPr="00B713F6" w:rsidRDefault="00B713F6" w:rsidP="00B713F6">
      <w:pPr>
        <w:spacing w:after="0" w:line="240" w:lineRule="auto"/>
        <w:ind w:left="1418" w:hanging="1418"/>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Рассчитывается по формуле:</w:t>
      </w:r>
    </w:p>
    <w:p w:rsidR="00B713F6" w:rsidRPr="00B713F6" w:rsidRDefault="00B713F6" w:rsidP="00B713F6">
      <w:pPr>
        <w:spacing w:after="0" w:line="240" w:lineRule="auto"/>
        <w:ind w:left="1418" w:hanging="1418"/>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С=</w:t>
      </w:r>
      <w:proofErr w:type="spellStart"/>
      <w:r w:rsidRPr="00B713F6">
        <w:rPr>
          <w:rFonts w:ascii="Times New Roman" w:eastAsia="Times New Roman" w:hAnsi="Times New Roman" w:cs="Times New Roman"/>
          <w:color w:val="000000"/>
          <w:sz w:val="24"/>
          <w:szCs w:val="24"/>
        </w:rPr>
        <w:t>Чсерт</w:t>
      </w:r>
      <w:proofErr w:type="spellEnd"/>
      <w:r w:rsidRPr="00B713F6">
        <w:rPr>
          <w:rFonts w:ascii="Times New Roman" w:eastAsia="Times New Roman" w:hAnsi="Times New Roman" w:cs="Times New Roman"/>
          <w:color w:val="000000"/>
          <w:sz w:val="24"/>
          <w:szCs w:val="24"/>
        </w:rPr>
        <w:t>/</w:t>
      </w:r>
      <w:proofErr w:type="spellStart"/>
      <w:r w:rsidRPr="00B713F6">
        <w:rPr>
          <w:rFonts w:ascii="Times New Roman" w:eastAsia="Times New Roman" w:hAnsi="Times New Roman" w:cs="Times New Roman"/>
          <w:color w:val="000000"/>
          <w:sz w:val="24"/>
          <w:szCs w:val="24"/>
        </w:rPr>
        <w:t>Чвсего</w:t>
      </w:r>
      <w:proofErr w:type="spellEnd"/>
      <w:proofErr w:type="gramStart"/>
      <w:r w:rsidRPr="00B713F6">
        <w:rPr>
          <w:rFonts w:ascii="Times New Roman" w:eastAsia="Times New Roman" w:hAnsi="Times New Roman" w:cs="Times New Roman"/>
          <w:color w:val="000000"/>
          <w:sz w:val="24"/>
          <w:szCs w:val="24"/>
        </w:rPr>
        <w:t xml:space="preserve"> ,</w:t>
      </w:r>
      <w:proofErr w:type="gramEnd"/>
      <w:r w:rsidRPr="00B713F6">
        <w:rPr>
          <w:rFonts w:ascii="Times New Roman" w:eastAsia="Times New Roman" w:hAnsi="Times New Roman" w:cs="Times New Roman"/>
          <w:color w:val="000000"/>
          <w:sz w:val="24"/>
          <w:szCs w:val="24"/>
        </w:rPr>
        <w:t xml:space="preserve"> где:</w:t>
      </w:r>
    </w:p>
    <w:p w:rsidR="00B713F6" w:rsidRPr="00B713F6" w:rsidRDefault="00B713F6" w:rsidP="00B713F6">
      <w:pPr>
        <w:spacing w:after="0" w:line="240" w:lineRule="auto"/>
        <w:ind w:left="1418" w:hanging="1418"/>
        <w:rPr>
          <w:rFonts w:ascii="Times New Roman" w:eastAsia="Times New Roman" w:hAnsi="Times New Roman" w:cs="Times New Roman"/>
          <w:color w:val="000000"/>
          <w:sz w:val="24"/>
          <w:szCs w:val="24"/>
        </w:rPr>
      </w:pPr>
      <w:proofErr w:type="gramStart"/>
      <w:r w:rsidRPr="00B713F6">
        <w:rPr>
          <w:rFonts w:ascii="Times New Roman" w:eastAsia="Times New Roman" w:hAnsi="Times New Roman" w:cs="Times New Roman"/>
          <w:color w:val="000000"/>
          <w:sz w:val="24"/>
          <w:szCs w:val="24"/>
        </w:rPr>
        <w:t>С</w:t>
      </w:r>
      <w:proofErr w:type="gramEnd"/>
      <w:r w:rsidRPr="00B713F6">
        <w:rPr>
          <w:rFonts w:ascii="Times New Roman" w:eastAsia="Times New Roman" w:hAnsi="Times New Roman" w:cs="Times New Roman"/>
          <w:color w:val="000000"/>
          <w:sz w:val="24"/>
          <w:szCs w:val="24"/>
        </w:rPr>
        <w:t xml:space="preserve"> – </w:t>
      </w:r>
      <w:proofErr w:type="gramStart"/>
      <w:r w:rsidRPr="00B713F6">
        <w:rPr>
          <w:rFonts w:ascii="Times New Roman" w:eastAsia="Times New Roman" w:hAnsi="Times New Roman" w:cs="Times New Roman"/>
          <w:color w:val="000000"/>
          <w:sz w:val="24"/>
          <w:szCs w:val="24"/>
        </w:rPr>
        <w:t>доля</w:t>
      </w:r>
      <w:proofErr w:type="gramEnd"/>
      <w:r w:rsidRPr="00B713F6">
        <w:rPr>
          <w:rFonts w:ascii="Times New Roman" w:eastAsia="Times New Roman" w:hAnsi="Times New Roman" w:cs="Times New Roman"/>
          <w:color w:val="000000"/>
          <w:sz w:val="24"/>
          <w:szCs w:val="24"/>
        </w:rPr>
        <w:t xml:space="preserve"> детей в возрасте от 5 до 18 лет, использующих сертификаты дополнительного образования;</w:t>
      </w:r>
    </w:p>
    <w:p w:rsidR="00B713F6" w:rsidRPr="00B713F6" w:rsidRDefault="00B713F6" w:rsidP="00B713F6">
      <w:pPr>
        <w:spacing w:after="0" w:line="240" w:lineRule="auto"/>
        <w:ind w:left="1418" w:hanging="1418"/>
        <w:rPr>
          <w:rFonts w:ascii="Times New Roman" w:eastAsia="Times New Roman" w:hAnsi="Times New Roman" w:cs="Times New Roman"/>
          <w:color w:val="000000"/>
          <w:sz w:val="24"/>
          <w:szCs w:val="24"/>
        </w:rPr>
      </w:pPr>
      <w:proofErr w:type="spellStart"/>
      <w:r w:rsidRPr="00B713F6">
        <w:rPr>
          <w:rFonts w:ascii="Times New Roman" w:eastAsia="Times New Roman" w:hAnsi="Times New Roman" w:cs="Times New Roman"/>
          <w:color w:val="000000"/>
          <w:sz w:val="24"/>
          <w:szCs w:val="24"/>
        </w:rPr>
        <w:t>Чсерт</w:t>
      </w:r>
      <w:proofErr w:type="spellEnd"/>
      <w:r w:rsidRPr="00B713F6">
        <w:rPr>
          <w:rFonts w:ascii="Times New Roman" w:eastAsia="Times New Roman" w:hAnsi="Times New Roman" w:cs="Times New Roman"/>
          <w:color w:val="000000"/>
          <w:sz w:val="24"/>
          <w:szCs w:val="24"/>
        </w:rPr>
        <w:t xml:space="preserve"> – общая численность детей, использующих сертификаты дополнительного образования.</w:t>
      </w:r>
    </w:p>
    <w:p w:rsidR="00B713F6" w:rsidRPr="00B713F6" w:rsidRDefault="00B713F6" w:rsidP="00B713F6">
      <w:pPr>
        <w:spacing w:after="0" w:line="240" w:lineRule="auto"/>
        <w:ind w:left="1418" w:hanging="1418"/>
        <w:rPr>
          <w:rFonts w:ascii="Times New Roman" w:eastAsia="Times New Roman" w:hAnsi="Times New Roman" w:cs="Times New Roman"/>
          <w:color w:val="000000"/>
          <w:sz w:val="24"/>
          <w:szCs w:val="24"/>
        </w:rPr>
      </w:pPr>
      <w:proofErr w:type="spellStart"/>
      <w:r w:rsidRPr="00B713F6">
        <w:rPr>
          <w:rFonts w:ascii="Times New Roman" w:eastAsia="Times New Roman" w:hAnsi="Times New Roman" w:cs="Times New Roman"/>
          <w:color w:val="000000"/>
          <w:sz w:val="24"/>
          <w:szCs w:val="24"/>
        </w:rPr>
        <w:t>Чвсего</w:t>
      </w:r>
      <w:proofErr w:type="spellEnd"/>
      <w:r w:rsidRPr="00B713F6">
        <w:rPr>
          <w:rFonts w:ascii="Times New Roman" w:eastAsia="Times New Roman" w:hAnsi="Times New Roman" w:cs="Times New Roman"/>
          <w:color w:val="000000"/>
          <w:sz w:val="24"/>
          <w:szCs w:val="24"/>
        </w:rPr>
        <w:t xml:space="preserve"> – численность детей в возрасте от 5 до 18 лет, проживающих на территории муниципалитета.</w:t>
      </w:r>
    </w:p>
    <w:p w:rsidR="00B713F6" w:rsidRPr="00B713F6" w:rsidRDefault="00B713F6" w:rsidP="00B713F6">
      <w:pPr>
        <w:spacing w:after="0" w:line="240" w:lineRule="auto"/>
        <w:ind w:left="1418" w:hanging="1418"/>
        <w:contextualSpacing/>
        <w:jc w:val="both"/>
        <w:rPr>
          <w:rFonts w:ascii="Times New Roman" w:eastAsia="Calibri" w:hAnsi="Times New Roman" w:cs="Times New Roman"/>
          <w:sz w:val="24"/>
          <w:szCs w:val="24"/>
          <w:lang w:eastAsia="en-US"/>
        </w:rPr>
      </w:pPr>
    </w:p>
    <w:p w:rsidR="00B713F6" w:rsidRPr="00B713F6" w:rsidRDefault="00B713F6" w:rsidP="00B713F6">
      <w:pPr>
        <w:spacing w:after="0" w:line="240" w:lineRule="auto"/>
        <w:contextualSpacing/>
        <w:rPr>
          <w:rFonts w:ascii="Times New Roman" w:eastAsia="Calibri" w:hAnsi="Times New Roman" w:cs="Times New Roman"/>
          <w:sz w:val="24"/>
          <w:szCs w:val="24"/>
          <w:lang w:eastAsia="en-US"/>
        </w:rPr>
      </w:pPr>
      <w:r w:rsidRPr="00B713F6">
        <w:rPr>
          <w:rFonts w:ascii="Times New Roman" w:eastAsia="Calibri" w:hAnsi="Times New Roman" w:cs="Times New Roman"/>
          <w:sz w:val="24"/>
          <w:szCs w:val="24"/>
          <w:lang w:eastAsia="en-US"/>
        </w:rPr>
        <w:t xml:space="preserve">                  8. Показатели – «</w:t>
      </w:r>
      <w:r w:rsidRPr="00B713F6">
        <w:rPr>
          <w:rFonts w:ascii="Times New Roman" w:eastAsia="Times New Roman" w:hAnsi="Times New Roman" w:cs="Times New Roman"/>
          <w:sz w:val="24"/>
          <w:szCs w:val="24"/>
        </w:rPr>
        <w:t>Количество муниципальных бюджетных дошкольных образовательных учреждений, в которых проведены капитальные ремонты</w:t>
      </w:r>
      <w:r w:rsidRPr="00B713F6">
        <w:rPr>
          <w:rFonts w:ascii="Times New Roman" w:eastAsia="Calibri" w:hAnsi="Times New Roman" w:cs="Times New Roman"/>
          <w:sz w:val="24"/>
          <w:szCs w:val="24"/>
          <w:lang w:eastAsia="en-US"/>
        </w:rPr>
        <w:t>»;</w:t>
      </w:r>
    </w:p>
    <w:p w:rsidR="00B713F6" w:rsidRPr="00B713F6" w:rsidRDefault="00B713F6" w:rsidP="00B713F6">
      <w:pPr>
        <w:spacing w:after="0" w:line="240" w:lineRule="auto"/>
        <w:ind w:left="2268" w:hanging="852"/>
        <w:contextualSpacing/>
        <w:rPr>
          <w:rFonts w:ascii="Times New Roman" w:eastAsia="Calibri" w:hAnsi="Times New Roman" w:cs="Times New Roman"/>
          <w:sz w:val="24"/>
          <w:szCs w:val="24"/>
          <w:lang w:eastAsia="en-US"/>
        </w:rPr>
      </w:pPr>
      <w:r w:rsidRPr="00B713F6">
        <w:rPr>
          <w:rFonts w:ascii="Times New Roman" w:eastAsia="Calibri" w:hAnsi="Times New Roman" w:cs="Times New Roman"/>
          <w:sz w:val="24"/>
          <w:szCs w:val="24"/>
          <w:lang w:eastAsia="en-US"/>
        </w:rPr>
        <w:t xml:space="preserve">   - «</w:t>
      </w:r>
      <w:r w:rsidRPr="00B713F6">
        <w:rPr>
          <w:rFonts w:ascii="Times New Roman" w:eastAsia="Times New Roman" w:hAnsi="Times New Roman" w:cs="Times New Roman"/>
          <w:sz w:val="24"/>
          <w:szCs w:val="24"/>
        </w:rPr>
        <w:t>Число муниципальных бюджетных общеобразовательных учреждений, соответствующих современным требованиям к оснащению учебно-воспитательного процесса</w:t>
      </w:r>
      <w:r w:rsidRPr="00B713F6">
        <w:rPr>
          <w:rFonts w:ascii="Times New Roman" w:eastAsia="Calibri" w:hAnsi="Times New Roman" w:cs="Times New Roman"/>
          <w:sz w:val="24"/>
          <w:szCs w:val="24"/>
          <w:lang w:eastAsia="en-US"/>
        </w:rPr>
        <w:t>»;</w:t>
      </w:r>
    </w:p>
    <w:p w:rsidR="00B713F6" w:rsidRPr="00B713F6" w:rsidRDefault="00B713F6" w:rsidP="008B6919">
      <w:pPr>
        <w:spacing w:after="0" w:line="240" w:lineRule="auto"/>
        <w:ind w:left="2268" w:hanging="852"/>
        <w:contextualSpacing/>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    - «Количество педагогических работников, прошедших </w:t>
      </w:r>
      <w:proofErr w:type="gramStart"/>
      <w:r w:rsidRPr="00B713F6">
        <w:rPr>
          <w:rFonts w:ascii="Times New Roman" w:eastAsia="Times New Roman" w:hAnsi="Times New Roman" w:cs="Times New Roman"/>
          <w:sz w:val="24"/>
          <w:szCs w:val="24"/>
        </w:rPr>
        <w:t>обучение</w:t>
      </w:r>
      <w:proofErr w:type="gramEnd"/>
      <w:r w:rsidRPr="00B713F6">
        <w:rPr>
          <w:rFonts w:ascii="Times New Roman" w:eastAsia="Times New Roman" w:hAnsi="Times New Roman" w:cs="Times New Roman"/>
          <w:sz w:val="24"/>
          <w:szCs w:val="24"/>
        </w:rPr>
        <w:t xml:space="preserve"> по дополнительным профессиональным программам повышения квалификации руководящих и педагогических кадров»;</w:t>
      </w:r>
    </w:p>
    <w:p w:rsidR="00B713F6" w:rsidRPr="00B713F6" w:rsidRDefault="00952937" w:rsidP="00B713F6">
      <w:pPr>
        <w:spacing w:after="0" w:line="240" w:lineRule="auto"/>
        <w:ind w:left="2268" w:hanging="852"/>
        <w:contextualSpacing/>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 xml:space="preserve">   </w:t>
      </w:r>
      <w:r w:rsidR="00B713F6" w:rsidRPr="00B713F6">
        <w:rPr>
          <w:rFonts w:ascii="Times New Roman" w:eastAsiaTheme="minorHAnsi" w:hAnsi="Times New Roman"/>
          <w:color w:val="000000" w:themeColor="text1"/>
          <w:sz w:val="24"/>
          <w:szCs w:val="24"/>
          <w:lang w:eastAsia="en-US"/>
        </w:rPr>
        <w:t>- «Количество учреждений образования»;</w:t>
      </w:r>
    </w:p>
    <w:p w:rsidR="00BE3411" w:rsidRDefault="00B713F6" w:rsidP="00BE341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713F6">
        <w:rPr>
          <w:rFonts w:ascii="Times New Roman" w:eastAsiaTheme="minorHAnsi" w:hAnsi="Times New Roman"/>
          <w:color w:val="000000" w:themeColor="text1"/>
          <w:sz w:val="24"/>
          <w:szCs w:val="24"/>
          <w:lang w:eastAsia="en-US"/>
        </w:rPr>
        <w:t xml:space="preserve">              - «</w:t>
      </w:r>
      <w:r w:rsidRPr="00B713F6">
        <w:rPr>
          <w:rFonts w:ascii="Times New Roman" w:eastAsia="Times New Roman" w:hAnsi="Times New Roman" w:cs="Times New Roman"/>
          <w:sz w:val="24"/>
          <w:szCs w:val="24"/>
        </w:rPr>
        <w:t>Количество введенных в эксплуатацию спортивных площадок в общеобразовательных учреждениях»,</w:t>
      </w:r>
    </w:p>
    <w:p w:rsidR="00B95C04" w:rsidRDefault="00BE3411" w:rsidP="00BE3411">
      <w:pPr>
        <w:autoSpaceDE w:val="0"/>
        <w:autoSpaceDN w:val="0"/>
        <w:adjustRightInd w:val="0"/>
        <w:spacing w:after="0" w:line="240" w:lineRule="auto"/>
        <w:ind w:left="1560" w:hanging="85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95C04">
        <w:rPr>
          <w:rFonts w:ascii="Times New Roman" w:eastAsia="Times New Roman" w:hAnsi="Times New Roman" w:cs="Times New Roman"/>
          <w:sz w:val="24"/>
          <w:szCs w:val="24"/>
        </w:rPr>
        <w:t xml:space="preserve">  </w:t>
      </w:r>
      <w:r w:rsidR="00B95C04" w:rsidRPr="000B506D">
        <w:rPr>
          <w:rFonts w:ascii="Times New Roman" w:eastAsia="Times New Roman" w:hAnsi="Times New Roman" w:cs="Times New Roman"/>
          <w:sz w:val="24"/>
          <w:szCs w:val="24"/>
        </w:rPr>
        <w:t>- «</w:t>
      </w:r>
      <w:r w:rsidR="00F63889" w:rsidRPr="000B506D">
        <w:rPr>
          <w:rFonts w:ascii="Times New Roman" w:eastAsia="Times New Roman" w:hAnsi="Times New Roman" w:cs="Times New Roman"/>
          <w:sz w:val="24"/>
          <w:szCs w:val="24"/>
        </w:rPr>
        <w:t xml:space="preserve"> Количество ставок советников директора по воспитанию</w:t>
      </w:r>
      <w:r w:rsidR="00B95C04" w:rsidRPr="000B506D">
        <w:rPr>
          <w:rFonts w:ascii="Times New Roman" w:eastAsia="Calibri" w:hAnsi="Times New Roman" w:cs="Times New Roman"/>
          <w:sz w:val="24"/>
          <w:szCs w:val="24"/>
          <w:lang w:eastAsia="en-US"/>
        </w:rPr>
        <w:t>»</w:t>
      </w:r>
    </w:p>
    <w:p w:rsidR="00B713F6" w:rsidRPr="00B713F6"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rPr>
      </w:pPr>
      <w:r w:rsidRPr="00B713F6">
        <w:rPr>
          <w:rFonts w:ascii="Times New Roman" w:eastAsia="Times New Roman" w:hAnsi="Times New Roman" w:cs="Times New Roman"/>
          <w:sz w:val="24"/>
          <w:szCs w:val="24"/>
        </w:rPr>
        <w:t xml:space="preserve">не подлежат расчету значений показателей эффективности реализации муниципальной программы, так как </w:t>
      </w:r>
      <w:r w:rsidR="000B506D">
        <w:rPr>
          <w:rFonts w:ascii="Times New Roman" w:eastAsia="Times New Roman" w:hAnsi="Times New Roman" w:cs="Times New Roman"/>
          <w:sz w:val="24"/>
          <w:szCs w:val="24"/>
        </w:rPr>
        <w:t>выражены в абсолютных величинах.</w:t>
      </w:r>
    </w:p>
    <w:p w:rsidR="00B713F6" w:rsidRPr="00B713F6" w:rsidRDefault="00B713F6" w:rsidP="00B713F6">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ab/>
        <w:t>Значения показателей рассчитываются на основании сведений:</w:t>
      </w:r>
    </w:p>
    <w:p w:rsidR="00B713F6" w:rsidRPr="00B713F6" w:rsidRDefault="00B713F6" w:rsidP="00B713F6">
      <w:pPr>
        <w:numPr>
          <w:ilvl w:val="0"/>
          <w:numId w:val="7"/>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о деятельности учреждения, осуществляющего образовательную деятельность по образовательным программам дошкольного образования, присмотр и уход за детьми (форма №85-К);</w:t>
      </w:r>
    </w:p>
    <w:p w:rsidR="00B713F6" w:rsidRPr="00B713F6" w:rsidRDefault="00B713F6" w:rsidP="00B713F6">
      <w:pPr>
        <w:numPr>
          <w:ilvl w:val="0"/>
          <w:numId w:val="7"/>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об учреждениях, реализующих программы общего образования (форма №76-рик);</w:t>
      </w:r>
    </w:p>
    <w:p w:rsidR="00B713F6" w:rsidRPr="00B713F6" w:rsidRDefault="00B713F6" w:rsidP="00B713F6">
      <w:pPr>
        <w:numPr>
          <w:ilvl w:val="0"/>
          <w:numId w:val="7"/>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справочная информация муниципальных бюджетных общеобразовательных учреждений города Евпатория Республики Крым;</w:t>
      </w:r>
    </w:p>
    <w:p w:rsidR="00B713F6" w:rsidRPr="00B713F6" w:rsidRDefault="00B713F6" w:rsidP="00B713F6">
      <w:pPr>
        <w:numPr>
          <w:ilvl w:val="0"/>
          <w:numId w:val="7"/>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справочная информация отдела статистики в г. Евпатория о численности постоянного населения в городском округе Евпатория Республики Крым в возрасте от 0 до 18 лет;</w:t>
      </w:r>
    </w:p>
    <w:p w:rsidR="00B713F6" w:rsidRPr="00B713F6" w:rsidRDefault="00B713F6" w:rsidP="00B713F6">
      <w:pPr>
        <w:numPr>
          <w:ilvl w:val="0"/>
          <w:numId w:val="7"/>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об учреждении дополнительного образования детей (форма №1-ДО).</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lastRenderedPageBreak/>
        <w:t xml:space="preserve">Оценка эффективности реализации программы проводится с использованием показателей выполнения программы, мониторинга и оценка степени достижения целевых значений, которые позволяют проанализировать ход выполнения программы. </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gramStart"/>
      <w:r w:rsidRPr="00B713F6">
        <w:rPr>
          <w:rFonts w:ascii="Times New Roman" w:eastAsia="Times New Roman" w:hAnsi="Times New Roman" w:cs="Times New Roman"/>
          <w:sz w:val="24"/>
          <w:szCs w:val="24"/>
        </w:rPr>
        <w:t>Методика оценки эффективности программы (далее - методика) представляет собой алгоритм оценки в процессе (по годам муниципальной программы) и по итогам реализации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roofErr w:type="gramEnd"/>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I. Степень реализации мероприятий оценивается как доля мероприятий, выполненных в полном объеме, по следующей форме:</w:t>
      </w:r>
    </w:p>
    <w:p w:rsidR="00B713F6" w:rsidRPr="00B713F6" w:rsidRDefault="00B713F6" w:rsidP="00B713F6">
      <w:pPr>
        <w:spacing w:after="0" w:line="240" w:lineRule="auto"/>
        <w:ind w:firstLine="708"/>
        <w:jc w:val="center"/>
        <w:rPr>
          <w:rFonts w:ascii="Times New Roman" w:eastAsia="Times New Roman" w:hAnsi="Times New Roman" w:cs="Times New Roman"/>
          <w:b/>
          <w:sz w:val="24"/>
          <w:szCs w:val="24"/>
        </w:rPr>
      </w:pPr>
      <w:proofErr w:type="spellStart"/>
      <w:r w:rsidRPr="00B713F6">
        <w:rPr>
          <w:rFonts w:ascii="Times New Roman" w:eastAsia="Times New Roman" w:hAnsi="Times New Roman" w:cs="Times New Roman"/>
          <w:b/>
          <w:sz w:val="24"/>
          <w:szCs w:val="24"/>
        </w:rPr>
        <w:t>СРм</w:t>
      </w:r>
      <w:proofErr w:type="spellEnd"/>
      <w:r w:rsidRPr="00B713F6">
        <w:rPr>
          <w:rFonts w:ascii="Times New Roman" w:eastAsia="Times New Roman" w:hAnsi="Times New Roman" w:cs="Times New Roman"/>
          <w:b/>
          <w:sz w:val="24"/>
          <w:szCs w:val="24"/>
        </w:rPr>
        <w:t>=</w:t>
      </w:r>
      <w:proofErr w:type="spellStart"/>
      <w:r w:rsidRPr="00B713F6">
        <w:rPr>
          <w:rFonts w:ascii="Times New Roman" w:eastAsia="Times New Roman" w:hAnsi="Times New Roman" w:cs="Times New Roman"/>
          <w:b/>
          <w:sz w:val="24"/>
          <w:szCs w:val="24"/>
        </w:rPr>
        <w:t>Мв</w:t>
      </w:r>
      <w:proofErr w:type="spellEnd"/>
      <w:r w:rsidRPr="00B713F6">
        <w:rPr>
          <w:rFonts w:ascii="Times New Roman" w:eastAsia="Times New Roman" w:hAnsi="Times New Roman" w:cs="Times New Roman"/>
          <w:b/>
          <w:sz w:val="24"/>
          <w:szCs w:val="24"/>
        </w:rPr>
        <w:t>/М,</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где:</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СРм</w:t>
      </w:r>
      <w:proofErr w:type="spellEnd"/>
      <w:r w:rsidRPr="00B713F6">
        <w:rPr>
          <w:rFonts w:ascii="Times New Roman" w:eastAsia="Times New Roman" w:hAnsi="Times New Roman" w:cs="Times New Roman"/>
          <w:sz w:val="24"/>
          <w:szCs w:val="24"/>
        </w:rPr>
        <w:t xml:space="preserve"> - степень реализации мероприятий программы;</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Мв</w:t>
      </w:r>
      <w:proofErr w:type="spellEnd"/>
      <w:r w:rsidRPr="00B713F6">
        <w:rPr>
          <w:rFonts w:ascii="Times New Roman" w:eastAsia="Times New Roman" w:hAnsi="Times New Roman" w:cs="Times New Roman"/>
          <w:sz w:val="24"/>
          <w:szCs w:val="24"/>
        </w:rPr>
        <w:t xml:space="preserve"> - количество мероприятий программы, выполненных в полном объеме, из числа мероприятий программы, запланированных к реализации в отчетном году;</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М - общее количество мероприятий программы, запланированных к реализации в отчетном году.</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II. Степень соответствия запланированному уровню затрат и эффективности использования средств бюджетных и иных источников ресурсного обеспечения муниципальной программы путем сопоставления плановых и фактических объемов финансирования программы и основных мероприятий муниципальной программы, по каждому источнику ресурсного обеспечения, рассчитывается по формуле:</w:t>
      </w:r>
    </w:p>
    <w:p w:rsidR="00B713F6" w:rsidRPr="00B713F6" w:rsidRDefault="00B713F6" w:rsidP="00B713F6">
      <w:pPr>
        <w:spacing w:after="0" w:line="240" w:lineRule="auto"/>
        <w:ind w:firstLine="708"/>
        <w:jc w:val="center"/>
        <w:rPr>
          <w:rFonts w:ascii="Times New Roman" w:eastAsia="Times New Roman" w:hAnsi="Times New Roman" w:cs="Times New Roman"/>
          <w:b/>
          <w:sz w:val="24"/>
          <w:szCs w:val="24"/>
        </w:rPr>
      </w:pPr>
    </w:p>
    <w:p w:rsidR="00B713F6" w:rsidRPr="00B713F6" w:rsidRDefault="00B713F6" w:rsidP="00B713F6">
      <w:pPr>
        <w:spacing w:after="0" w:line="240" w:lineRule="auto"/>
        <w:ind w:firstLine="708"/>
        <w:jc w:val="center"/>
        <w:rPr>
          <w:rFonts w:ascii="Times New Roman" w:eastAsia="Times New Roman" w:hAnsi="Times New Roman" w:cs="Times New Roman"/>
          <w:b/>
          <w:sz w:val="24"/>
          <w:szCs w:val="24"/>
          <w:vertAlign w:val="subscript"/>
        </w:rPr>
      </w:pPr>
      <w:proofErr w:type="spellStart"/>
      <w:r w:rsidRPr="00B713F6">
        <w:rPr>
          <w:rFonts w:ascii="Times New Roman" w:eastAsia="Times New Roman" w:hAnsi="Times New Roman" w:cs="Times New Roman"/>
          <w:b/>
          <w:sz w:val="24"/>
          <w:szCs w:val="24"/>
        </w:rPr>
        <w:t>ССуз</w:t>
      </w:r>
      <w:r w:rsidRPr="00B713F6">
        <w:rPr>
          <w:rFonts w:ascii="Times New Roman" w:eastAsia="Times New Roman" w:hAnsi="Times New Roman" w:cs="Times New Roman"/>
          <w:b/>
          <w:sz w:val="24"/>
          <w:szCs w:val="24"/>
          <w:vertAlign w:val="subscript"/>
        </w:rPr>
        <w:t>общ</w:t>
      </w:r>
      <w:proofErr w:type="spellEnd"/>
      <w:r w:rsidRPr="00B713F6">
        <w:rPr>
          <w:rFonts w:ascii="Times New Roman" w:eastAsia="Times New Roman" w:hAnsi="Times New Roman" w:cs="Times New Roman"/>
          <w:b/>
          <w:sz w:val="24"/>
          <w:szCs w:val="24"/>
        </w:rPr>
        <w:t xml:space="preserve"> = </w:t>
      </w:r>
      <w:proofErr w:type="spellStart"/>
      <w:r w:rsidRPr="00B713F6">
        <w:rPr>
          <w:rFonts w:ascii="Times New Roman" w:eastAsia="Times New Roman" w:hAnsi="Times New Roman" w:cs="Times New Roman"/>
          <w:b/>
          <w:sz w:val="24"/>
          <w:szCs w:val="24"/>
        </w:rPr>
        <w:t>Зф</w:t>
      </w:r>
      <w:r w:rsidRPr="00B713F6">
        <w:rPr>
          <w:rFonts w:ascii="Times New Roman" w:eastAsia="Times New Roman" w:hAnsi="Times New Roman" w:cs="Times New Roman"/>
          <w:b/>
          <w:sz w:val="24"/>
          <w:szCs w:val="24"/>
          <w:vertAlign w:val="subscript"/>
        </w:rPr>
        <w:t>общ</w:t>
      </w:r>
      <w:proofErr w:type="spellEnd"/>
      <w:r w:rsidRPr="00B713F6">
        <w:rPr>
          <w:rFonts w:ascii="Times New Roman" w:eastAsia="Times New Roman" w:hAnsi="Times New Roman" w:cs="Times New Roman"/>
          <w:b/>
          <w:sz w:val="24"/>
          <w:szCs w:val="24"/>
        </w:rPr>
        <w:t>/</w:t>
      </w:r>
      <w:proofErr w:type="spellStart"/>
      <w:r w:rsidRPr="00B713F6">
        <w:rPr>
          <w:rFonts w:ascii="Times New Roman" w:eastAsia="Times New Roman" w:hAnsi="Times New Roman" w:cs="Times New Roman"/>
          <w:b/>
          <w:sz w:val="24"/>
          <w:szCs w:val="24"/>
        </w:rPr>
        <w:t>Зп</w:t>
      </w:r>
      <w:r w:rsidRPr="00B713F6">
        <w:rPr>
          <w:rFonts w:ascii="Times New Roman" w:eastAsia="Times New Roman" w:hAnsi="Times New Roman" w:cs="Times New Roman"/>
          <w:b/>
          <w:sz w:val="24"/>
          <w:szCs w:val="24"/>
          <w:vertAlign w:val="subscript"/>
        </w:rPr>
        <w:t>общ</w:t>
      </w:r>
      <w:proofErr w:type="spellEnd"/>
      <w:r w:rsidRPr="00B713F6">
        <w:rPr>
          <w:rFonts w:ascii="Times New Roman" w:eastAsia="Times New Roman" w:hAnsi="Times New Roman" w:cs="Times New Roman"/>
          <w:b/>
          <w:sz w:val="24"/>
          <w:szCs w:val="24"/>
          <w:vertAlign w:val="subscript"/>
        </w:rPr>
        <w:t>,</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где:</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ССуз</w:t>
      </w:r>
      <w:r w:rsidRPr="00B713F6">
        <w:rPr>
          <w:rFonts w:ascii="Times New Roman" w:eastAsia="Times New Roman" w:hAnsi="Times New Roman" w:cs="Times New Roman"/>
          <w:sz w:val="24"/>
          <w:szCs w:val="24"/>
          <w:vertAlign w:val="subscript"/>
        </w:rPr>
        <w:t>общ</w:t>
      </w:r>
      <w:proofErr w:type="spellEnd"/>
      <w:r w:rsidRPr="00B713F6">
        <w:rPr>
          <w:rFonts w:ascii="Times New Roman" w:eastAsia="Times New Roman" w:hAnsi="Times New Roman" w:cs="Times New Roman"/>
          <w:sz w:val="24"/>
          <w:szCs w:val="24"/>
        </w:rPr>
        <w:t xml:space="preserve"> – общая степень соответствия запланированному уровню расходов;</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Зф</w:t>
      </w:r>
      <w:r w:rsidRPr="00B713F6">
        <w:rPr>
          <w:rFonts w:ascii="Times New Roman" w:eastAsia="Times New Roman" w:hAnsi="Times New Roman" w:cs="Times New Roman"/>
          <w:sz w:val="24"/>
          <w:szCs w:val="24"/>
          <w:vertAlign w:val="subscript"/>
        </w:rPr>
        <w:t>общ</w:t>
      </w:r>
      <w:proofErr w:type="spellEnd"/>
      <w:r w:rsidRPr="00B713F6">
        <w:rPr>
          <w:rFonts w:ascii="Times New Roman" w:eastAsia="Times New Roman" w:hAnsi="Times New Roman" w:cs="Times New Roman"/>
          <w:sz w:val="24"/>
          <w:szCs w:val="24"/>
        </w:rPr>
        <w:t xml:space="preserve"> – фактические расходы на реализацию программы в отчетном году;</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Зп</w:t>
      </w:r>
      <w:r w:rsidRPr="00B713F6">
        <w:rPr>
          <w:rFonts w:ascii="Times New Roman" w:eastAsia="Times New Roman" w:hAnsi="Times New Roman" w:cs="Times New Roman"/>
          <w:sz w:val="24"/>
          <w:szCs w:val="24"/>
          <w:vertAlign w:val="subscript"/>
        </w:rPr>
        <w:t>общ</w:t>
      </w:r>
      <w:proofErr w:type="spellEnd"/>
      <w:r w:rsidRPr="00B713F6">
        <w:rPr>
          <w:rFonts w:ascii="Times New Roman" w:eastAsia="Times New Roman" w:hAnsi="Times New Roman" w:cs="Times New Roman"/>
          <w:sz w:val="24"/>
          <w:szCs w:val="24"/>
        </w:rPr>
        <w:t xml:space="preserve"> – плановые расходы на реализацию программы в отчетном году.</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III. Оценка эффективности использования средств бюджета рассчитывается как отношение степени реализации мероприятий к степени соответствия запланированному уровню расходов из средств бюджета по следующей формуле:</w:t>
      </w:r>
    </w:p>
    <w:p w:rsidR="00B713F6" w:rsidRPr="00B713F6" w:rsidRDefault="00B713F6" w:rsidP="00B713F6">
      <w:pPr>
        <w:spacing w:after="0" w:line="240" w:lineRule="auto"/>
        <w:ind w:firstLine="708"/>
        <w:jc w:val="center"/>
        <w:rPr>
          <w:rFonts w:ascii="Times New Roman" w:eastAsia="Times New Roman" w:hAnsi="Times New Roman" w:cs="Times New Roman"/>
          <w:b/>
          <w:sz w:val="24"/>
          <w:szCs w:val="24"/>
          <w:vertAlign w:val="subscript"/>
        </w:rPr>
      </w:pPr>
      <w:proofErr w:type="spellStart"/>
      <w:r w:rsidRPr="00B713F6">
        <w:rPr>
          <w:rFonts w:ascii="Times New Roman" w:eastAsia="Times New Roman" w:hAnsi="Times New Roman" w:cs="Times New Roman"/>
          <w:b/>
          <w:sz w:val="24"/>
          <w:szCs w:val="24"/>
        </w:rPr>
        <w:t>Эис</w:t>
      </w:r>
      <w:proofErr w:type="spellEnd"/>
      <w:r w:rsidRPr="00B713F6">
        <w:rPr>
          <w:rFonts w:ascii="Times New Roman" w:eastAsia="Times New Roman" w:hAnsi="Times New Roman" w:cs="Times New Roman"/>
          <w:b/>
          <w:sz w:val="24"/>
          <w:szCs w:val="24"/>
        </w:rPr>
        <w:t xml:space="preserve"> = </w:t>
      </w:r>
      <w:proofErr w:type="spellStart"/>
      <w:r w:rsidRPr="00B713F6">
        <w:rPr>
          <w:rFonts w:ascii="Times New Roman" w:eastAsia="Times New Roman" w:hAnsi="Times New Roman" w:cs="Times New Roman"/>
          <w:b/>
          <w:sz w:val="24"/>
          <w:szCs w:val="24"/>
        </w:rPr>
        <w:t>СРм</w:t>
      </w:r>
      <w:proofErr w:type="spellEnd"/>
      <w:r w:rsidRPr="00B713F6">
        <w:rPr>
          <w:rFonts w:ascii="Times New Roman" w:eastAsia="Times New Roman" w:hAnsi="Times New Roman" w:cs="Times New Roman"/>
          <w:b/>
          <w:sz w:val="24"/>
          <w:szCs w:val="24"/>
        </w:rPr>
        <w:t>/</w:t>
      </w:r>
      <w:proofErr w:type="spellStart"/>
      <w:r w:rsidRPr="00B713F6">
        <w:rPr>
          <w:rFonts w:ascii="Times New Roman" w:eastAsia="Times New Roman" w:hAnsi="Times New Roman" w:cs="Times New Roman"/>
          <w:b/>
          <w:sz w:val="24"/>
          <w:szCs w:val="24"/>
        </w:rPr>
        <w:t>ССуз</w:t>
      </w:r>
      <w:r w:rsidRPr="00B713F6">
        <w:rPr>
          <w:rFonts w:ascii="Times New Roman" w:eastAsia="Times New Roman" w:hAnsi="Times New Roman" w:cs="Times New Roman"/>
          <w:b/>
          <w:sz w:val="24"/>
          <w:szCs w:val="24"/>
          <w:vertAlign w:val="subscript"/>
        </w:rPr>
        <w:t>общ</w:t>
      </w:r>
      <w:proofErr w:type="spellEnd"/>
      <w:r w:rsidRPr="00B713F6">
        <w:rPr>
          <w:rFonts w:ascii="Times New Roman" w:eastAsia="Times New Roman" w:hAnsi="Times New Roman" w:cs="Times New Roman"/>
          <w:b/>
          <w:sz w:val="24"/>
          <w:szCs w:val="24"/>
          <w:vertAlign w:val="subscript"/>
        </w:rPr>
        <w:t>,</w:t>
      </w:r>
    </w:p>
    <w:p w:rsidR="00B713F6" w:rsidRPr="00B713F6" w:rsidRDefault="00B713F6" w:rsidP="00B713F6">
      <w:pPr>
        <w:spacing w:after="0" w:line="240" w:lineRule="auto"/>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где:</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Эис</w:t>
      </w:r>
      <w:proofErr w:type="spellEnd"/>
      <w:r w:rsidRPr="00B713F6">
        <w:rPr>
          <w:rFonts w:ascii="Times New Roman" w:eastAsia="Times New Roman" w:hAnsi="Times New Roman" w:cs="Times New Roman"/>
          <w:sz w:val="24"/>
          <w:szCs w:val="24"/>
        </w:rPr>
        <w:t xml:space="preserve"> – эффективность использования средств бюджета;</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СРм</w:t>
      </w:r>
      <w:proofErr w:type="spellEnd"/>
      <w:r w:rsidRPr="00B713F6">
        <w:rPr>
          <w:rFonts w:ascii="Times New Roman" w:eastAsia="Times New Roman" w:hAnsi="Times New Roman" w:cs="Times New Roman"/>
          <w:sz w:val="24"/>
          <w:szCs w:val="24"/>
        </w:rPr>
        <w:t xml:space="preserve"> – степень реализации мероприятий по программе;</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ССуз</w:t>
      </w:r>
      <w:r w:rsidRPr="00B713F6">
        <w:rPr>
          <w:rFonts w:ascii="Times New Roman" w:eastAsia="Times New Roman" w:hAnsi="Times New Roman" w:cs="Times New Roman"/>
          <w:sz w:val="24"/>
          <w:szCs w:val="24"/>
          <w:vertAlign w:val="subscript"/>
        </w:rPr>
        <w:t>общ</w:t>
      </w:r>
      <w:proofErr w:type="spellEnd"/>
      <w:r w:rsidRPr="00B713F6">
        <w:rPr>
          <w:rFonts w:ascii="Times New Roman" w:eastAsia="Times New Roman" w:hAnsi="Times New Roman" w:cs="Times New Roman"/>
          <w:sz w:val="24"/>
          <w:szCs w:val="24"/>
        </w:rPr>
        <w:t xml:space="preserve"> – степень соответствия запланированному уровню расходов из средств бюджета.</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IV. Для оценки степени достижения целей и решения задач программы определяется степень достижения плановых значений каждого показателя (индикатора), характеризующего цели (задачи) программы. </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1. Степень достижения планового значения показателя (индикатора) рассчитывается по следующим формулам:</w:t>
      </w:r>
    </w:p>
    <w:p w:rsidR="00B713F6" w:rsidRPr="00B713F6" w:rsidRDefault="00B713F6" w:rsidP="00B713F6">
      <w:pPr>
        <w:spacing w:after="0" w:line="240" w:lineRule="auto"/>
        <w:ind w:firstLine="708"/>
        <w:jc w:val="center"/>
        <w:rPr>
          <w:rFonts w:ascii="Times New Roman" w:eastAsia="Times New Roman" w:hAnsi="Times New Roman" w:cs="Times New Roman"/>
          <w:b/>
          <w:sz w:val="24"/>
          <w:szCs w:val="24"/>
          <w:vertAlign w:val="subscript"/>
        </w:rPr>
      </w:pPr>
      <w:proofErr w:type="spellStart"/>
      <w:r w:rsidRPr="00B713F6">
        <w:rPr>
          <w:rFonts w:ascii="Times New Roman" w:eastAsia="Times New Roman" w:hAnsi="Times New Roman" w:cs="Times New Roman"/>
          <w:b/>
          <w:sz w:val="24"/>
          <w:szCs w:val="24"/>
        </w:rPr>
        <w:t>СД</w:t>
      </w:r>
      <w:r w:rsidRPr="00B713F6">
        <w:rPr>
          <w:rFonts w:ascii="Times New Roman" w:eastAsia="Times New Roman" w:hAnsi="Times New Roman" w:cs="Times New Roman"/>
          <w:b/>
          <w:sz w:val="24"/>
          <w:szCs w:val="24"/>
          <w:vertAlign w:val="subscript"/>
        </w:rPr>
        <w:t>пз</w:t>
      </w:r>
      <w:proofErr w:type="spellEnd"/>
      <w:r w:rsidRPr="00B713F6">
        <w:rPr>
          <w:rFonts w:ascii="Times New Roman" w:eastAsia="Times New Roman" w:hAnsi="Times New Roman" w:cs="Times New Roman"/>
          <w:b/>
          <w:sz w:val="24"/>
          <w:szCs w:val="24"/>
        </w:rPr>
        <w:t xml:space="preserve"> = </w:t>
      </w:r>
      <w:proofErr w:type="spellStart"/>
      <w:r w:rsidRPr="00B713F6">
        <w:rPr>
          <w:rFonts w:ascii="Times New Roman" w:eastAsia="Times New Roman" w:hAnsi="Times New Roman" w:cs="Times New Roman"/>
          <w:b/>
          <w:sz w:val="24"/>
          <w:szCs w:val="24"/>
        </w:rPr>
        <w:t>ЗП</w:t>
      </w:r>
      <w:r w:rsidRPr="00B713F6">
        <w:rPr>
          <w:rFonts w:ascii="Times New Roman" w:eastAsia="Times New Roman" w:hAnsi="Times New Roman" w:cs="Times New Roman"/>
          <w:b/>
          <w:sz w:val="24"/>
          <w:szCs w:val="24"/>
          <w:vertAlign w:val="subscript"/>
        </w:rPr>
        <w:t>ф</w:t>
      </w:r>
      <w:proofErr w:type="spellEnd"/>
      <w:r w:rsidRPr="00B713F6">
        <w:rPr>
          <w:rFonts w:ascii="Times New Roman" w:eastAsia="Times New Roman" w:hAnsi="Times New Roman" w:cs="Times New Roman"/>
          <w:b/>
          <w:sz w:val="24"/>
          <w:szCs w:val="24"/>
        </w:rPr>
        <w:t>/</w:t>
      </w:r>
      <w:proofErr w:type="spellStart"/>
      <w:r w:rsidRPr="00B713F6">
        <w:rPr>
          <w:rFonts w:ascii="Times New Roman" w:eastAsia="Times New Roman" w:hAnsi="Times New Roman" w:cs="Times New Roman"/>
          <w:b/>
          <w:sz w:val="24"/>
          <w:szCs w:val="24"/>
        </w:rPr>
        <w:t>ЗП</w:t>
      </w:r>
      <w:r w:rsidRPr="00B713F6">
        <w:rPr>
          <w:rFonts w:ascii="Times New Roman" w:eastAsia="Times New Roman" w:hAnsi="Times New Roman" w:cs="Times New Roman"/>
          <w:b/>
          <w:sz w:val="24"/>
          <w:szCs w:val="24"/>
          <w:vertAlign w:val="subscript"/>
        </w:rPr>
        <w:t>п</w:t>
      </w:r>
      <w:proofErr w:type="spellEnd"/>
      <w:r w:rsidRPr="00B713F6">
        <w:rPr>
          <w:rFonts w:ascii="Times New Roman" w:eastAsia="Times New Roman" w:hAnsi="Times New Roman" w:cs="Times New Roman"/>
          <w:b/>
          <w:sz w:val="24"/>
          <w:szCs w:val="24"/>
          <w:vertAlign w:val="subscript"/>
        </w:rPr>
        <w:t xml:space="preserve">, </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где:</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СД</w:t>
      </w:r>
      <w:r w:rsidRPr="00B713F6">
        <w:rPr>
          <w:rFonts w:ascii="Times New Roman" w:eastAsia="Times New Roman" w:hAnsi="Times New Roman" w:cs="Times New Roman"/>
          <w:sz w:val="24"/>
          <w:szCs w:val="24"/>
          <w:vertAlign w:val="subscript"/>
        </w:rPr>
        <w:t>пз</w:t>
      </w:r>
      <w:proofErr w:type="spellEnd"/>
      <w:r w:rsidRPr="00B713F6">
        <w:rPr>
          <w:rFonts w:ascii="Times New Roman" w:eastAsia="Times New Roman" w:hAnsi="Times New Roman" w:cs="Times New Roman"/>
          <w:sz w:val="24"/>
          <w:szCs w:val="24"/>
        </w:rPr>
        <w:t xml:space="preserve"> – степень достижения планового значения показателя, характеризующего цели и задачи программы;</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ЗП</w:t>
      </w:r>
      <w:r w:rsidRPr="00B713F6">
        <w:rPr>
          <w:rFonts w:ascii="Times New Roman" w:eastAsia="Times New Roman" w:hAnsi="Times New Roman" w:cs="Times New Roman"/>
          <w:sz w:val="24"/>
          <w:szCs w:val="24"/>
          <w:vertAlign w:val="subscript"/>
        </w:rPr>
        <w:t>ф</w:t>
      </w:r>
      <w:proofErr w:type="spellEnd"/>
      <w:r w:rsidRPr="00B713F6">
        <w:rPr>
          <w:rFonts w:ascii="Times New Roman" w:eastAsia="Times New Roman" w:hAnsi="Times New Roman" w:cs="Times New Roman"/>
          <w:sz w:val="24"/>
          <w:szCs w:val="24"/>
        </w:rPr>
        <w:t xml:space="preserve"> - значение показателя, характеризующего цели и задачи программы, фактически достигнутое н конец отчетного периода;</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ЗП</w:t>
      </w:r>
      <w:proofErr w:type="gramStart"/>
      <w:r w:rsidRPr="00B713F6">
        <w:rPr>
          <w:rFonts w:ascii="Times New Roman" w:eastAsia="Times New Roman" w:hAnsi="Times New Roman" w:cs="Times New Roman"/>
          <w:sz w:val="24"/>
          <w:szCs w:val="24"/>
          <w:vertAlign w:val="subscript"/>
        </w:rPr>
        <w:t>п</w:t>
      </w:r>
      <w:proofErr w:type="spellEnd"/>
      <w:r w:rsidRPr="00B713F6">
        <w:rPr>
          <w:rFonts w:ascii="Times New Roman" w:eastAsia="Times New Roman" w:hAnsi="Times New Roman" w:cs="Times New Roman"/>
          <w:sz w:val="24"/>
          <w:szCs w:val="24"/>
        </w:rPr>
        <w:t>-</w:t>
      </w:r>
      <w:proofErr w:type="gramEnd"/>
      <w:r w:rsidRPr="00B713F6">
        <w:rPr>
          <w:rFonts w:ascii="Times New Roman" w:eastAsia="Times New Roman" w:hAnsi="Times New Roman" w:cs="Times New Roman"/>
          <w:sz w:val="24"/>
          <w:szCs w:val="24"/>
        </w:rPr>
        <w:t xml:space="preserve"> плановое значение показателя, характеризующего цели и задачи программы.</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2. Степень реализации программы рассчитывается по формуле:</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
    <w:p w:rsidR="00B713F6" w:rsidRPr="00B713F6" w:rsidRDefault="00B713F6" w:rsidP="00B713F6">
      <w:pPr>
        <w:spacing w:after="0" w:line="240" w:lineRule="auto"/>
        <w:ind w:firstLine="708"/>
        <w:jc w:val="center"/>
        <w:rPr>
          <w:rFonts w:ascii="Times New Roman" w:eastAsia="Times New Roman" w:hAnsi="Times New Roman" w:cs="Times New Roman"/>
          <w:b/>
          <w:sz w:val="24"/>
          <w:szCs w:val="24"/>
        </w:rPr>
      </w:pPr>
      <w:proofErr w:type="spellStart"/>
      <w:r w:rsidRPr="00B713F6">
        <w:rPr>
          <w:rFonts w:ascii="Times New Roman" w:eastAsia="Times New Roman" w:hAnsi="Times New Roman" w:cs="Times New Roman"/>
          <w:b/>
          <w:sz w:val="24"/>
          <w:szCs w:val="24"/>
        </w:rPr>
        <w:t>СРп</w:t>
      </w:r>
      <w:proofErr w:type="spellEnd"/>
      <w:r w:rsidRPr="00B713F6">
        <w:rPr>
          <w:rFonts w:ascii="Times New Roman" w:eastAsia="Times New Roman" w:hAnsi="Times New Roman" w:cs="Times New Roman"/>
          <w:b/>
          <w:sz w:val="24"/>
          <w:szCs w:val="24"/>
        </w:rPr>
        <w:t>= ∑</w:t>
      </w:r>
      <w:proofErr w:type="spellStart"/>
      <w:r w:rsidRPr="00B713F6">
        <w:rPr>
          <w:rFonts w:ascii="Times New Roman" w:eastAsia="Times New Roman" w:hAnsi="Times New Roman" w:cs="Times New Roman"/>
          <w:b/>
          <w:sz w:val="24"/>
          <w:szCs w:val="24"/>
        </w:rPr>
        <w:t>СД</w:t>
      </w:r>
      <w:r w:rsidRPr="00B713F6">
        <w:rPr>
          <w:rFonts w:ascii="Times New Roman" w:eastAsia="Times New Roman" w:hAnsi="Times New Roman" w:cs="Times New Roman"/>
          <w:b/>
          <w:sz w:val="24"/>
          <w:szCs w:val="24"/>
          <w:vertAlign w:val="subscript"/>
        </w:rPr>
        <w:t>пз</w:t>
      </w:r>
      <w:proofErr w:type="spellEnd"/>
      <w:r w:rsidRPr="00B713F6">
        <w:rPr>
          <w:rFonts w:ascii="Times New Roman" w:eastAsia="Times New Roman" w:hAnsi="Times New Roman" w:cs="Times New Roman"/>
          <w:b/>
          <w:sz w:val="24"/>
          <w:szCs w:val="24"/>
        </w:rPr>
        <w:t>/N,</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где:</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СРп</w:t>
      </w:r>
      <w:proofErr w:type="spellEnd"/>
      <w:r w:rsidRPr="00B713F6">
        <w:rPr>
          <w:rFonts w:ascii="Times New Roman" w:eastAsia="Times New Roman" w:hAnsi="Times New Roman" w:cs="Times New Roman"/>
          <w:sz w:val="24"/>
          <w:szCs w:val="24"/>
        </w:rPr>
        <w:t xml:space="preserve"> - степень реализации программы;</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СД</w:t>
      </w:r>
      <w:r w:rsidRPr="00B713F6">
        <w:rPr>
          <w:rFonts w:ascii="Times New Roman" w:eastAsia="Times New Roman" w:hAnsi="Times New Roman" w:cs="Times New Roman"/>
          <w:sz w:val="24"/>
          <w:szCs w:val="24"/>
          <w:vertAlign w:val="subscript"/>
        </w:rPr>
        <w:t>п</w:t>
      </w:r>
      <w:proofErr w:type="gramStart"/>
      <w:r w:rsidRPr="00B713F6">
        <w:rPr>
          <w:rFonts w:ascii="Times New Roman" w:eastAsia="Times New Roman" w:hAnsi="Times New Roman" w:cs="Times New Roman"/>
          <w:sz w:val="24"/>
          <w:szCs w:val="24"/>
          <w:vertAlign w:val="subscript"/>
        </w:rPr>
        <w:t>з</w:t>
      </w:r>
      <w:proofErr w:type="spellEnd"/>
      <w:r w:rsidRPr="00B713F6">
        <w:rPr>
          <w:rFonts w:ascii="Times New Roman" w:eastAsia="Times New Roman" w:hAnsi="Times New Roman" w:cs="Times New Roman"/>
          <w:sz w:val="24"/>
          <w:szCs w:val="24"/>
        </w:rPr>
        <w:t>–</w:t>
      </w:r>
      <w:proofErr w:type="gramEnd"/>
      <w:r w:rsidRPr="00B713F6">
        <w:rPr>
          <w:rFonts w:ascii="Times New Roman" w:eastAsia="Times New Roman" w:hAnsi="Times New Roman" w:cs="Times New Roman"/>
          <w:sz w:val="24"/>
          <w:szCs w:val="24"/>
        </w:rPr>
        <w:t xml:space="preserve"> степень достижения планового значения показателя, характеризующего цели и задачи программы;</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N – число показателей, характеризующих цели и задачи программы.</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V. Оценка эффективности реализации программы рассчитывается в зависимости от значений оценки степени реализации программы и оценки эффективности использования средств бюджета по следующей формуле:</w:t>
      </w:r>
    </w:p>
    <w:p w:rsidR="00B713F6" w:rsidRPr="00B713F6" w:rsidRDefault="00B713F6" w:rsidP="00B713F6">
      <w:pPr>
        <w:spacing w:after="0" w:line="240" w:lineRule="auto"/>
        <w:ind w:firstLine="708"/>
        <w:jc w:val="center"/>
        <w:rPr>
          <w:rFonts w:ascii="Times New Roman" w:eastAsia="Times New Roman" w:hAnsi="Times New Roman" w:cs="Times New Roman"/>
          <w:b/>
          <w:sz w:val="24"/>
          <w:szCs w:val="24"/>
        </w:rPr>
      </w:pPr>
      <w:proofErr w:type="spellStart"/>
      <w:r w:rsidRPr="00B713F6">
        <w:rPr>
          <w:rFonts w:ascii="Times New Roman" w:eastAsia="Times New Roman" w:hAnsi="Times New Roman" w:cs="Times New Roman"/>
          <w:b/>
          <w:sz w:val="24"/>
          <w:szCs w:val="24"/>
        </w:rPr>
        <w:t>ЭРп</w:t>
      </w:r>
      <w:proofErr w:type="spellEnd"/>
      <w:r w:rsidRPr="00B713F6">
        <w:rPr>
          <w:rFonts w:ascii="Times New Roman" w:eastAsia="Times New Roman" w:hAnsi="Times New Roman" w:cs="Times New Roman"/>
          <w:b/>
          <w:sz w:val="24"/>
          <w:szCs w:val="24"/>
        </w:rPr>
        <w:t>=</w:t>
      </w:r>
      <w:proofErr w:type="spellStart"/>
      <w:r w:rsidRPr="00B713F6">
        <w:rPr>
          <w:rFonts w:ascii="Times New Roman" w:eastAsia="Times New Roman" w:hAnsi="Times New Roman" w:cs="Times New Roman"/>
          <w:b/>
          <w:sz w:val="24"/>
          <w:szCs w:val="24"/>
        </w:rPr>
        <w:t>СРп</w:t>
      </w:r>
      <w:proofErr w:type="spellEnd"/>
      <w:r w:rsidRPr="00B713F6">
        <w:rPr>
          <w:rFonts w:ascii="Times New Roman" w:eastAsia="Times New Roman" w:hAnsi="Times New Roman" w:cs="Times New Roman"/>
          <w:b/>
          <w:sz w:val="24"/>
          <w:szCs w:val="24"/>
        </w:rPr>
        <w:t>*</w:t>
      </w:r>
      <w:proofErr w:type="spellStart"/>
      <w:r w:rsidRPr="00B713F6">
        <w:rPr>
          <w:rFonts w:ascii="Times New Roman" w:eastAsia="Times New Roman" w:hAnsi="Times New Roman" w:cs="Times New Roman"/>
          <w:b/>
          <w:sz w:val="24"/>
          <w:szCs w:val="24"/>
        </w:rPr>
        <w:t>Эис</w:t>
      </w:r>
      <w:proofErr w:type="spellEnd"/>
      <w:r w:rsidRPr="00B713F6">
        <w:rPr>
          <w:rFonts w:ascii="Times New Roman" w:eastAsia="Times New Roman" w:hAnsi="Times New Roman" w:cs="Times New Roman"/>
          <w:b/>
          <w:sz w:val="24"/>
          <w:szCs w:val="24"/>
        </w:rPr>
        <w:t>,</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где:</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ЭРп</w:t>
      </w:r>
      <w:proofErr w:type="spellEnd"/>
      <w:r w:rsidRPr="00B713F6">
        <w:rPr>
          <w:rFonts w:ascii="Times New Roman" w:eastAsia="Times New Roman" w:hAnsi="Times New Roman" w:cs="Times New Roman"/>
          <w:sz w:val="24"/>
          <w:szCs w:val="24"/>
        </w:rPr>
        <w:t xml:space="preserve"> – эффективность реализации программы;</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СРп</w:t>
      </w:r>
      <w:proofErr w:type="spellEnd"/>
      <w:r w:rsidRPr="00B713F6">
        <w:rPr>
          <w:rFonts w:ascii="Times New Roman" w:eastAsia="Times New Roman" w:hAnsi="Times New Roman" w:cs="Times New Roman"/>
          <w:sz w:val="24"/>
          <w:szCs w:val="24"/>
        </w:rPr>
        <w:t xml:space="preserve"> – степень реализации программы;</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Эис</w:t>
      </w:r>
      <w:proofErr w:type="spellEnd"/>
      <w:proofErr w:type="gramStart"/>
      <w:r w:rsidRPr="00B713F6">
        <w:rPr>
          <w:rFonts w:ascii="Times New Roman" w:eastAsia="Times New Roman" w:hAnsi="Times New Roman" w:cs="Times New Roman"/>
          <w:sz w:val="24"/>
          <w:szCs w:val="24"/>
        </w:rPr>
        <w:t xml:space="preserve"> - – </w:t>
      </w:r>
      <w:proofErr w:type="gramEnd"/>
      <w:r w:rsidRPr="00B713F6">
        <w:rPr>
          <w:rFonts w:ascii="Times New Roman" w:eastAsia="Times New Roman" w:hAnsi="Times New Roman" w:cs="Times New Roman"/>
          <w:sz w:val="24"/>
          <w:szCs w:val="24"/>
        </w:rPr>
        <w:t>эффективность использования средств бюджета.</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
    <w:p w:rsidR="00B713F6" w:rsidRPr="00B713F6" w:rsidRDefault="00B713F6" w:rsidP="00B713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Эффективность реализации программы признается исходя из полученного значения согласно таблице.</w:t>
      </w:r>
    </w:p>
    <w:p w:rsidR="00B713F6" w:rsidRPr="00B713F6" w:rsidRDefault="00B713F6" w:rsidP="00B713F6">
      <w:pPr>
        <w:widowControl w:val="0"/>
        <w:autoSpaceDE w:val="0"/>
        <w:autoSpaceDN w:val="0"/>
        <w:adjustRightInd w:val="0"/>
        <w:spacing w:after="0" w:line="240" w:lineRule="auto"/>
        <w:jc w:val="both"/>
        <w:rPr>
          <w:rFonts w:ascii="Times New Roman" w:eastAsia="Times New Roman" w:hAnsi="Times New Roman" w:cs="Times New Roman"/>
          <w:sz w:val="28"/>
          <w:szCs w:val="28"/>
        </w:rPr>
      </w:pPr>
    </w:p>
    <w:tbl>
      <w:tblPr>
        <w:tblW w:w="0" w:type="auto"/>
        <w:tblInd w:w="75" w:type="dxa"/>
        <w:tblLayout w:type="fixed"/>
        <w:tblCellMar>
          <w:left w:w="75" w:type="dxa"/>
          <w:right w:w="75" w:type="dxa"/>
        </w:tblCellMar>
        <w:tblLook w:val="04A0" w:firstRow="1" w:lastRow="0" w:firstColumn="1" w:lastColumn="0" w:noHBand="0" w:noVBand="1"/>
      </w:tblPr>
      <w:tblGrid>
        <w:gridCol w:w="2556"/>
        <w:gridCol w:w="6804"/>
      </w:tblGrid>
      <w:tr w:rsidR="00B713F6" w:rsidRPr="00B713F6" w:rsidTr="001A5FE0">
        <w:tc>
          <w:tcPr>
            <w:tcW w:w="2556"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Численное значение </w:t>
            </w:r>
          </w:p>
        </w:tc>
        <w:tc>
          <w:tcPr>
            <w:tcW w:w="6804"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Качественная характеристика программы</w:t>
            </w:r>
          </w:p>
        </w:tc>
      </w:tr>
      <w:tr w:rsidR="00B713F6" w:rsidRPr="00B713F6" w:rsidTr="001A5FE0">
        <w:tc>
          <w:tcPr>
            <w:tcW w:w="2556"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spellStart"/>
            <w:r w:rsidRPr="00B713F6">
              <w:rPr>
                <w:rFonts w:ascii="Times New Roman" w:eastAsia="Times New Roman" w:hAnsi="Times New Roman" w:cs="Times New Roman"/>
                <w:b/>
                <w:sz w:val="24"/>
                <w:szCs w:val="24"/>
              </w:rPr>
              <w:t>ЭРп</w:t>
            </w:r>
            <w:proofErr w:type="spellEnd"/>
            <w:r w:rsidRPr="00B713F6">
              <w:rPr>
                <w:rFonts w:ascii="Times New Roman" w:eastAsia="Times New Roman" w:hAnsi="Times New Roman" w:cs="Times New Roman"/>
                <w:b/>
                <w:sz w:val="24"/>
                <w:szCs w:val="24"/>
                <w:lang w:val="en-US"/>
              </w:rPr>
              <w:t>&gt;0,9</w:t>
            </w:r>
          </w:p>
        </w:tc>
        <w:tc>
          <w:tcPr>
            <w:tcW w:w="6804"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высокая</w:t>
            </w:r>
          </w:p>
        </w:tc>
      </w:tr>
      <w:tr w:rsidR="00B713F6" w:rsidRPr="00B713F6" w:rsidTr="001A5FE0">
        <w:tc>
          <w:tcPr>
            <w:tcW w:w="2556"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B713F6">
              <w:rPr>
                <w:rFonts w:ascii="Times New Roman" w:eastAsia="Times New Roman" w:hAnsi="Times New Roman" w:cs="Times New Roman"/>
                <w:b/>
                <w:sz w:val="24"/>
                <w:szCs w:val="24"/>
              </w:rPr>
              <w:t>0,</w:t>
            </w:r>
            <w:r w:rsidRPr="00B713F6">
              <w:rPr>
                <w:rFonts w:ascii="Times New Roman" w:eastAsia="Times New Roman" w:hAnsi="Times New Roman" w:cs="Times New Roman"/>
                <w:b/>
                <w:sz w:val="24"/>
                <w:szCs w:val="24"/>
                <w:lang w:val="en-US"/>
              </w:rPr>
              <w:t>75</w:t>
            </w:r>
            <w:r w:rsidRPr="00B713F6">
              <w:rPr>
                <w:rFonts w:ascii="Times New Roman" w:eastAsia="Times New Roman" w:hAnsi="Times New Roman" w:cs="Times New Roman"/>
                <w:b/>
                <w:sz w:val="24"/>
                <w:szCs w:val="24"/>
              </w:rPr>
              <w:t>&lt;</w:t>
            </w:r>
            <w:proofErr w:type="spellStart"/>
            <w:r w:rsidRPr="00B713F6">
              <w:rPr>
                <w:rFonts w:ascii="Times New Roman" w:eastAsia="Times New Roman" w:hAnsi="Times New Roman" w:cs="Times New Roman"/>
                <w:b/>
                <w:sz w:val="24"/>
                <w:szCs w:val="24"/>
              </w:rPr>
              <w:t>ЭРп</w:t>
            </w:r>
            <w:proofErr w:type="spellEnd"/>
            <w:r w:rsidRPr="00B713F6">
              <w:rPr>
                <w:rFonts w:ascii="Times New Roman" w:eastAsia="Times New Roman" w:hAnsi="Times New Roman" w:cs="Times New Roman"/>
                <w:b/>
                <w:sz w:val="24"/>
                <w:szCs w:val="24"/>
                <w:lang w:val="en-US"/>
              </w:rPr>
              <w:t>&gt;0,9</w:t>
            </w:r>
          </w:p>
        </w:tc>
        <w:tc>
          <w:tcPr>
            <w:tcW w:w="6804"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средняя</w:t>
            </w:r>
          </w:p>
        </w:tc>
      </w:tr>
      <w:tr w:rsidR="00B713F6" w:rsidRPr="00B713F6" w:rsidTr="001A5FE0">
        <w:tc>
          <w:tcPr>
            <w:tcW w:w="2556"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713F6">
              <w:rPr>
                <w:rFonts w:ascii="Times New Roman" w:eastAsia="Times New Roman" w:hAnsi="Times New Roman" w:cs="Times New Roman"/>
                <w:b/>
                <w:sz w:val="24"/>
                <w:szCs w:val="24"/>
              </w:rPr>
              <w:t>0,</w:t>
            </w:r>
            <w:r w:rsidRPr="00B713F6">
              <w:rPr>
                <w:rFonts w:ascii="Times New Roman" w:eastAsia="Times New Roman" w:hAnsi="Times New Roman" w:cs="Times New Roman"/>
                <w:b/>
                <w:sz w:val="24"/>
                <w:szCs w:val="24"/>
                <w:lang w:val="en-US"/>
              </w:rPr>
              <w:t>6</w:t>
            </w:r>
            <w:r w:rsidRPr="00B713F6">
              <w:rPr>
                <w:rFonts w:ascii="Times New Roman" w:eastAsia="Times New Roman" w:hAnsi="Times New Roman" w:cs="Times New Roman"/>
                <w:b/>
                <w:sz w:val="24"/>
                <w:szCs w:val="24"/>
              </w:rPr>
              <w:t>&lt;</w:t>
            </w:r>
            <w:proofErr w:type="spellStart"/>
            <w:r w:rsidRPr="00B713F6">
              <w:rPr>
                <w:rFonts w:ascii="Times New Roman" w:eastAsia="Times New Roman" w:hAnsi="Times New Roman" w:cs="Times New Roman"/>
                <w:b/>
                <w:sz w:val="24"/>
                <w:szCs w:val="24"/>
              </w:rPr>
              <w:t>ЭРп</w:t>
            </w:r>
            <w:proofErr w:type="spellEnd"/>
            <w:r w:rsidRPr="00B713F6">
              <w:rPr>
                <w:rFonts w:ascii="Times New Roman" w:eastAsia="Times New Roman" w:hAnsi="Times New Roman" w:cs="Times New Roman"/>
                <w:b/>
                <w:sz w:val="24"/>
                <w:szCs w:val="24"/>
              </w:rPr>
              <w:t>&lt;</w:t>
            </w:r>
            <w:r w:rsidRPr="00B713F6">
              <w:rPr>
                <w:rFonts w:ascii="Times New Roman" w:eastAsia="Times New Roman" w:hAnsi="Times New Roman" w:cs="Times New Roman"/>
                <w:b/>
                <w:sz w:val="24"/>
                <w:szCs w:val="24"/>
                <w:lang w:val="en-US"/>
              </w:rPr>
              <w:t>0,75</w:t>
            </w:r>
          </w:p>
        </w:tc>
        <w:tc>
          <w:tcPr>
            <w:tcW w:w="6804"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удовлетворительная</w:t>
            </w:r>
          </w:p>
        </w:tc>
      </w:tr>
      <w:tr w:rsidR="00B713F6" w:rsidRPr="00B713F6" w:rsidTr="001A5FE0">
        <w:tc>
          <w:tcPr>
            <w:tcW w:w="2556"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b/>
                <w:sz w:val="24"/>
                <w:szCs w:val="24"/>
              </w:rPr>
              <w:t>ЭРп</w:t>
            </w:r>
            <w:proofErr w:type="spellEnd"/>
            <w:r w:rsidRPr="00B713F6">
              <w:rPr>
                <w:rFonts w:ascii="Times New Roman" w:eastAsia="Times New Roman" w:hAnsi="Times New Roman" w:cs="Times New Roman"/>
                <w:b/>
                <w:sz w:val="24"/>
                <w:szCs w:val="24"/>
              </w:rPr>
              <w:t>&lt;</w:t>
            </w:r>
            <w:r w:rsidRPr="00B713F6">
              <w:rPr>
                <w:rFonts w:ascii="Times New Roman" w:eastAsia="Times New Roman" w:hAnsi="Times New Roman" w:cs="Times New Roman"/>
                <w:b/>
                <w:sz w:val="24"/>
                <w:szCs w:val="24"/>
                <w:lang w:val="en-US"/>
              </w:rPr>
              <w:t>0,6</w:t>
            </w:r>
          </w:p>
        </w:tc>
        <w:tc>
          <w:tcPr>
            <w:tcW w:w="6804"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неудовлетворительная</w:t>
            </w:r>
          </w:p>
        </w:tc>
      </w:tr>
    </w:tbl>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gramStart"/>
      <w:r w:rsidRPr="00B713F6">
        <w:rPr>
          <w:rFonts w:ascii="Times New Roman" w:eastAsia="Times New Roman" w:hAnsi="Times New Roman" w:cs="Times New Roman"/>
          <w:sz w:val="24"/>
          <w:szCs w:val="24"/>
        </w:rPr>
        <w:t xml:space="preserve">Оценка эффективности муниципальной программы проводится ответственным </w:t>
      </w:r>
      <w:r w:rsidR="000C0F66">
        <w:rPr>
          <w:rFonts w:ascii="Times New Roman" w:eastAsia="Times New Roman" w:hAnsi="Times New Roman" w:cs="Times New Roman"/>
          <w:sz w:val="24"/>
          <w:szCs w:val="24"/>
        </w:rPr>
        <w:t>исполнителем ежегодно до 1 апреля</w:t>
      </w:r>
      <w:r w:rsidRPr="00B713F6">
        <w:rPr>
          <w:rFonts w:ascii="Times New Roman" w:eastAsia="Times New Roman" w:hAnsi="Times New Roman" w:cs="Times New Roman"/>
          <w:sz w:val="24"/>
          <w:szCs w:val="24"/>
        </w:rPr>
        <w:t xml:space="preserve"> года, следующего за отчетным, в целях оценки вклада результатов муниципальной программы в социально-экономическое развитие муниципального образования.</w:t>
      </w:r>
      <w:proofErr w:type="gramEnd"/>
    </w:p>
    <w:p w:rsidR="00B713F6" w:rsidRPr="00B713F6" w:rsidRDefault="00B713F6" w:rsidP="00B713F6">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B713F6" w:rsidRPr="00B713F6" w:rsidRDefault="00B713F6" w:rsidP="00B713F6">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B713F6">
        <w:rPr>
          <w:rFonts w:ascii="Times New Roman" w:eastAsia="Times New Roman" w:hAnsi="Times New Roman" w:cs="Times New Roman"/>
          <w:b/>
          <w:bCs/>
          <w:color w:val="000000"/>
          <w:sz w:val="24"/>
          <w:szCs w:val="24"/>
        </w:rPr>
        <w:t>11. Механизм реализации муниципальной программы</w:t>
      </w:r>
    </w:p>
    <w:p w:rsidR="00B713F6" w:rsidRPr="00B713F6" w:rsidRDefault="00B713F6" w:rsidP="00B713F6">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B713F6" w:rsidRPr="00B713F6" w:rsidRDefault="00B713F6" w:rsidP="00B713F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Организацию реализации муниципальной программы осуществляет исполнитель - управление </w:t>
      </w:r>
      <w:proofErr w:type="gramStart"/>
      <w:r w:rsidRPr="00B713F6">
        <w:rPr>
          <w:rFonts w:ascii="Times New Roman" w:eastAsia="Times New Roman" w:hAnsi="Times New Roman" w:cs="Times New Roman"/>
          <w:color w:val="000000"/>
          <w:sz w:val="24"/>
          <w:szCs w:val="24"/>
        </w:rPr>
        <w:t>образования администрации города Евпатории Республики</w:t>
      </w:r>
      <w:proofErr w:type="gramEnd"/>
      <w:r w:rsidRPr="00B713F6">
        <w:rPr>
          <w:rFonts w:ascii="Times New Roman" w:eastAsia="Times New Roman" w:hAnsi="Times New Roman" w:cs="Times New Roman"/>
          <w:color w:val="000000"/>
          <w:sz w:val="24"/>
          <w:szCs w:val="24"/>
        </w:rPr>
        <w:t xml:space="preserve"> Крым. </w:t>
      </w:r>
    </w:p>
    <w:p w:rsidR="00B713F6" w:rsidRPr="00B713F6" w:rsidRDefault="00B713F6" w:rsidP="00B713F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Исполнитель муниципальной программы: </w:t>
      </w:r>
    </w:p>
    <w:p w:rsidR="00B713F6" w:rsidRPr="00B713F6" w:rsidRDefault="00B713F6" w:rsidP="00B713F6">
      <w:pPr>
        <w:numPr>
          <w:ilvl w:val="0"/>
          <w:numId w:val="8"/>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организует реализацию программы; </w:t>
      </w:r>
    </w:p>
    <w:p w:rsidR="00B713F6" w:rsidRPr="00B713F6" w:rsidRDefault="00B713F6" w:rsidP="00B713F6">
      <w:pPr>
        <w:numPr>
          <w:ilvl w:val="0"/>
          <w:numId w:val="8"/>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принимает решение о внесении в установленном порядке изменений в программу и несет ответственность за достижение целевых показателей программы; </w:t>
      </w:r>
    </w:p>
    <w:p w:rsidR="00B713F6" w:rsidRPr="00B713F6" w:rsidRDefault="00B713F6" w:rsidP="00B713F6">
      <w:pPr>
        <w:numPr>
          <w:ilvl w:val="0"/>
          <w:numId w:val="8"/>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предоставляет в администрацию города Евпатории Республики Крым, Министерство образования, науки и молодежи Республики Крым сведения, необходимые для проведения мониторинга реализации   программы; </w:t>
      </w:r>
    </w:p>
    <w:p w:rsidR="00B713F6" w:rsidRPr="00B713F6" w:rsidRDefault="00B713F6" w:rsidP="00B713F6">
      <w:pPr>
        <w:numPr>
          <w:ilvl w:val="0"/>
          <w:numId w:val="8"/>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sz w:val="24"/>
          <w:szCs w:val="24"/>
        </w:rPr>
        <w:t xml:space="preserve">готовит годовой отчет о ходе реализации муниципальной программы; </w:t>
      </w:r>
    </w:p>
    <w:p w:rsidR="00B713F6" w:rsidRPr="00B713F6" w:rsidRDefault="00B713F6" w:rsidP="00B713F6">
      <w:pPr>
        <w:numPr>
          <w:ilvl w:val="0"/>
          <w:numId w:val="8"/>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sz w:val="24"/>
          <w:szCs w:val="24"/>
        </w:rPr>
        <w:t xml:space="preserve">организует информационную и разъяснительную работу, направленную на освещение целей и задач   программы; </w:t>
      </w:r>
    </w:p>
    <w:p w:rsidR="00B713F6" w:rsidRPr="00B713F6" w:rsidRDefault="00B713F6" w:rsidP="00B713F6">
      <w:pPr>
        <w:numPr>
          <w:ilvl w:val="0"/>
          <w:numId w:val="8"/>
        </w:numPr>
        <w:autoSpaceDE w:val="0"/>
        <w:autoSpaceDN w:val="0"/>
        <w:adjustRightInd w:val="0"/>
        <w:spacing w:after="0" w:line="240" w:lineRule="auto"/>
        <w:contextualSpacing/>
        <w:jc w:val="both"/>
        <w:rPr>
          <w:rFonts w:ascii="Times New Roman" w:eastAsia="Calibri" w:hAnsi="Times New Roman" w:cs="Times New Roman"/>
          <w:sz w:val="24"/>
          <w:szCs w:val="24"/>
          <w:u w:val="single"/>
          <w:lang w:eastAsia="en-US"/>
        </w:rPr>
      </w:pPr>
      <w:r w:rsidRPr="00B713F6">
        <w:rPr>
          <w:rFonts w:ascii="Times New Roman" w:eastAsia="Times New Roman" w:hAnsi="Times New Roman" w:cs="Times New Roman"/>
          <w:sz w:val="24"/>
          <w:szCs w:val="24"/>
        </w:rPr>
        <w:t>размещает информацию о ходе реализации и достигнутых результатах   программы на официальном сайте;</w:t>
      </w:r>
    </w:p>
    <w:p w:rsidR="00B713F6" w:rsidRPr="000D350A" w:rsidRDefault="00B713F6" w:rsidP="00B66D02">
      <w:pPr>
        <w:numPr>
          <w:ilvl w:val="0"/>
          <w:numId w:val="8"/>
        </w:numPr>
        <w:autoSpaceDE w:val="0"/>
        <w:autoSpaceDN w:val="0"/>
        <w:adjustRightInd w:val="0"/>
        <w:spacing w:after="0" w:line="240" w:lineRule="auto"/>
        <w:contextualSpacing/>
        <w:jc w:val="both"/>
        <w:rPr>
          <w:rFonts w:ascii="Times New Roman" w:eastAsia="Calibri" w:hAnsi="Times New Roman" w:cs="Times New Roman"/>
          <w:sz w:val="24"/>
          <w:szCs w:val="24"/>
          <w:u w:val="single"/>
          <w:lang w:eastAsia="en-US"/>
        </w:rPr>
        <w:sectPr w:rsidR="00B713F6" w:rsidRPr="000D350A"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r w:rsidRPr="00B713F6">
        <w:rPr>
          <w:rFonts w:ascii="Times New Roman" w:eastAsia="Times New Roman" w:hAnsi="Times New Roman" w:cs="Times New Roman"/>
          <w:sz w:val="24"/>
          <w:szCs w:val="24"/>
        </w:rPr>
        <w:t>осуществляет иные полно</w:t>
      </w:r>
      <w:r w:rsidR="007C119C">
        <w:rPr>
          <w:rFonts w:ascii="Times New Roman" w:eastAsia="Times New Roman" w:hAnsi="Times New Roman" w:cs="Times New Roman"/>
          <w:sz w:val="24"/>
          <w:szCs w:val="24"/>
        </w:rPr>
        <w:t>мочия, установленные программой</w:t>
      </w:r>
    </w:p>
    <w:p w:rsidR="002F3901" w:rsidRDefault="002F3901" w:rsidP="00732B96">
      <w:pPr>
        <w:spacing w:after="0" w:line="240" w:lineRule="auto"/>
        <w:ind w:right="-116"/>
        <w:contextualSpacing/>
        <w:rPr>
          <w:rFonts w:ascii="Times New Roman" w:eastAsia="Times New Roman" w:hAnsi="Times New Roman" w:cs="Times New Roman"/>
          <w:sz w:val="24"/>
          <w:szCs w:val="24"/>
        </w:rPr>
      </w:pPr>
    </w:p>
    <w:p w:rsidR="002F3901" w:rsidRPr="000D350A" w:rsidRDefault="002F3901" w:rsidP="002F3901">
      <w:pPr>
        <w:tabs>
          <w:tab w:val="left" w:pos="11057"/>
        </w:tabs>
        <w:spacing w:after="0" w:line="240" w:lineRule="auto"/>
        <w:ind w:left="10065" w:right="-116"/>
        <w:rPr>
          <w:rFonts w:ascii="Times New Roman" w:eastAsia="Times New Roman" w:hAnsi="Times New Roman" w:cs="Times New Roman"/>
          <w:sz w:val="24"/>
          <w:szCs w:val="24"/>
        </w:rPr>
      </w:pPr>
      <w:r w:rsidRPr="000D350A">
        <w:rPr>
          <w:rFonts w:ascii="Times New Roman" w:eastAsia="Times New Roman" w:hAnsi="Times New Roman" w:cs="Times New Roman"/>
          <w:sz w:val="24"/>
          <w:szCs w:val="24"/>
        </w:rPr>
        <w:t>Приложение № 1</w:t>
      </w:r>
    </w:p>
    <w:p w:rsidR="002F3901" w:rsidRDefault="002F3901" w:rsidP="002F3901">
      <w:pPr>
        <w:tabs>
          <w:tab w:val="left" w:pos="11057"/>
        </w:tabs>
        <w:spacing w:after="0" w:line="240" w:lineRule="auto"/>
        <w:ind w:left="10065" w:right="-116"/>
        <w:rPr>
          <w:rFonts w:ascii="Times New Roman" w:eastAsia="Times New Roman" w:hAnsi="Times New Roman" w:cs="Times New Roman"/>
          <w:sz w:val="24"/>
          <w:szCs w:val="24"/>
        </w:rPr>
      </w:pPr>
      <w:r w:rsidRPr="000D350A">
        <w:rPr>
          <w:rFonts w:ascii="Times New Roman" w:eastAsia="Times New Roman" w:hAnsi="Times New Roman" w:cs="Times New Roman"/>
          <w:sz w:val="24"/>
          <w:szCs w:val="24"/>
        </w:rPr>
        <w:t>к муниципальной программе развития образования в городском округе Евпатория Республики Крым</w:t>
      </w:r>
      <w:r>
        <w:rPr>
          <w:rFonts w:ascii="Times New Roman" w:eastAsia="Times New Roman" w:hAnsi="Times New Roman" w:cs="Times New Roman"/>
          <w:sz w:val="24"/>
          <w:szCs w:val="24"/>
        </w:rPr>
        <w:t xml:space="preserve">  </w:t>
      </w:r>
    </w:p>
    <w:p w:rsidR="00145E04" w:rsidRDefault="00145E04" w:rsidP="002F3901">
      <w:pPr>
        <w:tabs>
          <w:tab w:val="left" w:pos="11057"/>
        </w:tabs>
        <w:spacing w:after="0" w:line="240" w:lineRule="auto"/>
        <w:ind w:left="10065" w:right="-116"/>
        <w:rPr>
          <w:rFonts w:ascii="Times New Roman" w:eastAsia="Times New Roman" w:hAnsi="Times New Roman" w:cs="Times New Roman"/>
          <w:sz w:val="24"/>
          <w:szCs w:val="24"/>
        </w:rPr>
      </w:pPr>
    </w:p>
    <w:p w:rsidR="002F3901" w:rsidRDefault="002F3901" w:rsidP="002F390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Сведения</w:t>
      </w:r>
    </w:p>
    <w:p w:rsidR="002F3901" w:rsidRDefault="002F3901" w:rsidP="002F390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 показателях (индикаторах) муниципальной программы и их значениях</w:t>
      </w:r>
    </w:p>
    <w:p w:rsidR="002F3901" w:rsidRDefault="002F3901" w:rsidP="002F3901">
      <w:pPr>
        <w:spacing w:after="0" w:line="240" w:lineRule="auto"/>
        <w:jc w:val="center"/>
        <w:rPr>
          <w:rFonts w:ascii="Times New Roman" w:eastAsia="Times New Roman" w:hAnsi="Times New Roman" w:cs="Times New Roman"/>
          <w:b/>
          <w:sz w:val="24"/>
          <w:szCs w:val="24"/>
        </w:rPr>
      </w:pPr>
    </w:p>
    <w:tbl>
      <w:tblPr>
        <w:tblW w:w="15310" w:type="dxa"/>
        <w:tblInd w:w="-601" w:type="dxa"/>
        <w:tblLayout w:type="fixed"/>
        <w:tblLook w:val="01E0" w:firstRow="1" w:lastRow="1" w:firstColumn="1" w:lastColumn="1" w:noHBand="0" w:noVBand="0"/>
      </w:tblPr>
      <w:tblGrid>
        <w:gridCol w:w="565"/>
        <w:gridCol w:w="2696"/>
        <w:gridCol w:w="3118"/>
        <w:gridCol w:w="1418"/>
        <w:gridCol w:w="992"/>
        <w:gridCol w:w="1134"/>
        <w:gridCol w:w="992"/>
        <w:gridCol w:w="993"/>
        <w:gridCol w:w="1134"/>
        <w:gridCol w:w="1134"/>
        <w:gridCol w:w="1134"/>
      </w:tblGrid>
      <w:tr w:rsidR="00E2440E" w:rsidTr="00715AA8">
        <w:trPr>
          <w:trHeight w:val="276"/>
        </w:trPr>
        <w:tc>
          <w:tcPr>
            <w:tcW w:w="565" w:type="dxa"/>
            <w:vMerge w:val="restart"/>
            <w:tcBorders>
              <w:top w:val="single" w:sz="4" w:space="0" w:color="000000"/>
              <w:left w:val="single" w:sz="4" w:space="0" w:color="000000"/>
              <w:bottom w:val="single" w:sz="4" w:space="0" w:color="000000"/>
              <w:right w:val="single" w:sz="4" w:space="0" w:color="000000"/>
            </w:tcBorders>
            <w:hideMark/>
          </w:tcPr>
          <w:p w:rsidR="00E2440E" w:rsidRDefault="00E2440E">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E2440E" w:rsidRDefault="00E2440E">
            <w:pPr>
              <w:widowControl w:val="0"/>
              <w:suppressAutoHyphens/>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2696" w:type="dxa"/>
            <w:vMerge w:val="restart"/>
            <w:tcBorders>
              <w:top w:val="single" w:sz="4" w:space="0" w:color="000000"/>
              <w:left w:val="single" w:sz="4" w:space="0" w:color="000000"/>
              <w:bottom w:val="single" w:sz="4" w:space="0" w:color="000000"/>
              <w:right w:val="single" w:sz="4" w:space="0" w:color="000000"/>
            </w:tcBorders>
            <w:hideMark/>
          </w:tcPr>
          <w:p w:rsidR="00E2440E" w:rsidRDefault="00E2440E">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направленные на достижение цели</w:t>
            </w:r>
          </w:p>
        </w:tc>
        <w:tc>
          <w:tcPr>
            <w:tcW w:w="3118" w:type="dxa"/>
            <w:vMerge w:val="restart"/>
            <w:tcBorders>
              <w:top w:val="single" w:sz="4" w:space="0" w:color="000000"/>
              <w:left w:val="single" w:sz="4" w:space="0" w:color="000000"/>
              <w:bottom w:val="single" w:sz="4" w:space="0" w:color="000000"/>
              <w:right w:val="single" w:sz="4" w:space="0" w:color="000000"/>
            </w:tcBorders>
            <w:hideMark/>
          </w:tcPr>
          <w:p w:rsidR="00E2440E" w:rsidRDefault="00E2440E">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Показатель (индикатор) наименование</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E2440E" w:rsidRDefault="00E2440E">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Единица измерения</w:t>
            </w:r>
          </w:p>
        </w:tc>
        <w:tc>
          <w:tcPr>
            <w:tcW w:w="7513" w:type="dxa"/>
            <w:gridSpan w:val="7"/>
            <w:tcBorders>
              <w:top w:val="single" w:sz="4" w:space="0" w:color="000000"/>
              <w:left w:val="single" w:sz="4" w:space="0" w:color="000000"/>
              <w:bottom w:val="single" w:sz="4" w:space="0" w:color="000000"/>
              <w:right w:val="single" w:sz="4" w:space="0" w:color="auto"/>
            </w:tcBorders>
            <w:hideMark/>
          </w:tcPr>
          <w:p w:rsidR="00E2440E" w:rsidRDefault="00E2440E">
            <w:pPr>
              <w:rPr>
                <w:sz w:val="20"/>
                <w:szCs w:val="20"/>
              </w:rPr>
            </w:pPr>
            <w:r>
              <w:rPr>
                <w:rFonts w:ascii="Times New Roman" w:hAnsi="Times New Roman" w:cs="Times New Roman"/>
                <w:sz w:val="24"/>
                <w:szCs w:val="24"/>
              </w:rPr>
              <w:t xml:space="preserve">                                     Значения показателей</w:t>
            </w:r>
          </w:p>
        </w:tc>
      </w:tr>
      <w:tr w:rsidR="002B2483" w:rsidTr="00715AA8">
        <w:trPr>
          <w:trHeight w:val="378"/>
        </w:trPr>
        <w:tc>
          <w:tcPr>
            <w:tcW w:w="565" w:type="dxa"/>
            <w:vMerge/>
            <w:tcBorders>
              <w:top w:val="single" w:sz="4" w:space="0" w:color="000000"/>
              <w:left w:val="single" w:sz="4" w:space="0" w:color="000000"/>
              <w:bottom w:val="single" w:sz="4" w:space="0" w:color="000000"/>
              <w:right w:val="single" w:sz="4" w:space="0" w:color="000000"/>
            </w:tcBorders>
            <w:vAlign w:val="center"/>
            <w:hideMark/>
          </w:tcPr>
          <w:p w:rsidR="002B2483" w:rsidRDefault="002B2483">
            <w:pPr>
              <w:spacing w:after="0" w:line="240" w:lineRule="auto"/>
              <w:rPr>
                <w:rFonts w:ascii="Times New Roman" w:eastAsia="Times New Roman" w:hAnsi="Times New Roman" w:cs="Times New Roman"/>
                <w:sz w:val="24"/>
                <w:szCs w:val="24"/>
              </w:rPr>
            </w:pPr>
          </w:p>
        </w:tc>
        <w:tc>
          <w:tcPr>
            <w:tcW w:w="2696" w:type="dxa"/>
            <w:vMerge/>
            <w:tcBorders>
              <w:top w:val="single" w:sz="4" w:space="0" w:color="000000"/>
              <w:left w:val="single" w:sz="4" w:space="0" w:color="000000"/>
              <w:bottom w:val="single" w:sz="4" w:space="0" w:color="000000"/>
              <w:right w:val="single" w:sz="4" w:space="0" w:color="000000"/>
            </w:tcBorders>
            <w:vAlign w:val="center"/>
            <w:hideMark/>
          </w:tcPr>
          <w:p w:rsidR="002B2483" w:rsidRDefault="002B2483">
            <w:pPr>
              <w:spacing w:after="0" w:line="240" w:lineRule="auto"/>
              <w:rPr>
                <w:rFonts w:ascii="Times New Roman" w:eastAsia="Times New Roman" w:hAnsi="Times New Roman" w:cs="Times New Roman"/>
                <w:sz w:val="24"/>
                <w:szCs w:val="24"/>
              </w:rPr>
            </w:pP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2B2483" w:rsidRDefault="002B2483">
            <w:pPr>
              <w:spacing w:after="0" w:line="240" w:lineRule="auto"/>
              <w:rPr>
                <w:rFonts w:ascii="Times New Roman" w:eastAsia="Times New Roman" w:hAnsi="Times New Roman" w:cs="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B2483" w:rsidRDefault="002B2483">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2B2483" w:rsidRDefault="002B2483">
            <w:pPr>
              <w:widowControl w:val="0"/>
              <w:suppressAutoHyphens/>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2019</w:t>
            </w:r>
          </w:p>
        </w:tc>
        <w:tc>
          <w:tcPr>
            <w:tcW w:w="1134" w:type="dxa"/>
            <w:tcBorders>
              <w:top w:val="single" w:sz="4" w:space="0" w:color="000000"/>
              <w:left w:val="single" w:sz="4" w:space="0" w:color="000000"/>
              <w:bottom w:val="single" w:sz="4" w:space="0" w:color="000000"/>
              <w:right w:val="single" w:sz="4" w:space="0" w:color="000000"/>
            </w:tcBorders>
            <w:hideMark/>
          </w:tcPr>
          <w:p w:rsidR="002B2483" w:rsidRDefault="002B2483">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992" w:type="dxa"/>
            <w:tcBorders>
              <w:top w:val="single" w:sz="4" w:space="0" w:color="000000"/>
              <w:left w:val="single" w:sz="4" w:space="0" w:color="000000"/>
              <w:bottom w:val="single" w:sz="4" w:space="0" w:color="000000"/>
              <w:right w:val="single" w:sz="4" w:space="0" w:color="000000"/>
            </w:tcBorders>
            <w:hideMark/>
          </w:tcPr>
          <w:p w:rsidR="002B2483" w:rsidRDefault="002B2483">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993" w:type="dxa"/>
            <w:tcBorders>
              <w:top w:val="single" w:sz="4" w:space="0" w:color="000000"/>
              <w:left w:val="single" w:sz="4" w:space="0" w:color="000000"/>
              <w:bottom w:val="single" w:sz="4" w:space="0" w:color="000000"/>
              <w:right w:val="single" w:sz="4" w:space="0" w:color="000000"/>
            </w:tcBorders>
            <w:hideMark/>
          </w:tcPr>
          <w:p w:rsidR="002B2483" w:rsidRDefault="002B2483">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1134" w:type="dxa"/>
            <w:tcBorders>
              <w:top w:val="single" w:sz="4" w:space="0" w:color="000000"/>
              <w:left w:val="single" w:sz="4" w:space="0" w:color="000000"/>
              <w:bottom w:val="single" w:sz="4" w:space="0" w:color="000000"/>
              <w:right w:val="single" w:sz="4" w:space="0" w:color="000000"/>
            </w:tcBorders>
            <w:hideMark/>
          </w:tcPr>
          <w:p w:rsidR="002B2483" w:rsidRDefault="002B2483">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134" w:type="dxa"/>
            <w:tcBorders>
              <w:top w:val="single" w:sz="4" w:space="0" w:color="000000"/>
              <w:left w:val="single" w:sz="4" w:space="0" w:color="000000"/>
              <w:bottom w:val="single" w:sz="4" w:space="0" w:color="000000"/>
              <w:right w:val="single" w:sz="4" w:space="0" w:color="000000"/>
            </w:tcBorders>
            <w:hideMark/>
          </w:tcPr>
          <w:p w:rsidR="002B2483" w:rsidRDefault="002B2483">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p>
        </w:tc>
        <w:tc>
          <w:tcPr>
            <w:tcW w:w="1134" w:type="dxa"/>
            <w:tcBorders>
              <w:top w:val="single" w:sz="4" w:space="0" w:color="auto"/>
              <w:bottom w:val="single" w:sz="4" w:space="0" w:color="auto"/>
              <w:right w:val="single" w:sz="4" w:space="0" w:color="auto"/>
            </w:tcBorders>
            <w:shd w:val="clear" w:color="auto" w:fill="auto"/>
          </w:tcPr>
          <w:p w:rsidR="002B2483" w:rsidRPr="00E2440E" w:rsidRDefault="00E2440E">
            <w:pPr>
              <w:rPr>
                <w:rFonts w:ascii="Times New Roman" w:hAnsi="Times New Roman" w:cs="Times New Roman"/>
                <w:sz w:val="24"/>
                <w:szCs w:val="24"/>
              </w:rPr>
            </w:pPr>
            <w:r>
              <w:rPr>
                <w:rFonts w:ascii="Times New Roman" w:hAnsi="Times New Roman" w:cs="Times New Roman"/>
                <w:sz w:val="24"/>
                <w:szCs w:val="24"/>
              </w:rPr>
              <w:t xml:space="preserve">  </w:t>
            </w:r>
            <w:r w:rsidRPr="00E2440E">
              <w:rPr>
                <w:rFonts w:ascii="Times New Roman" w:hAnsi="Times New Roman" w:cs="Times New Roman"/>
                <w:sz w:val="24"/>
                <w:szCs w:val="24"/>
              </w:rPr>
              <w:t>2025</w:t>
            </w:r>
          </w:p>
        </w:tc>
      </w:tr>
      <w:tr w:rsidR="008C6C18" w:rsidRPr="00EE2090" w:rsidTr="00715AA8">
        <w:trPr>
          <w:trHeight w:val="2698"/>
        </w:trPr>
        <w:tc>
          <w:tcPr>
            <w:tcW w:w="565" w:type="dxa"/>
            <w:vMerge w:val="restart"/>
            <w:tcBorders>
              <w:top w:val="single" w:sz="4" w:space="0" w:color="000000"/>
              <w:left w:val="single" w:sz="4" w:space="0" w:color="000000"/>
              <w:right w:val="single" w:sz="4" w:space="0" w:color="000000"/>
            </w:tcBorders>
          </w:tcPr>
          <w:p w:rsidR="008C6C18" w:rsidRDefault="008C6C18">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C6C18" w:rsidRDefault="008C6C18">
            <w:pPr>
              <w:widowControl w:val="0"/>
              <w:suppressAutoHyphens/>
              <w:spacing w:after="0" w:line="240" w:lineRule="auto"/>
              <w:jc w:val="center"/>
              <w:rPr>
                <w:rFonts w:ascii="Times New Roman" w:eastAsia="Times New Roman" w:hAnsi="Times New Roman" w:cs="Times New Roman"/>
                <w:sz w:val="24"/>
                <w:szCs w:val="24"/>
              </w:rPr>
            </w:pPr>
          </w:p>
        </w:tc>
        <w:tc>
          <w:tcPr>
            <w:tcW w:w="2696" w:type="dxa"/>
            <w:vMerge w:val="restart"/>
            <w:tcBorders>
              <w:top w:val="single" w:sz="4" w:space="0" w:color="000000"/>
              <w:left w:val="single" w:sz="4" w:space="0" w:color="000000"/>
              <w:right w:val="single" w:sz="4" w:space="0" w:color="000000"/>
            </w:tcBorders>
            <w:hideMark/>
          </w:tcPr>
          <w:p w:rsidR="008C6C18" w:rsidRDefault="008C6C18" w:rsidP="00137C36">
            <w:pPr>
              <w:widowControl w:val="0"/>
              <w:suppressAutoHyphens/>
              <w:spacing w:after="0" w:line="240" w:lineRule="auto"/>
              <w:rPr>
                <w:rFonts w:ascii="Times New Roman" w:eastAsia="Times New Roman" w:hAnsi="Times New Roman" w:cs="Times New Roman"/>
                <w:sz w:val="24"/>
                <w:szCs w:val="24"/>
              </w:rPr>
            </w:pPr>
            <w:proofErr w:type="gramStart"/>
            <w:r>
              <w:rPr>
                <w:rFonts w:ascii="Times New Roman" w:eastAsia="Calibri" w:hAnsi="Times New Roman" w:cs="Times New Roman"/>
                <w:sz w:val="24"/>
                <w:szCs w:val="24"/>
              </w:rPr>
              <w:t>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3118" w:type="dxa"/>
            <w:tcBorders>
              <w:top w:val="single" w:sz="4" w:space="0" w:color="000000"/>
              <w:left w:val="single" w:sz="4" w:space="0" w:color="000000"/>
              <w:bottom w:val="single" w:sz="4" w:space="0" w:color="auto"/>
              <w:right w:val="single" w:sz="4" w:space="0" w:color="000000"/>
            </w:tcBorders>
          </w:tcPr>
          <w:p w:rsidR="008C6C18" w:rsidRPr="00740F20" w:rsidRDefault="008C6C18" w:rsidP="00137C3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детей в возрасте 1-6 лет, получающих дошкольную образовательную услугу и (или) услугу по их содержанию в муниципальных бюджетных дошкольных образовательных учреждениях в общей численности детей в возрасте 1-6 лет</w:t>
            </w:r>
          </w:p>
        </w:tc>
        <w:tc>
          <w:tcPr>
            <w:tcW w:w="1418" w:type="dxa"/>
            <w:tcBorders>
              <w:top w:val="single" w:sz="4" w:space="0" w:color="000000"/>
              <w:left w:val="single" w:sz="4" w:space="0" w:color="000000"/>
              <w:bottom w:val="single" w:sz="4" w:space="0" w:color="auto"/>
              <w:right w:val="single" w:sz="4" w:space="0" w:color="000000"/>
            </w:tcBorders>
            <w:hideMark/>
          </w:tcPr>
          <w:p w:rsidR="008C6C18" w:rsidRDefault="008C6C18">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auto"/>
              <w:right w:val="single" w:sz="4" w:space="0" w:color="000000"/>
            </w:tcBorders>
            <w:hideMark/>
          </w:tcPr>
          <w:p w:rsidR="008C6C18" w:rsidRDefault="008C6C18">
            <w:pPr>
              <w:suppressAutoHyphens/>
              <w:jc w:val="center"/>
              <w:rPr>
                <w:rFonts w:ascii="Times New Roman" w:hAnsi="Times New Roman"/>
                <w:color w:val="000000"/>
                <w:sz w:val="24"/>
                <w:szCs w:val="24"/>
                <w:shd w:val="clear" w:color="auto" w:fill="FFFF00"/>
              </w:rPr>
            </w:pPr>
            <w:r>
              <w:rPr>
                <w:rFonts w:ascii="Times New Roman" w:hAnsi="Times New Roman"/>
                <w:color w:val="000000"/>
                <w:sz w:val="24"/>
                <w:szCs w:val="24"/>
              </w:rPr>
              <w:t>65,1</w:t>
            </w:r>
          </w:p>
        </w:tc>
        <w:tc>
          <w:tcPr>
            <w:tcW w:w="1134" w:type="dxa"/>
            <w:tcBorders>
              <w:top w:val="single" w:sz="4" w:space="0" w:color="000000"/>
              <w:left w:val="single" w:sz="4" w:space="0" w:color="000000"/>
              <w:bottom w:val="single" w:sz="4" w:space="0" w:color="auto"/>
              <w:right w:val="single" w:sz="4" w:space="0" w:color="000000"/>
            </w:tcBorders>
            <w:hideMark/>
          </w:tcPr>
          <w:p w:rsidR="008C6C18" w:rsidRDefault="008C6C18">
            <w:pPr>
              <w:suppressAutoHyphens/>
              <w:jc w:val="center"/>
              <w:rPr>
                <w:rFonts w:ascii="Times New Roman" w:hAnsi="Times New Roman"/>
                <w:color w:val="000000"/>
                <w:sz w:val="24"/>
                <w:szCs w:val="24"/>
                <w:shd w:val="clear" w:color="auto" w:fill="FFFF00"/>
              </w:rPr>
            </w:pPr>
            <w:r>
              <w:rPr>
                <w:rFonts w:ascii="Times New Roman" w:hAnsi="Times New Roman"/>
                <w:color w:val="000000"/>
                <w:sz w:val="24"/>
                <w:szCs w:val="24"/>
              </w:rPr>
              <w:t>67,2</w:t>
            </w:r>
          </w:p>
        </w:tc>
        <w:tc>
          <w:tcPr>
            <w:tcW w:w="992" w:type="dxa"/>
            <w:tcBorders>
              <w:top w:val="single" w:sz="4" w:space="0" w:color="000000"/>
              <w:left w:val="single" w:sz="4" w:space="0" w:color="000000"/>
              <w:bottom w:val="single" w:sz="4" w:space="0" w:color="auto"/>
              <w:right w:val="single" w:sz="4" w:space="0" w:color="000000"/>
            </w:tcBorders>
            <w:hideMark/>
          </w:tcPr>
          <w:p w:rsidR="008C6C18" w:rsidRDefault="008C6C18">
            <w:pPr>
              <w:suppressAutoHyphens/>
              <w:jc w:val="center"/>
              <w:rPr>
                <w:rFonts w:ascii="Times New Roman" w:hAnsi="Times New Roman"/>
                <w:color w:val="000000"/>
                <w:sz w:val="24"/>
                <w:szCs w:val="24"/>
                <w:shd w:val="clear" w:color="auto" w:fill="FFFF00"/>
              </w:rPr>
            </w:pPr>
            <w:r>
              <w:rPr>
                <w:rFonts w:ascii="Times New Roman" w:hAnsi="Times New Roman"/>
                <w:color w:val="000000"/>
                <w:sz w:val="24"/>
                <w:szCs w:val="24"/>
              </w:rPr>
              <w:t>66,7</w:t>
            </w:r>
          </w:p>
        </w:tc>
        <w:tc>
          <w:tcPr>
            <w:tcW w:w="993" w:type="dxa"/>
            <w:tcBorders>
              <w:top w:val="single" w:sz="4" w:space="0" w:color="000000"/>
              <w:left w:val="single" w:sz="4" w:space="0" w:color="000000"/>
              <w:bottom w:val="single" w:sz="4" w:space="0" w:color="auto"/>
              <w:right w:val="single" w:sz="4" w:space="0" w:color="000000"/>
            </w:tcBorders>
            <w:hideMark/>
          </w:tcPr>
          <w:p w:rsidR="008C6C18" w:rsidRDefault="008C6C18">
            <w:pPr>
              <w:suppressAutoHyphens/>
              <w:jc w:val="center"/>
              <w:rPr>
                <w:rFonts w:ascii="Times New Roman" w:hAnsi="Times New Roman"/>
                <w:color w:val="000000"/>
                <w:sz w:val="24"/>
                <w:szCs w:val="24"/>
                <w:shd w:val="clear" w:color="auto" w:fill="FFFF00"/>
              </w:rPr>
            </w:pPr>
            <w:r>
              <w:rPr>
                <w:rFonts w:ascii="Times New Roman" w:hAnsi="Times New Roman"/>
                <w:color w:val="000000"/>
                <w:sz w:val="24"/>
                <w:szCs w:val="24"/>
              </w:rPr>
              <w:t>68,0</w:t>
            </w:r>
          </w:p>
        </w:tc>
        <w:tc>
          <w:tcPr>
            <w:tcW w:w="1134" w:type="dxa"/>
            <w:tcBorders>
              <w:top w:val="single" w:sz="4" w:space="0" w:color="000000"/>
              <w:left w:val="single" w:sz="4" w:space="0" w:color="000000"/>
              <w:bottom w:val="single" w:sz="4" w:space="0" w:color="auto"/>
              <w:right w:val="single" w:sz="4" w:space="0" w:color="000000"/>
            </w:tcBorders>
            <w:hideMark/>
          </w:tcPr>
          <w:p w:rsidR="008C6C18" w:rsidRDefault="008C6C18">
            <w:pPr>
              <w:suppressAutoHyphens/>
              <w:jc w:val="center"/>
              <w:rPr>
                <w:rFonts w:ascii="Times New Roman" w:hAnsi="Times New Roman"/>
                <w:color w:val="000000"/>
                <w:sz w:val="24"/>
                <w:szCs w:val="24"/>
                <w:shd w:val="clear" w:color="auto" w:fill="FFFF00"/>
              </w:rPr>
            </w:pPr>
            <w:r>
              <w:rPr>
                <w:rFonts w:ascii="Times New Roman" w:hAnsi="Times New Roman"/>
                <w:color w:val="000000"/>
                <w:sz w:val="24"/>
                <w:szCs w:val="24"/>
              </w:rPr>
              <w:t>76,1</w:t>
            </w:r>
          </w:p>
        </w:tc>
        <w:tc>
          <w:tcPr>
            <w:tcW w:w="1134" w:type="dxa"/>
            <w:tcBorders>
              <w:top w:val="single" w:sz="4" w:space="0" w:color="000000"/>
              <w:left w:val="single" w:sz="4" w:space="0" w:color="000000"/>
              <w:bottom w:val="single" w:sz="4" w:space="0" w:color="auto"/>
              <w:right w:val="single" w:sz="4" w:space="0" w:color="000000"/>
            </w:tcBorders>
            <w:hideMark/>
          </w:tcPr>
          <w:p w:rsidR="008C6C18" w:rsidRDefault="008C6C18">
            <w:pPr>
              <w:widowControl w:val="0"/>
              <w:suppressAutoHyphens/>
              <w:spacing w:after="0" w:line="240" w:lineRule="auto"/>
              <w:rPr>
                <w:rFonts w:ascii="Times New Roman" w:hAnsi="Times New Roman"/>
                <w:sz w:val="24"/>
                <w:szCs w:val="24"/>
                <w:shd w:val="clear" w:color="auto" w:fill="FFFF00"/>
              </w:rPr>
            </w:pPr>
            <w:r>
              <w:rPr>
                <w:rFonts w:ascii="Times New Roman" w:eastAsia="Times New Roman" w:hAnsi="Times New Roman" w:cs="Times New Roman"/>
                <w:sz w:val="24"/>
                <w:szCs w:val="24"/>
              </w:rPr>
              <w:t xml:space="preserve"> 81,5</w:t>
            </w:r>
          </w:p>
        </w:tc>
        <w:tc>
          <w:tcPr>
            <w:tcW w:w="1134" w:type="dxa"/>
            <w:tcBorders>
              <w:top w:val="single" w:sz="4" w:space="0" w:color="auto"/>
              <w:bottom w:val="single" w:sz="4" w:space="0" w:color="auto"/>
              <w:right w:val="single" w:sz="4" w:space="0" w:color="auto"/>
            </w:tcBorders>
            <w:shd w:val="clear" w:color="auto" w:fill="auto"/>
          </w:tcPr>
          <w:p w:rsidR="008C6C18" w:rsidRPr="00EE2090" w:rsidRDefault="008C6C18">
            <w:pPr>
              <w:rPr>
                <w:rFonts w:ascii="Times New Roman" w:hAnsi="Times New Roman" w:cs="Times New Roman"/>
                <w:sz w:val="24"/>
                <w:szCs w:val="24"/>
              </w:rPr>
            </w:pPr>
            <w:r>
              <w:rPr>
                <w:rFonts w:ascii="Times New Roman" w:hAnsi="Times New Roman" w:cs="Times New Roman"/>
                <w:sz w:val="24"/>
                <w:szCs w:val="24"/>
              </w:rPr>
              <w:t xml:space="preserve">  81,5</w:t>
            </w:r>
          </w:p>
        </w:tc>
      </w:tr>
      <w:tr w:rsidR="008C6C18" w:rsidRPr="00EE2090" w:rsidTr="00715AA8">
        <w:trPr>
          <w:trHeight w:val="561"/>
        </w:trPr>
        <w:tc>
          <w:tcPr>
            <w:tcW w:w="565" w:type="dxa"/>
            <w:vMerge/>
            <w:tcBorders>
              <w:left w:val="single" w:sz="4" w:space="0" w:color="000000"/>
              <w:right w:val="single" w:sz="4" w:space="0" w:color="000000"/>
            </w:tcBorders>
            <w:vAlign w:val="center"/>
            <w:hideMark/>
          </w:tcPr>
          <w:p w:rsidR="008C6C18" w:rsidRDefault="008C6C18">
            <w:pPr>
              <w:spacing w:after="0" w:line="240" w:lineRule="auto"/>
              <w:rPr>
                <w:rFonts w:ascii="Times New Roman" w:eastAsia="Times New Roman" w:hAnsi="Times New Roman" w:cs="Times New Roman"/>
                <w:sz w:val="24"/>
                <w:szCs w:val="24"/>
              </w:rPr>
            </w:pPr>
          </w:p>
        </w:tc>
        <w:tc>
          <w:tcPr>
            <w:tcW w:w="2696" w:type="dxa"/>
            <w:vMerge/>
            <w:tcBorders>
              <w:left w:val="single" w:sz="4" w:space="0" w:color="000000"/>
              <w:right w:val="single" w:sz="4" w:space="0" w:color="000000"/>
            </w:tcBorders>
            <w:vAlign w:val="center"/>
            <w:hideMark/>
          </w:tcPr>
          <w:p w:rsidR="008C6C18" w:rsidRDefault="008C6C18" w:rsidP="00137C36">
            <w:pPr>
              <w:spacing w:after="0" w:line="240" w:lineRule="auto"/>
              <w:rPr>
                <w:rFonts w:ascii="Times New Roman" w:eastAsia="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hideMark/>
          </w:tcPr>
          <w:p w:rsidR="008C6C18" w:rsidRDefault="008C6C18" w:rsidP="00137C36">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Количество </w:t>
            </w:r>
          </w:p>
          <w:p w:rsidR="008C6C18" w:rsidRDefault="008C6C18" w:rsidP="00137C36">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муниципальных </w:t>
            </w:r>
          </w:p>
          <w:p w:rsidR="008C6C18" w:rsidRDefault="008C6C18" w:rsidP="00137C36">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бюджетных дошкольных образовательных учреждений, в которых проведены капитальные ремонты</w:t>
            </w:r>
          </w:p>
        </w:tc>
        <w:tc>
          <w:tcPr>
            <w:tcW w:w="1418" w:type="dxa"/>
            <w:tcBorders>
              <w:top w:val="single" w:sz="4" w:space="0" w:color="000000"/>
              <w:left w:val="single" w:sz="4" w:space="0" w:color="000000"/>
              <w:bottom w:val="single" w:sz="4" w:space="0" w:color="000000"/>
              <w:right w:val="single" w:sz="4" w:space="0" w:color="000000"/>
            </w:tcBorders>
          </w:tcPr>
          <w:p w:rsidR="008C6C18" w:rsidRDefault="008C6C18">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w:t>
            </w:r>
          </w:p>
          <w:p w:rsidR="008C6C18" w:rsidRDefault="008C6C18">
            <w:pPr>
              <w:widowControl w:val="0"/>
              <w:suppressAutoHyphens/>
              <w:spacing w:after="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8C6C18" w:rsidRDefault="008C6C18">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rsidR="008C6C18" w:rsidRDefault="008C6C18">
            <w:pPr>
              <w:widowControl w:val="0"/>
              <w:suppressAutoHyphens/>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8C6C18" w:rsidRDefault="008C6C18">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p>
        </w:tc>
        <w:tc>
          <w:tcPr>
            <w:tcW w:w="992" w:type="dxa"/>
            <w:tcBorders>
              <w:top w:val="single" w:sz="4" w:space="0" w:color="000000"/>
              <w:left w:val="single" w:sz="4" w:space="0" w:color="000000"/>
              <w:bottom w:val="single" w:sz="4" w:space="0" w:color="000000"/>
              <w:right w:val="single" w:sz="4" w:space="0" w:color="000000"/>
            </w:tcBorders>
          </w:tcPr>
          <w:p w:rsidR="008C6C18" w:rsidRDefault="008C6C18">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8C6C18" w:rsidRDefault="008C6C18">
            <w:pPr>
              <w:widowControl w:val="0"/>
              <w:suppressAutoHyphens/>
              <w:spacing w:after="0" w:line="240" w:lineRule="auto"/>
              <w:jc w:val="cente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C6C18" w:rsidRDefault="008C6C18">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rsidR="008C6C18" w:rsidRDefault="008C6C18">
            <w:pPr>
              <w:widowControl w:val="0"/>
              <w:suppressAutoHyphens/>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C6C18" w:rsidRDefault="008C6C18">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rsidR="008C6C18" w:rsidRDefault="008C6C18">
            <w:pPr>
              <w:widowControl w:val="0"/>
              <w:suppressAutoHyphens/>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C6C18" w:rsidRDefault="008C6C18">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rsidR="008C6C18" w:rsidRDefault="008C6C18">
            <w:pPr>
              <w:widowControl w:val="0"/>
              <w:suppressAutoHyphens/>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bottom w:val="single" w:sz="4" w:space="0" w:color="auto"/>
              <w:right w:val="single" w:sz="4" w:space="0" w:color="auto"/>
            </w:tcBorders>
            <w:shd w:val="clear" w:color="auto" w:fill="auto"/>
          </w:tcPr>
          <w:p w:rsidR="008C6C18" w:rsidRPr="00EE2090" w:rsidRDefault="008C6C18">
            <w:pPr>
              <w:rPr>
                <w:rFonts w:ascii="Times New Roman" w:hAnsi="Times New Roman" w:cs="Times New Roman"/>
                <w:sz w:val="24"/>
                <w:szCs w:val="24"/>
              </w:rPr>
            </w:pPr>
            <w:r>
              <w:rPr>
                <w:rFonts w:ascii="Times New Roman" w:hAnsi="Times New Roman" w:cs="Times New Roman"/>
                <w:sz w:val="24"/>
                <w:szCs w:val="24"/>
              </w:rPr>
              <w:t xml:space="preserve">      0</w:t>
            </w:r>
          </w:p>
        </w:tc>
      </w:tr>
      <w:tr w:rsidR="008C6C18" w:rsidRPr="00EE2090" w:rsidTr="000B506D">
        <w:trPr>
          <w:trHeight w:val="1168"/>
        </w:trPr>
        <w:tc>
          <w:tcPr>
            <w:tcW w:w="565" w:type="dxa"/>
            <w:vMerge/>
            <w:tcBorders>
              <w:left w:val="single" w:sz="4" w:space="0" w:color="000000"/>
              <w:right w:val="single" w:sz="4" w:space="0" w:color="000000"/>
            </w:tcBorders>
            <w:vAlign w:val="center"/>
            <w:hideMark/>
          </w:tcPr>
          <w:p w:rsidR="008C6C18" w:rsidRDefault="008C6C18">
            <w:pPr>
              <w:spacing w:after="0" w:line="240" w:lineRule="auto"/>
              <w:rPr>
                <w:rFonts w:ascii="Times New Roman" w:eastAsia="Times New Roman" w:hAnsi="Times New Roman" w:cs="Times New Roman"/>
                <w:sz w:val="24"/>
                <w:szCs w:val="24"/>
              </w:rPr>
            </w:pPr>
          </w:p>
        </w:tc>
        <w:tc>
          <w:tcPr>
            <w:tcW w:w="2696" w:type="dxa"/>
            <w:vMerge/>
            <w:tcBorders>
              <w:left w:val="single" w:sz="4" w:space="0" w:color="000000"/>
              <w:right w:val="single" w:sz="4" w:space="0" w:color="000000"/>
            </w:tcBorders>
            <w:vAlign w:val="center"/>
            <w:hideMark/>
          </w:tcPr>
          <w:p w:rsidR="008C6C18" w:rsidRDefault="008C6C18" w:rsidP="00137C36">
            <w:pPr>
              <w:spacing w:after="0" w:line="240" w:lineRule="auto"/>
              <w:rPr>
                <w:rFonts w:ascii="Times New Roman" w:eastAsia="Times New Roman" w:hAnsi="Times New Roman" w:cs="Times New Roman"/>
                <w:sz w:val="24"/>
                <w:szCs w:val="24"/>
              </w:rPr>
            </w:pPr>
          </w:p>
        </w:tc>
        <w:tc>
          <w:tcPr>
            <w:tcW w:w="3118" w:type="dxa"/>
            <w:tcBorders>
              <w:top w:val="single" w:sz="4" w:space="0" w:color="000000"/>
              <w:left w:val="single" w:sz="4" w:space="0" w:color="000000"/>
              <w:bottom w:val="single" w:sz="4" w:space="0" w:color="auto"/>
              <w:right w:val="single" w:sz="4" w:space="0" w:color="000000"/>
            </w:tcBorders>
            <w:hideMark/>
          </w:tcPr>
          <w:p w:rsidR="000B506D" w:rsidRDefault="008C6C18" w:rsidP="00137C36">
            <w:pPr>
              <w:widowControl w:val="0"/>
              <w:suppressAutoHyphen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Охват детей школьного возраста </w:t>
            </w:r>
            <w:r>
              <w:rPr>
                <w:rFonts w:ascii="Times New Roman" w:eastAsia="Times New Roman" w:hAnsi="Times New Roman" w:cs="Times New Roman"/>
                <w:bCs/>
                <w:sz w:val="24"/>
                <w:szCs w:val="24"/>
              </w:rPr>
              <w:t>начальным общим, основным общим, средним общим образованием</w:t>
            </w:r>
          </w:p>
        </w:tc>
        <w:tc>
          <w:tcPr>
            <w:tcW w:w="1418" w:type="dxa"/>
            <w:tcBorders>
              <w:top w:val="single" w:sz="4" w:space="0" w:color="000000"/>
              <w:left w:val="single" w:sz="4" w:space="0" w:color="000000"/>
              <w:bottom w:val="single" w:sz="4" w:space="0" w:color="auto"/>
              <w:right w:val="single" w:sz="4" w:space="0" w:color="000000"/>
            </w:tcBorders>
          </w:tcPr>
          <w:p w:rsidR="008C6C18" w:rsidRDefault="008C6C18">
            <w:pPr>
              <w:widowControl w:val="0"/>
              <w:spacing w:after="0" w:line="240" w:lineRule="auto"/>
              <w:jc w:val="center"/>
              <w:rPr>
                <w:rFonts w:ascii="Times New Roman" w:eastAsia="Times New Roman" w:hAnsi="Times New Roman" w:cs="Times New Roman"/>
                <w:sz w:val="24"/>
                <w:szCs w:val="24"/>
              </w:rPr>
            </w:pPr>
          </w:p>
          <w:p w:rsidR="008C6C18" w:rsidRDefault="008C6C18">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auto"/>
              <w:right w:val="single" w:sz="4" w:space="0" w:color="000000"/>
            </w:tcBorders>
          </w:tcPr>
          <w:p w:rsidR="008C6C18" w:rsidRDefault="008C6C18">
            <w:pPr>
              <w:widowControl w:val="0"/>
              <w:spacing w:after="0" w:line="240" w:lineRule="auto"/>
              <w:jc w:val="center"/>
              <w:rPr>
                <w:rFonts w:ascii="Times New Roman" w:eastAsia="Times New Roman" w:hAnsi="Times New Roman" w:cs="Times New Roman"/>
                <w:sz w:val="24"/>
                <w:szCs w:val="24"/>
              </w:rPr>
            </w:pPr>
          </w:p>
          <w:p w:rsidR="008C6C18" w:rsidRDefault="008C6C18">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34" w:type="dxa"/>
            <w:tcBorders>
              <w:top w:val="single" w:sz="4" w:space="0" w:color="000000"/>
              <w:left w:val="single" w:sz="4" w:space="0" w:color="000000"/>
              <w:bottom w:val="single" w:sz="4" w:space="0" w:color="auto"/>
              <w:right w:val="single" w:sz="4" w:space="0" w:color="000000"/>
            </w:tcBorders>
          </w:tcPr>
          <w:p w:rsidR="008C6C18" w:rsidRDefault="008C6C18">
            <w:pPr>
              <w:widowControl w:val="0"/>
              <w:spacing w:after="0" w:line="240" w:lineRule="auto"/>
              <w:jc w:val="center"/>
              <w:rPr>
                <w:rFonts w:ascii="Times New Roman" w:eastAsia="Times New Roman" w:hAnsi="Times New Roman" w:cs="Times New Roman"/>
                <w:sz w:val="24"/>
                <w:szCs w:val="24"/>
              </w:rPr>
            </w:pPr>
          </w:p>
          <w:p w:rsidR="008C6C18" w:rsidRDefault="008C6C18">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2" w:type="dxa"/>
            <w:tcBorders>
              <w:top w:val="single" w:sz="4" w:space="0" w:color="000000"/>
              <w:left w:val="single" w:sz="4" w:space="0" w:color="000000"/>
              <w:bottom w:val="single" w:sz="4" w:space="0" w:color="auto"/>
              <w:right w:val="single" w:sz="4" w:space="0" w:color="000000"/>
            </w:tcBorders>
          </w:tcPr>
          <w:p w:rsidR="008C6C18" w:rsidRDefault="008C6C18">
            <w:pPr>
              <w:widowControl w:val="0"/>
              <w:spacing w:after="0" w:line="240" w:lineRule="auto"/>
              <w:jc w:val="center"/>
              <w:rPr>
                <w:rFonts w:ascii="Times New Roman" w:eastAsia="Times New Roman" w:hAnsi="Times New Roman" w:cs="Times New Roman"/>
                <w:sz w:val="24"/>
                <w:szCs w:val="24"/>
              </w:rPr>
            </w:pPr>
          </w:p>
          <w:p w:rsidR="008C6C18" w:rsidRDefault="008C6C18">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3" w:type="dxa"/>
            <w:tcBorders>
              <w:top w:val="single" w:sz="4" w:space="0" w:color="000000"/>
              <w:left w:val="single" w:sz="4" w:space="0" w:color="000000"/>
              <w:bottom w:val="single" w:sz="4" w:space="0" w:color="auto"/>
              <w:right w:val="single" w:sz="4" w:space="0" w:color="000000"/>
            </w:tcBorders>
          </w:tcPr>
          <w:p w:rsidR="008C6C18" w:rsidRDefault="008C6C18">
            <w:pPr>
              <w:widowControl w:val="0"/>
              <w:spacing w:after="0" w:line="240" w:lineRule="auto"/>
              <w:jc w:val="center"/>
              <w:rPr>
                <w:rFonts w:ascii="Times New Roman" w:eastAsia="Times New Roman" w:hAnsi="Times New Roman" w:cs="Times New Roman"/>
                <w:sz w:val="24"/>
                <w:szCs w:val="24"/>
              </w:rPr>
            </w:pPr>
          </w:p>
          <w:p w:rsidR="008C6C18" w:rsidRDefault="008C6C18">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34" w:type="dxa"/>
            <w:tcBorders>
              <w:top w:val="single" w:sz="4" w:space="0" w:color="000000"/>
              <w:left w:val="single" w:sz="4" w:space="0" w:color="000000"/>
              <w:bottom w:val="single" w:sz="4" w:space="0" w:color="auto"/>
              <w:right w:val="single" w:sz="4" w:space="0" w:color="000000"/>
            </w:tcBorders>
          </w:tcPr>
          <w:p w:rsidR="008C6C18" w:rsidRDefault="008C6C18">
            <w:pPr>
              <w:widowControl w:val="0"/>
              <w:spacing w:after="0" w:line="240" w:lineRule="auto"/>
              <w:jc w:val="center"/>
              <w:rPr>
                <w:rFonts w:ascii="Times New Roman" w:eastAsia="Times New Roman" w:hAnsi="Times New Roman" w:cs="Times New Roman"/>
                <w:sz w:val="24"/>
                <w:szCs w:val="24"/>
              </w:rPr>
            </w:pPr>
          </w:p>
          <w:p w:rsidR="008C6C18" w:rsidRDefault="008C6C18">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34" w:type="dxa"/>
            <w:tcBorders>
              <w:top w:val="single" w:sz="4" w:space="0" w:color="000000"/>
              <w:left w:val="single" w:sz="4" w:space="0" w:color="000000"/>
              <w:bottom w:val="single" w:sz="4" w:space="0" w:color="auto"/>
              <w:right w:val="single" w:sz="4" w:space="0" w:color="000000"/>
            </w:tcBorders>
          </w:tcPr>
          <w:p w:rsidR="008C6C18" w:rsidRDefault="008C6C18">
            <w:pPr>
              <w:widowControl w:val="0"/>
              <w:spacing w:after="0" w:line="240" w:lineRule="auto"/>
              <w:jc w:val="center"/>
              <w:rPr>
                <w:rFonts w:ascii="Times New Roman" w:eastAsia="Times New Roman" w:hAnsi="Times New Roman" w:cs="Times New Roman"/>
                <w:sz w:val="24"/>
                <w:szCs w:val="24"/>
              </w:rPr>
            </w:pPr>
          </w:p>
          <w:p w:rsidR="008C6C18" w:rsidRDefault="008C6C18">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w:t>
            </w:r>
          </w:p>
        </w:tc>
        <w:tc>
          <w:tcPr>
            <w:tcW w:w="1134" w:type="dxa"/>
            <w:tcBorders>
              <w:top w:val="single" w:sz="4" w:space="0" w:color="auto"/>
              <w:bottom w:val="single" w:sz="4" w:space="0" w:color="auto"/>
              <w:right w:val="single" w:sz="4" w:space="0" w:color="auto"/>
            </w:tcBorders>
            <w:shd w:val="clear" w:color="auto" w:fill="auto"/>
          </w:tcPr>
          <w:p w:rsidR="000B506D" w:rsidRDefault="008C6C18" w:rsidP="001D7687">
            <w:pPr>
              <w:rPr>
                <w:rFonts w:ascii="Times New Roman" w:hAnsi="Times New Roman" w:cs="Times New Roman"/>
                <w:sz w:val="24"/>
                <w:szCs w:val="24"/>
              </w:rPr>
            </w:pPr>
            <w:r>
              <w:rPr>
                <w:rFonts w:ascii="Times New Roman" w:hAnsi="Times New Roman" w:cs="Times New Roman"/>
                <w:sz w:val="24"/>
                <w:szCs w:val="24"/>
              </w:rPr>
              <w:t xml:space="preserve"> </w:t>
            </w:r>
            <w:r w:rsidR="000B506D">
              <w:rPr>
                <w:rFonts w:ascii="Times New Roman" w:hAnsi="Times New Roman" w:cs="Times New Roman"/>
                <w:sz w:val="24"/>
                <w:szCs w:val="24"/>
              </w:rPr>
              <w:t xml:space="preserve"> </w:t>
            </w:r>
          </w:p>
          <w:p w:rsidR="008C6C18" w:rsidRPr="00EE2090" w:rsidRDefault="008C6C18" w:rsidP="001D7687">
            <w:pPr>
              <w:rPr>
                <w:rFonts w:ascii="Times New Roman" w:hAnsi="Times New Roman" w:cs="Times New Roman"/>
                <w:sz w:val="24"/>
                <w:szCs w:val="24"/>
              </w:rPr>
            </w:pPr>
            <w:r>
              <w:rPr>
                <w:rFonts w:ascii="Times New Roman" w:hAnsi="Times New Roman" w:cs="Times New Roman"/>
                <w:sz w:val="24"/>
                <w:szCs w:val="24"/>
              </w:rPr>
              <w:t xml:space="preserve"> </w:t>
            </w:r>
            <w:r w:rsidR="000B506D">
              <w:rPr>
                <w:rFonts w:ascii="Times New Roman" w:hAnsi="Times New Roman" w:cs="Times New Roman"/>
                <w:sz w:val="24"/>
                <w:szCs w:val="24"/>
              </w:rPr>
              <w:t>100</w:t>
            </w:r>
            <w:r>
              <w:rPr>
                <w:rFonts w:ascii="Times New Roman" w:hAnsi="Times New Roman" w:cs="Times New Roman"/>
                <w:sz w:val="24"/>
                <w:szCs w:val="24"/>
              </w:rPr>
              <w:t xml:space="preserve">    </w:t>
            </w:r>
          </w:p>
        </w:tc>
      </w:tr>
      <w:tr w:rsidR="008C6C18" w:rsidRPr="00EE2090" w:rsidTr="00715AA8">
        <w:tc>
          <w:tcPr>
            <w:tcW w:w="565" w:type="dxa"/>
            <w:vMerge/>
            <w:tcBorders>
              <w:left w:val="single" w:sz="4" w:space="0" w:color="000000"/>
              <w:right w:val="single" w:sz="4" w:space="0" w:color="000000"/>
            </w:tcBorders>
            <w:vAlign w:val="center"/>
            <w:hideMark/>
          </w:tcPr>
          <w:p w:rsidR="008C6C18" w:rsidRDefault="008C6C18">
            <w:pPr>
              <w:spacing w:after="0" w:line="240" w:lineRule="auto"/>
              <w:rPr>
                <w:rFonts w:ascii="Times New Roman" w:eastAsia="Times New Roman" w:hAnsi="Times New Roman" w:cs="Times New Roman"/>
                <w:sz w:val="24"/>
                <w:szCs w:val="24"/>
              </w:rPr>
            </w:pPr>
          </w:p>
        </w:tc>
        <w:tc>
          <w:tcPr>
            <w:tcW w:w="2696" w:type="dxa"/>
            <w:vMerge/>
            <w:tcBorders>
              <w:left w:val="single" w:sz="4" w:space="0" w:color="000000"/>
              <w:right w:val="single" w:sz="4" w:space="0" w:color="000000"/>
            </w:tcBorders>
            <w:vAlign w:val="center"/>
            <w:hideMark/>
          </w:tcPr>
          <w:p w:rsidR="008C6C18" w:rsidRDefault="008C6C18" w:rsidP="00137C36">
            <w:pPr>
              <w:spacing w:after="0" w:line="240" w:lineRule="auto"/>
              <w:rPr>
                <w:rFonts w:ascii="Times New Roman" w:eastAsia="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hideMark/>
          </w:tcPr>
          <w:p w:rsidR="008C6C18" w:rsidRDefault="008C6C18" w:rsidP="00137C36">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Качество </w:t>
            </w:r>
            <w:proofErr w:type="gramStart"/>
            <w:r>
              <w:rPr>
                <w:rFonts w:ascii="Times New Roman" w:eastAsia="Times New Roman" w:hAnsi="Times New Roman" w:cs="Times New Roman"/>
                <w:sz w:val="24"/>
                <w:szCs w:val="24"/>
              </w:rPr>
              <w:t>начального</w:t>
            </w:r>
            <w:proofErr w:type="gramEnd"/>
            <w:r>
              <w:rPr>
                <w:rFonts w:ascii="Times New Roman" w:eastAsia="Times New Roman" w:hAnsi="Times New Roman" w:cs="Times New Roman"/>
                <w:sz w:val="24"/>
                <w:szCs w:val="24"/>
              </w:rPr>
              <w:t xml:space="preserve"> </w:t>
            </w:r>
          </w:p>
          <w:p w:rsidR="008C6C18" w:rsidRDefault="008C6C18" w:rsidP="00137C36">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общего, основного общего, среднего общего образования</w:t>
            </w:r>
          </w:p>
        </w:tc>
        <w:tc>
          <w:tcPr>
            <w:tcW w:w="1418" w:type="dxa"/>
            <w:tcBorders>
              <w:top w:val="single" w:sz="4" w:space="0" w:color="000000"/>
              <w:left w:val="single" w:sz="4" w:space="0" w:color="000000"/>
              <w:bottom w:val="single" w:sz="4" w:space="0" w:color="000000"/>
              <w:right w:val="single" w:sz="4" w:space="0" w:color="000000"/>
            </w:tcBorders>
            <w:hideMark/>
          </w:tcPr>
          <w:p w:rsidR="008C6C18" w:rsidRDefault="008C6C18">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8C6C18" w:rsidRDefault="008C6C18">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134" w:type="dxa"/>
            <w:tcBorders>
              <w:top w:val="single" w:sz="4" w:space="0" w:color="000000"/>
              <w:left w:val="single" w:sz="4" w:space="0" w:color="000000"/>
              <w:bottom w:val="single" w:sz="4" w:space="0" w:color="000000"/>
              <w:right w:val="single" w:sz="4" w:space="0" w:color="000000"/>
            </w:tcBorders>
            <w:hideMark/>
          </w:tcPr>
          <w:p w:rsidR="008C6C18" w:rsidRDefault="008C6C18">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992" w:type="dxa"/>
            <w:tcBorders>
              <w:top w:val="single" w:sz="4" w:space="0" w:color="000000"/>
              <w:left w:val="single" w:sz="4" w:space="0" w:color="000000"/>
              <w:bottom w:val="single" w:sz="4" w:space="0" w:color="000000"/>
              <w:right w:val="single" w:sz="4" w:space="0" w:color="000000"/>
            </w:tcBorders>
            <w:hideMark/>
          </w:tcPr>
          <w:p w:rsidR="008C6C18" w:rsidRDefault="008C6C18">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993" w:type="dxa"/>
            <w:tcBorders>
              <w:top w:val="single" w:sz="4" w:space="0" w:color="000000"/>
              <w:left w:val="single" w:sz="4" w:space="0" w:color="000000"/>
              <w:bottom w:val="single" w:sz="4" w:space="0" w:color="000000"/>
              <w:right w:val="single" w:sz="4" w:space="0" w:color="000000"/>
            </w:tcBorders>
            <w:hideMark/>
          </w:tcPr>
          <w:p w:rsidR="008C6C18" w:rsidRDefault="008C6C18">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134" w:type="dxa"/>
            <w:tcBorders>
              <w:top w:val="single" w:sz="4" w:space="0" w:color="000000"/>
              <w:left w:val="single" w:sz="4" w:space="0" w:color="000000"/>
              <w:bottom w:val="single" w:sz="4" w:space="0" w:color="000000"/>
              <w:right w:val="single" w:sz="4" w:space="0" w:color="000000"/>
            </w:tcBorders>
            <w:hideMark/>
          </w:tcPr>
          <w:p w:rsidR="008C6C18" w:rsidRDefault="008C6C18">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134" w:type="dxa"/>
            <w:tcBorders>
              <w:top w:val="single" w:sz="4" w:space="0" w:color="000000"/>
              <w:left w:val="single" w:sz="4" w:space="0" w:color="000000"/>
              <w:bottom w:val="single" w:sz="4" w:space="0" w:color="auto"/>
              <w:right w:val="single" w:sz="4" w:space="0" w:color="000000"/>
            </w:tcBorders>
            <w:hideMark/>
          </w:tcPr>
          <w:p w:rsidR="008C6C18" w:rsidRDefault="008C6C18">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134" w:type="dxa"/>
            <w:tcBorders>
              <w:top w:val="single" w:sz="4" w:space="0" w:color="auto"/>
              <w:bottom w:val="single" w:sz="4" w:space="0" w:color="auto"/>
              <w:right w:val="single" w:sz="4" w:space="0" w:color="auto"/>
            </w:tcBorders>
            <w:shd w:val="clear" w:color="auto" w:fill="auto"/>
          </w:tcPr>
          <w:p w:rsidR="008C6C18" w:rsidRPr="00EE2090" w:rsidRDefault="008C6C18">
            <w:pPr>
              <w:rPr>
                <w:rFonts w:ascii="Times New Roman" w:hAnsi="Times New Roman" w:cs="Times New Roman"/>
                <w:sz w:val="24"/>
                <w:szCs w:val="24"/>
              </w:rPr>
            </w:pPr>
            <w:r>
              <w:rPr>
                <w:rFonts w:ascii="Times New Roman" w:hAnsi="Times New Roman" w:cs="Times New Roman"/>
                <w:sz w:val="24"/>
                <w:szCs w:val="24"/>
              </w:rPr>
              <w:t xml:space="preserve">    45</w:t>
            </w:r>
          </w:p>
        </w:tc>
      </w:tr>
      <w:tr w:rsidR="008C6C18" w:rsidRPr="00EE2090" w:rsidTr="00715AA8">
        <w:tc>
          <w:tcPr>
            <w:tcW w:w="565" w:type="dxa"/>
            <w:vMerge/>
            <w:tcBorders>
              <w:left w:val="single" w:sz="4" w:space="0" w:color="000000"/>
              <w:right w:val="single" w:sz="4" w:space="0" w:color="000000"/>
            </w:tcBorders>
            <w:vAlign w:val="center"/>
            <w:hideMark/>
          </w:tcPr>
          <w:p w:rsidR="008C6C18" w:rsidRDefault="008C6C18">
            <w:pPr>
              <w:spacing w:after="0" w:line="240" w:lineRule="auto"/>
              <w:rPr>
                <w:rFonts w:ascii="Times New Roman" w:eastAsia="Times New Roman" w:hAnsi="Times New Roman" w:cs="Times New Roman"/>
                <w:sz w:val="24"/>
                <w:szCs w:val="24"/>
              </w:rPr>
            </w:pPr>
          </w:p>
        </w:tc>
        <w:tc>
          <w:tcPr>
            <w:tcW w:w="2696" w:type="dxa"/>
            <w:vMerge/>
            <w:tcBorders>
              <w:left w:val="single" w:sz="4" w:space="0" w:color="000000"/>
              <w:right w:val="single" w:sz="4" w:space="0" w:color="000000"/>
            </w:tcBorders>
            <w:vAlign w:val="center"/>
            <w:hideMark/>
          </w:tcPr>
          <w:p w:rsidR="008C6C18" w:rsidRDefault="008C6C18" w:rsidP="00137C36">
            <w:pPr>
              <w:spacing w:after="0" w:line="240" w:lineRule="auto"/>
              <w:rPr>
                <w:rFonts w:ascii="Times New Roman" w:eastAsia="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hideMark/>
          </w:tcPr>
          <w:p w:rsidR="008C6C18" w:rsidRDefault="008C6C18" w:rsidP="00137C36">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Доля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в муниципальных </w:t>
            </w:r>
          </w:p>
          <w:p w:rsidR="008C6C18" w:rsidRDefault="008C6C18" w:rsidP="00137C36">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бюджетных общеобразовательных </w:t>
            </w:r>
            <w:proofErr w:type="gramStart"/>
            <w:r>
              <w:rPr>
                <w:rFonts w:ascii="Times New Roman" w:eastAsia="Times New Roman" w:hAnsi="Times New Roman" w:cs="Times New Roman"/>
                <w:sz w:val="24"/>
                <w:szCs w:val="24"/>
              </w:rPr>
              <w:t>учреждениях</w:t>
            </w:r>
            <w:proofErr w:type="gramEnd"/>
            <w:r>
              <w:rPr>
                <w:rFonts w:ascii="Times New Roman" w:eastAsia="Times New Roman" w:hAnsi="Times New Roman" w:cs="Times New Roman"/>
                <w:sz w:val="24"/>
                <w:szCs w:val="24"/>
              </w:rPr>
              <w:t xml:space="preserve">, </w:t>
            </w:r>
          </w:p>
          <w:p w:rsidR="008C6C18" w:rsidRDefault="008C6C18" w:rsidP="00137C36">
            <w:pPr>
              <w:widowControl w:val="0"/>
              <w:suppressAutoHyphen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занимающихся</w:t>
            </w:r>
            <w:proofErr w:type="gramEnd"/>
            <w:r>
              <w:rPr>
                <w:rFonts w:ascii="Times New Roman" w:eastAsia="Times New Roman" w:hAnsi="Times New Roman" w:cs="Times New Roman"/>
                <w:sz w:val="24"/>
                <w:szCs w:val="24"/>
              </w:rPr>
              <w:t xml:space="preserve"> во вторую (третью) смену, в </w:t>
            </w:r>
            <w:r w:rsidRPr="00E075A4">
              <w:rPr>
                <w:rFonts w:ascii="Times New Roman" w:eastAsia="Times New Roman" w:hAnsi="Times New Roman" w:cs="Times New Roman"/>
                <w:sz w:val="24"/>
                <w:szCs w:val="24"/>
              </w:rPr>
              <w:t>общей</w:t>
            </w:r>
            <w:r>
              <w:rPr>
                <w:rFonts w:ascii="Times New Roman" w:eastAsia="Times New Roman" w:hAnsi="Times New Roman" w:cs="Times New Roman"/>
                <w:sz w:val="24"/>
                <w:szCs w:val="24"/>
              </w:rPr>
              <w:t xml:space="preserve"> численности обучающихся</w:t>
            </w:r>
          </w:p>
          <w:p w:rsidR="008C6C18" w:rsidRPr="001452F0" w:rsidRDefault="008C6C18" w:rsidP="00137C36">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муниципальных бюджетных общеобразовательных учреждениях</w:t>
            </w:r>
          </w:p>
        </w:tc>
        <w:tc>
          <w:tcPr>
            <w:tcW w:w="1418" w:type="dxa"/>
            <w:tcBorders>
              <w:top w:val="single" w:sz="4" w:space="0" w:color="000000"/>
              <w:left w:val="single" w:sz="4" w:space="0" w:color="000000"/>
              <w:bottom w:val="single" w:sz="4" w:space="0" w:color="000000"/>
              <w:right w:val="single" w:sz="4" w:space="0" w:color="000000"/>
            </w:tcBorders>
            <w:hideMark/>
          </w:tcPr>
          <w:p w:rsidR="008C6C18" w:rsidRDefault="008C6C18">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8C6C18" w:rsidRDefault="008C6C18">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7,2</w:t>
            </w:r>
          </w:p>
        </w:tc>
        <w:tc>
          <w:tcPr>
            <w:tcW w:w="1134" w:type="dxa"/>
            <w:tcBorders>
              <w:top w:val="single" w:sz="4" w:space="0" w:color="000000"/>
              <w:left w:val="single" w:sz="4" w:space="0" w:color="000000"/>
              <w:bottom w:val="single" w:sz="4" w:space="0" w:color="000000"/>
              <w:right w:val="single" w:sz="4" w:space="0" w:color="000000"/>
            </w:tcBorders>
            <w:hideMark/>
          </w:tcPr>
          <w:p w:rsidR="008C6C18" w:rsidRDefault="008C6C18">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6,4</w:t>
            </w:r>
          </w:p>
        </w:tc>
        <w:tc>
          <w:tcPr>
            <w:tcW w:w="992" w:type="dxa"/>
            <w:tcBorders>
              <w:top w:val="single" w:sz="4" w:space="0" w:color="000000"/>
              <w:left w:val="single" w:sz="4" w:space="0" w:color="000000"/>
              <w:bottom w:val="single" w:sz="4" w:space="0" w:color="000000"/>
              <w:right w:val="single" w:sz="4" w:space="0" w:color="000000"/>
            </w:tcBorders>
            <w:hideMark/>
          </w:tcPr>
          <w:p w:rsidR="008C6C18" w:rsidRDefault="008C6C18">
            <w:pPr>
              <w:widowControl w:val="0"/>
              <w:suppressAutoHyphens/>
              <w:spacing w:after="0" w:line="240" w:lineRule="auto"/>
              <w:rPr>
                <w:shd w:val="clear" w:color="auto" w:fill="FFFF00"/>
              </w:rPr>
            </w:pPr>
            <w:r>
              <w:rPr>
                <w:rFonts w:ascii="Times New Roman" w:eastAsia="Times New Roman" w:hAnsi="Times New Roman" w:cs="Times New Roman"/>
                <w:sz w:val="24"/>
                <w:szCs w:val="24"/>
              </w:rPr>
              <w:t xml:space="preserve">     5,2</w:t>
            </w:r>
          </w:p>
        </w:tc>
        <w:tc>
          <w:tcPr>
            <w:tcW w:w="993" w:type="dxa"/>
            <w:tcBorders>
              <w:top w:val="single" w:sz="4" w:space="0" w:color="000000"/>
              <w:left w:val="single" w:sz="4" w:space="0" w:color="000000"/>
              <w:bottom w:val="single" w:sz="4" w:space="0" w:color="000000"/>
              <w:right w:val="single" w:sz="4" w:space="0" w:color="000000"/>
            </w:tcBorders>
            <w:hideMark/>
          </w:tcPr>
          <w:p w:rsidR="008C6C18" w:rsidRDefault="008C6C18">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3,7</w:t>
            </w:r>
          </w:p>
        </w:tc>
        <w:tc>
          <w:tcPr>
            <w:tcW w:w="1134" w:type="dxa"/>
            <w:tcBorders>
              <w:top w:val="single" w:sz="4" w:space="0" w:color="000000"/>
              <w:left w:val="single" w:sz="4" w:space="0" w:color="000000"/>
              <w:bottom w:val="single" w:sz="4" w:space="0" w:color="000000"/>
              <w:right w:val="single" w:sz="4" w:space="0" w:color="000000"/>
            </w:tcBorders>
            <w:hideMark/>
          </w:tcPr>
          <w:p w:rsidR="008C6C18" w:rsidRDefault="008C6C18">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3,0</w:t>
            </w:r>
          </w:p>
        </w:tc>
        <w:tc>
          <w:tcPr>
            <w:tcW w:w="1134" w:type="dxa"/>
            <w:tcBorders>
              <w:top w:val="single" w:sz="4" w:space="0" w:color="000000"/>
              <w:left w:val="single" w:sz="4" w:space="0" w:color="000000"/>
              <w:bottom w:val="single" w:sz="4" w:space="0" w:color="auto"/>
              <w:right w:val="single" w:sz="4" w:space="0" w:color="000000"/>
            </w:tcBorders>
          </w:tcPr>
          <w:p w:rsidR="008C6C18" w:rsidRDefault="008C6C18">
            <w:pPr>
              <w:widowControl w:val="0"/>
              <w:spacing w:after="0" w:line="240" w:lineRule="auto"/>
              <w:jc w:val="center"/>
              <w:rPr>
                <w:shd w:val="clear" w:color="auto" w:fill="FFFF00"/>
              </w:rPr>
            </w:pPr>
            <w:r>
              <w:rPr>
                <w:rFonts w:ascii="Times New Roman" w:eastAsia="Times New Roman" w:hAnsi="Times New Roman" w:cs="Times New Roman"/>
                <w:sz w:val="24"/>
                <w:szCs w:val="24"/>
              </w:rPr>
              <w:t>3,0</w:t>
            </w:r>
          </w:p>
          <w:p w:rsidR="008C6C18" w:rsidRDefault="008C6C18">
            <w:pPr>
              <w:widowControl w:val="0"/>
              <w:suppressAutoHyphens/>
              <w:spacing w:after="0" w:line="240" w:lineRule="auto"/>
              <w:jc w:val="center"/>
              <w:rPr>
                <w:rFonts w:ascii="Times New Roman" w:eastAsia="Times New Roman" w:hAnsi="Times New Roman" w:cs="Times New Roman"/>
                <w:sz w:val="24"/>
                <w:szCs w:val="24"/>
                <w:shd w:val="clear" w:color="auto" w:fill="FFFF00"/>
              </w:rPr>
            </w:pPr>
          </w:p>
        </w:tc>
        <w:tc>
          <w:tcPr>
            <w:tcW w:w="1134" w:type="dxa"/>
            <w:tcBorders>
              <w:top w:val="single" w:sz="4" w:space="0" w:color="auto"/>
              <w:bottom w:val="single" w:sz="4" w:space="0" w:color="auto"/>
              <w:right w:val="single" w:sz="4" w:space="0" w:color="auto"/>
            </w:tcBorders>
            <w:shd w:val="clear" w:color="auto" w:fill="auto"/>
          </w:tcPr>
          <w:p w:rsidR="008C6C18" w:rsidRPr="00EE2090" w:rsidRDefault="008C6C18">
            <w:pPr>
              <w:rPr>
                <w:rFonts w:ascii="Times New Roman" w:hAnsi="Times New Roman" w:cs="Times New Roman"/>
                <w:sz w:val="24"/>
                <w:szCs w:val="24"/>
              </w:rPr>
            </w:pPr>
            <w:r>
              <w:rPr>
                <w:rFonts w:ascii="Times New Roman" w:hAnsi="Times New Roman" w:cs="Times New Roman"/>
                <w:sz w:val="24"/>
                <w:szCs w:val="24"/>
              </w:rPr>
              <w:t xml:space="preserve">     3,0</w:t>
            </w:r>
          </w:p>
        </w:tc>
      </w:tr>
      <w:tr w:rsidR="008C6C18" w:rsidRPr="00EE2090" w:rsidTr="00715AA8">
        <w:trPr>
          <w:trHeight w:val="562"/>
        </w:trPr>
        <w:tc>
          <w:tcPr>
            <w:tcW w:w="565" w:type="dxa"/>
            <w:vMerge/>
            <w:tcBorders>
              <w:left w:val="single" w:sz="4" w:space="0" w:color="000000"/>
              <w:right w:val="single" w:sz="4" w:space="0" w:color="000000"/>
            </w:tcBorders>
            <w:vAlign w:val="center"/>
            <w:hideMark/>
          </w:tcPr>
          <w:p w:rsidR="008C6C18" w:rsidRDefault="008C6C18">
            <w:pPr>
              <w:spacing w:after="0" w:line="240" w:lineRule="auto"/>
              <w:rPr>
                <w:rFonts w:ascii="Times New Roman" w:eastAsia="Times New Roman" w:hAnsi="Times New Roman" w:cs="Times New Roman"/>
                <w:sz w:val="24"/>
                <w:szCs w:val="24"/>
              </w:rPr>
            </w:pPr>
          </w:p>
        </w:tc>
        <w:tc>
          <w:tcPr>
            <w:tcW w:w="2696" w:type="dxa"/>
            <w:vMerge/>
            <w:tcBorders>
              <w:left w:val="single" w:sz="4" w:space="0" w:color="000000"/>
              <w:right w:val="single" w:sz="4" w:space="0" w:color="000000"/>
            </w:tcBorders>
            <w:vAlign w:val="center"/>
            <w:hideMark/>
          </w:tcPr>
          <w:p w:rsidR="008C6C18" w:rsidRDefault="008C6C18" w:rsidP="00137C36">
            <w:pPr>
              <w:spacing w:after="0" w:line="240" w:lineRule="auto"/>
              <w:rPr>
                <w:rFonts w:ascii="Times New Roman" w:eastAsia="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hideMark/>
          </w:tcPr>
          <w:p w:rsidR="008C6C18" w:rsidRDefault="008C6C18" w:rsidP="00137C36">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Число </w:t>
            </w:r>
            <w:proofErr w:type="gramStart"/>
            <w:r>
              <w:rPr>
                <w:rFonts w:ascii="Times New Roman" w:eastAsia="Times New Roman" w:hAnsi="Times New Roman" w:cs="Times New Roman"/>
                <w:sz w:val="24"/>
                <w:szCs w:val="24"/>
              </w:rPr>
              <w:t>муниципальных</w:t>
            </w:r>
            <w:proofErr w:type="gramEnd"/>
            <w:r>
              <w:rPr>
                <w:rFonts w:ascii="Times New Roman" w:eastAsia="Times New Roman" w:hAnsi="Times New Roman" w:cs="Times New Roman"/>
                <w:sz w:val="24"/>
                <w:szCs w:val="24"/>
              </w:rPr>
              <w:t xml:space="preserve"> бюджетных общеобразовательных </w:t>
            </w:r>
          </w:p>
          <w:p w:rsidR="008C6C18" w:rsidRDefault="008C6C18" w:rsidP="00137C36">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учреждений, соответствующих современным требованиям </w:t>
            </w:r>
          </w:p>
          <w:p w:rsidR="008C6C18" w:rsidRDefault="008C6C18" w:rsidP="00137C36">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 оснащению учебно-воспитательного процесса</w:t>
            </w:r>
          </w:p>
        </w:tc>
        <w:tc>
          <w:tcPr>
            <w:tcW w:w="1418" w:type="dxa"/>
            <w:tcBorders>
              <w:top w:val="single" w:sz="4" w:space="0" w:color="000000"/>
              <w:left w:val="single" w:sz="4" w:space="0" w:color="000000"/>
              <w:bottom w:val="single" w:sz="4" w:space="0" w:color="000000"/>
              <w:right w:val="single" w:sz="4" w:space="0" w:color="000000"/>
            </w:tcBorders>
            <w:hideMark/>
          </w:tcPr>
          <w:p w:rsidR="008C6C18" w:rsidRDefault="008C6C18">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w:t>
            </w:r>
          </w:p>
        </w:tc>
        <w:tc>
          <w:tcPr>
            <w:tcW w:w="992" w:type="dxa"/>
            <w:tcBorders>
              <w:top w:val="single" w:sz="4" w:space="0" w:color="000000"/>
              <w:left w:val="single" w:sz="4" w:space="0" w:color="000000"/>
              <w:bottom w:val="single" w:sz="4" w:space="0" w:color="000000"/>
              <w:right w:val="single" w:sz="4" w:space="0" w:color="000000"/>
            </w:tcBorders>
            <w:hideMark/>
          </w:tcPr>
          <w:p w:rsidR="008C6C18" w:rsidRDefault="008C6C18">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134" w:type="dxa"/>
            <w:tcBorders>
              <w:top w:val="single" w:sz="4" w:space="0" w:color="000000"/>
              <w:left w:val="single" w:sz="4" w:space="0" w:color="000000"/>
              <w:bottom w:val="single" w:sz="4" w:space="0" w:color="000000"/>
              <w:right w:val="single" w:sz="4" w:space="0" w:color="000000"/>
            </w:tcBorders>
            <w:hideMark/>
          </w:tcPr>
          <w:p w:rsidR="008C6C18" w:rsidRDefault="008C6C18">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992" w:type="dxa"/>
            <w:tcBorders>
              <w:top w:val="single" w:sz="4" w:space="0" w:color="000000"/>
              <w:left w:val="single" w:sz="4" w:space="0" w:color="000000"/>
              <w:bottom w:val="single" w:sz="4" w:space="0" w:color="000000"/>
              <w:right w:val="single" w:sz="4" w:space="0" w:color="000000"/>
            </w:tcBorders>
            <w:hideMark/>
          </w:tcPr>
          <w:p w:rsidR="008C6C18" w:rsidRDefault="008C6C18">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93" w:type="dxa"/>
            <w:tcBorders>
              <w:top w:val="single" w:sz="4" w:space="0" w:color="000000"/>
              <w:left w:val="single" w:sz="4" w:space="0" w:color="000000"/>
              <w:bottom w:val="single" w:sz="4" w:space="0" w:color="000000"/>
              <w:right w:val="single" w:sz="4" w:space="0" w:color="000000"/>
            </w:tcBorders>
            <w:hideMark/>
          </w:tcPr>
          <w:p w:rsidR="008C6C18" w:rsidRDefault="008C6C18">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34" w:type="dxa"/>
            <w:tcBorders>
              <w:top w:val="single" w:sz="4" w:space="0" w:color="000000"/>
              <w:left w:val="single" w:sz="4" w:space="0" w:color="000000"/>
              <w:bottom w:val="single" w:sz="4" w:space="0" w:color="000000"/>
              <w:right w:val="single" w:sz="4" w:space="0" w:color="000000"/>
            </w:tcBorders>
            <w:hideMark/>
          </w:tcPr>
          <w:p w:rsidR="008C6C18" w:rsidRDefault="008C6C18">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34" w:type="dxa"/>
            <w:tcBorders>
              <w:top w:val="single" w:sz="4" w:space="0" w:color="000000"/>
              <w:left w:val="single" w:sz="4" w:space="0" w:color="000000"/>
              <w:bottom w:val="single" w:sz="4" w:space="0" w:color="auto"/>
              <w:right w:val="single" w:sz="4" w:space="0" w:color="000000"/>
            </w:tcBorders>
            <w:hideMark/>
          </w:tcPr>
          <w:p w:rsidR="008C6C18" w:rsidRDefault="008C6C18">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34" w:type="dxa"/>
            <w:tcBorders>
              <w:top w:val="single" w:sz="4" w:space="0" w:color="auto"/>
              <w:bottom w:val="single" w:sz="4" w:space="0" w:color="auto"/>
              <w:right w:val="single" w:sz="4" w:space="0" w:color="auto"/>
            </w:tcBorders>
            <w:shd w:val="clear" w:color="auto" w:fill="auto"/>
          </w:tcPr>
          <w:p w:rsidR="008C6C18" w:rsidRPr="00EE2090" w:rsidRDefault="008C6C18">
            <w:pPr>
              <w:rPr>
                <w:rFonts w:ascii="Times New Roman" w:hAnsi="Times New Roman" w:cs="Times New Roman"/>
                <w:sz w:val="24"/>
                <w:szCs w:val="24"/>
              </w:rPr>
            </w:pPr>
            <w:r>
              <w:rPr>
                <w:rFonts w:ascii="Times New Roman" w:hAnsi="Times New Roman" w:cs="Times New Roman"/>
                <w:sz w:val="24"/>
                <w:szCs w:val="24"/>
              </w:rPr>
              <w:t xml:space="preserve">     15</w:t>
            </w:r>
          </w:p>
        </w:tc>
      </w:tr>
      <w:tr w:rsidR="008C6C18" w:rsidRPr="00EE2090" w:rsidTr="00715AA8">
        <w:trPr>
          <w:trHeight w:val="719"/>
        </w:trPr>
        <w:tc>
          <w:tcPr>
            <w:tcW w:w="565" w:type="dxa"/>
            <w:vMerge/>
            <w:tcBorders>
              <w:left w:val="single" w:sz="4" w:space="0" w:color="000000"/>
              <w:right w:val="single" w:sz="4" w:space="0" w:color="000000"/>
            </w:tcBorders>
            <w:vAlign w:val="center"/>
            <w:hideMark/>
          </w:tcPr>
          <w:p w:rsidR="008C6C18" w:rsidRDefault="008C6C18">
            <w:pPr>
              <w:spacing w:after="0" w:line="240" w:lineRule="auto"/>
              <w:rPr>
                <w:rFonts w:ascii="Times New Roman" w:eastAsia="Times New Roman" w:hAnsi="Times New Roman" w:cs="Times New Roman"/>
                <w:sz w:val="24"/>
                <w:szCs w:val="24"/>
              </w:rPr>
            </w:pPr>
          </w:p>
        </w:tc>
        <w:tc>
          <w:tcPr>
            <w:tcW w:w="2696" w:type="dxa"/>
            <w:vMerge/>
            <w:tcBorders>
              <w:left w:val="single" w:sz="4" w:space="0" w:color="000000"/>
              <w:right w:val="single" w:sz="4" w:space="0" w:color="000000"/>
            </w:tcBorders>
            <w:vAlign w:val="center"/>
            <w:hideMark/>
          </w:tcPr>
          <w:p w:rsidR="008C6C18" w:rsidRDefault="008C6C18" w:rsidP="00137C36">
            <w:pPr>
              <w:spacing w:after="0" w:line="240" w:lineRule="auto"/>
              <w:rPr>
                <w:rFonts w:ascii="Times New Roman" w:eastAsia="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hideMark/>
          </w:tcPr>
          <w:p w:rsidR="008C6C18" w:rsidRDefault="008C6C18" w:rsidP="00137C3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Охват детей с ОВЗ доступными видами</w:t>
            </w:r>
          </w:p>
          <w:p w:rsidR="008C6C18" w:rsidRDefault="008C6C18" w:rsidP="00137C36">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образования</w:t>
            </w:r>
          </w:p>
        </w:tc>
        <w:tc>
          <w:tcPr>
            <w:tcW w:w="1418" w:type="dxa"/>
            <w:tcBorders>
              <w:top w:val="single" w:sz="4" w:space="0" w:color="000000"/>
              <w:left w:val="single" w:sz="4" w:space="0" w:color="000000"/>
              <w:bottom w:val="single" w:sz="4" w:space="0" w:color="000000"/>
              <w:right w:val="single" w:sz="4" w:space="0" w:color="000000"/>
            </w:tcBorders>
            <w:hideMark/>
          </w:tcPr>
          <w:p w:rsidR="008C6C18" w:rsidRDefault="008C6C18">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8C6C18" w:rsidRDefault="008C6C18">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hideMark/>
          </w:tcPr>
          <w:p w:rsidR="008C6C18" w:rsidRDefault="008C6C18">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hideMark/>
          </w:tcPr>
          <w:p w:rsidR="008C6C18" w:rsidRDefault="008C6C18">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3" w:type="dxa"/>
            <w:tcBorders>
              <w:top w:val="single" w:sz="4" w:space="0" w:color="000000"/>
              <w:left w:val="single" w:sz="4" w:space="0" w:color="000000"/>
              <w:bottom w:val="single" w:sz="4" w:space="0" w:color="000000"/>
              <w:right w:val="single" w:sz="4" w:space="0" w:color="000000"/>
            </w:tcBorders>
            <w:hideMark/>
          </w:tcPr>
          <w:p w:rsidR="008C6C18" w:rsidRDefault="008C6C18">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hideMark/>
          </w:tcPr>
          <w:p w:rsidR="008C6C18" w:rsidRDefault="008C6C18">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hideMark/>
          </w:tcPr>
          <w:p w:rsidR="008C6C18" w:rsidRDefault="008C6C18">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34" w:type="dxa"/>
            <w:tcBorders>
              <w:top w:val="single" w:sz="4" w:space="0" w:color="auto"/>
              <w:bottom w:val="single" w:sz="4" w:space="0" w:color="auto"/>
              <w:right w:val="single" w:sz="4" w:space="0" w:color="auto"/>
            </w:tcBorders>
            <w:shd w:val="clear" w:color="auto" w:fill="auto"/>
          </w:tcPr>
          <w:p w:rsidR="008C6C18" w:rsidRPr="00EE2090" w:rsidRDefault="008C6C18">
            <w:pPr>
              <w:rPr>
                <w:rFonts w:ascii="Times New Roman" w:hAnsi="Times New Roman" w:cs="Times New Roman"/>
                <w:sz w:val="24"/>
                <w:szCs w:val="24"/>
              </w:rPr>
            </w:pPr>
            <w:r>
              <w:rPr>
                <w:rFonts w:ascii="Times New Roman" w:hAnsi="Times New Roman" w:cs="Times New Roman"/>
                <w:sz w:val="24"/>
                <w:szCs w:val="24"/>
              </w:rPr>
              <w:t xml:space="preserve">   100</w:t>
            </w:r>
          </w:p>
        </w:tc>
      </w:tr>
      <w:tr w:rsidR="008C6C18" w:rsidRPr="00EE2090" w:rsidTr="00715AA8">
        <w:trPr>
          <w:trHeight w:val="1393"/>
        </w:trPr>
        <w:tc>
          <w:tcPr>
            <w:tcW w:w="565" w:type="dxa"/>
            <w:vMerge/>
            <w:tcBorders>
              <w:left w:val="single" w:sz="4" w:space="0" w:color="000000"/>
              <w:right w:val="single" w:sz="4" w:space="0" w:color="000000"/>
            </w:tcBorders>
            <w:vAlign w:val="center"/>
            <w:hideMark/>
          </w:tcPr>
          <w:p w:rsidR="008C6C18" w:rsidRDefault="008C6C18">
            <w:pPr>
              <w:spacing w:after="0" w:line="240" w:lineRule="auto"/>
              <w:rPr>
                <w:rFonts w:ascii="Times New Roman" w:eastAsia="Times New Roman" w:hAnsi="Times New Roman" w:cs="Times New Roman"/>
                <w:sz w:val="24"/>
                <w:szCs w:val="24"/>
              </w:rPr>
            </w:pPr>
          </w:p>
        </w:tc>
        <w:tc>
          <w:tcPr>
            <w:tcW w:w="2696" w:type="dxa"/>
            <w:vMerge/>
            <w:tcBorders>
              <w:left w:val="single" w:sz="4" w:space="0" w:color="000000"/>
              <w:right w:val="single" w:sz="4" w:space="0" w:color="000000"/>
            </w:tcBorders>
            <w:vAlign w:val="center"/>
            <w:hideMark/>
          </w:tcPr>
          <w:p w:rsidR="008C6C18" w:rsidRDefault="008C6C18" w:rsidP="00137C36">
            <w:pPr>
              <w:spacing w:after="0" w:line="240" w:lineRule="auto"/>
              <w:rPr>
                <w:rFonts w:ascii="Times New Roman" w:eastAsia="Times New Roman" w:hAnsi="Times New Roman" w:cs="Times New Roman"/>
                <w:sz w:val="24"/>
                <w:szCs w:val="24"/>
              </w:rPr>
            </w:pPr>
          </w:p>
        </w:tc>
        <w:tc>
          <w:tcPr>
            <w:tcW w:w="3118" w:type="dxa"/>
            <w:tcBorders>
              <w:top w:val="single" w:sz="4" w:space="0" w:color="000000"/>
              <w:left w:val="single" w:sz="4" w:space="0" w:color="000000"/>
              <w:bottom w:val="single" w:sz="4" w:space="0" w:color="auto"/>
              <w:right w:val="single" w:sz="4" w:space="0" w:color="000000"/>
            </w:tcBorders>
            <w:hideMark/>
          </w:tcPr>
          <w:p w:rsidR="008C6C18" w:rsidRPr="00740F20" w:rsidRDefault="008C6C18" w:rsidP="00137C36">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введенных в эксплуатацию спортивных площадок в</w:t>
            </w:r>
            <w:r>
              <w:rPr>
                <w:rFonts w:ascii="Times New Roman" w:eastAsia="Times New Roman" w:hAnsi="Times New Roman" w:cs="Times New Roman"/>
                <w:sz w:val="24"/>
                <w:szCs w:val="24"/>
                <w:shd w:val="clear" w:color="auto" w:fill="FFFF00"/>
              </w:rPr>
              <w:t xml:space="preserve"> </w:t>
            </w:r>
            <w:r>
              <w:rPr>
                <w:rFonts w:ascii="Times New Roman" w:eastAsia="Times New Roman" w:hAnsi="Times New Roman" w:cs="Times New Roman"/>
                <w:sz w:val="24"/>
                <w:szCs w:val="24"/>
              </w:rPr>
              <w:t>общеобразовательных учреждениях</w:t>
            </w:r>
          </w:p>
        </w:tc>
        <w:tc>
          <w:tcPr>
            <w:tcW w:w="1418" w:type="dxa"/>
            <w:tcBorders>
              <w:top w:val="single" w:sz="4" w:space="0" w:color="000000"/>
              <w:left w:val="single" w:sz="4" w:space="0" w:color="000000"/>
              <w:bottom w:val="single" w:sz="4" w:space="0" w:color="auto"/>
              <w:right w:val="single" w:sz="4" w:space="0" w:color="000000"/>
            </w:tcBorders>
            <w:hideMark/>
          </w:tcPr>
          <w:p w:rsidR="008C6C18" w:rsidRDefault="008C6C18">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ед.</w:t>
            </w:r>
          </w:p>
        </w:tc>
        <w:tc>
          <w:tcPr>
            <w:tcW w:w="992" w:type="dxa"/>
            <w:tcBorders>
              <w:top w:val="single" w:sz="4" w:space="0" w:color="000000"/>
              <w:left w:val="single" w:sz="4" w:space="0" w:color="000000"/>
              <w:bottom w:val="single" w:sz="4" w:space="0" w:color="auto"/>
              <w:right w:val="single" w:sz="4" w:space="0" w:color="000000"/>
            </w:tcBorders>
            <w:hideMark/>
          </w:tcPr>
          <w:p w:rsidR="008C6C18" w:rsidRDefault="008C6C18">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auto"/>
              <w:right w:val="single" w:sz="4" w:space="0" w:color="000000"/>
            </w:tcBorders>
            <w:hideMark/>
          </w:tcPr>
          <w:p w:rsidR="008C6C18" w:rsidRDefault="008C6C18">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0</w:t>
            </w:r>
          </w:p>
        </w:tc>
        <w:tc>
          <w:tcPr>
            <w:tcW w:w="992" w:type="dxa"/>
            <w:tcBorders>
              <w:top w:val="single" w:sz="4" w:space="0" w:color="000000"/>
              <w:left w:val="single" w:sz="4" w:space="0" w:color="000000"/>
              <w:bottom w:val="single" w:sz="4" w:space="0" w:color="auto"/>
              <w:right w:val="single" w:sz="4" w:space="0" w:color="000000"/>
            </w:tcBorders>
            <w:hideMark/>
          </w:tcPr>
          <w:p w:rsidR="008C6C18" w:rsidRDefault="008C6C18">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2</w:t>
            </w:r>
          </w:p>
        </w:tc>
        <w:tc>
          <w:tcPr>
            <w:tcW w:w="993" w:type="dxa"/>
            <w:tcBorders>
              <w:top w:val="single" w:sz="4" w:space="0" w:color="000000"/>
              <w:left w:val="single" w:sz="4" w:space="0" w:color="000000"/>
              <w:bottom w:val="single" w:sz="4" w:space="0" w:color="auto"/>
              <w:right w:val="single" w:sz="4" w:space="0" w:color="000000"/>
            </w:tcBorders>
            <w:hideMark/>
          </w:tcPr>
          <w:p w:rsidR="008C6C18" w:rsidRDefault="008C6C18">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auto"/>
              <w:right w:val="single" w:sz="4" w:space="0" w:color="000000"/>
            </w:tcBorders>
            <w:hideMark/>
          </w:tcPr>
          <w:p w:rsidR="008C6C18" w:rsidRDefault="008C6C18">
            <w:pPr>
              <w:widowControl w:val="0"/>
              <w:suppressAutoHyphens/>
              <w:spacing w:after="0" w:line="240" w:lineRule="auto"/>
              <w:jc w:val="center"/>
              <w:rPr>
                <w:color w:val="FFFFFF" w:themeColor="background1"/>
                <w:shd w:val="clear" w:color="auto" w:fill="FFFF00"/>
              </w:rPr>
            </w:pPr>
            <w:r>
              <w:rPr>
                <w:rFonts w:ascii="Times New Roman" w:eastAsia="Times New Roman" w:hAnsi="Times New Roman" w:cs="Times New Roman"/>
                <w:sz w:val="24"/>
                <w:szCs w:val="24"/>
              </w:rPr>
              <w:t>2</w:t>
            </w:r>
          </w:p>
        </w:tc>
        <w:tc>
          <w:tcPr>
            <w:tcW w:w="1134" w:type="dxa"/>
            <w:tcBorders>
              <w:top w:val="single" w:sz="4" w:space="0" w:color="000000"/>
              <w:left w:val="single" w:sz="4" w:space="0" w:color="000000"/>
              <w:bottom w:val="single" w:sz="4" w:space="0" w:color="auto"/>
              <w:right w:val="single" w:sz="4" w:space="0" w:color="000000"/>
            </w:tcBorders>
            <w:hideMark/>
          </w:tcPr>
          <w:p w:rsidR="008C6C18" w:rsidRDefault="008C6C18">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1</w:t>
            </w:r>
          </w:p>
        </w:tc>
        <w:tc>
          <w:tcPr>
            <w:tcW w:w="1134" w:type="dxa"/>
            <w:tcBorders>
              <w:top w:val="single" w:sz="4" w:space="0" w:color="auto"/>
              <w:bottom w:val="single" w:sz="4" w:space="0" w:color="auto"/>
              <w:right w:val="single" w:sz="4" w:space="0" w:color="auto"/>
            </w:tcBorders>
            <w:shd w:val="clear" w:color="auto" w:fill="auto"/>
          </w:tcPr>
          <w:p w:rsidR="008C6C18" w:rsidRPr="00EE2090" w:rsidRDefault="008C6C18">
            <w:pPr>
              <w:rPr>
                <w:rFonts w:ascii="Times New Roman" w:hAnsi="Times New Roman" w:cs="Times New Roman"/>
                <w:sz w:val="24"/>
                <w:szCs w:val="24"/>
              </w:rPr>
            </w:pPr>
            <w:r>
              <w:rPr>
                <w:rFonts w:ascii="Times New Roman" w:hAnsi="Times New Roman" w:cs="Times New Roman"/>
                <w:sz w:val="24"/>
                <w:szCs w:val="24"/>
              </w:rPr>
              <w:t xml:space="preserve">       1</w:t>
            </w:r>
          </w:p>
        </w:tc>
      </w:tr>
      <w:tr w:rsidR="008C6C18" w:rsidRPr="00EE2090" w:rsidTr="00715AA8">
        <w:trPr>
          <w:trHeight w:val="865"/>
        </w:trPr>
        <w:tc>
          <w:tcPr>
            <w:tcW w:w="565" w:type="dxa"/>
            <w:vMerge/>
            <w:tcBorders>
              <w:left w:val="single" w:sz="4" w:space="0" w:color="000000"/>
              <w:right w:val="single" w:sz="4" w:space="0" w:color="000000"/>
            </w:tcBorders>
            <w:vAlign w:val="center"/>
          </w:tcPr>
          <w:p w:rsidR="008C6C18" w:rsidRDefault="008C6C18">
            <w:pPr>
              <w:spacing w:after="0" w:line="240" w:lineRule="auto"/>
              <w:rPr>
                <w:rFonts w:ascii="Times New Roman" w:eastAsia="Times New Roman" w:hAnsi="Times New Roman" w:cs="Times New Roman"/>
                <w:sz w:val="24"/>
                <w:szCs w:val="24"/>
              </w:rPr>
            </w:pPr>
          </w:p>
        </w:tc>
        <w:tc>
          <w:tcPr>
            <w:tcW w:w="2696" w:type="dxa"/>
            <w:vMerge/>
            <w:tcBorders>
              <w:left w:val="single" w:sz="4" w:space="0" w:color="000000"/>
              <w:right w:val="single" w:sz="4" w:space="0" w:color="000000"/>
            </w:tcBorders>
            <w:vAlign w:val="center"/>
          </w:tcPr>
          <w:p w:rsidR="008C6C18" w:rsidRDefault="008C6C18" w:rsidP="00137C36">
            <w:pPr>
              <w:spacing w:after="0" w:line="240" w:lineRule="auto"/>
              <w:rPr>
                <w:rFonts w:ascii="Times New Roman" w:eastAsia="Times New Roman" w:hAnsi="Times New Roman" w:cs="Times New Roman"/>
                <w:sz w:val="24"/>
                <w:szCs w:val="24"/>
              </w:rPr>
            </w:pPr>
          </w:p>
        </w:tc>
        <w:tc>
          <w:tcPr>
            <w:tcW w:w="3118" w:type="dxa"/>
            <w:tcBorders>
              <w:top w:val="single" w:sz="4" w:space="0" w:color="auto"/>
              <w:left w:val="single" w:sz="4" w:space="0" w:color="000000"/>
              <w:bottom w:val="single" w:sz="4" w:space="0" w:color="auto"/>
              <w:right w:val="single" w:sz="4" w:space="0" w:color="000000"/>
            </w:tcBorders>
          </w:tcPr>
          <w:p w:rsidR="001F4D70" w:rsidRDefault="005C741A" w:rsidP="005C741A">
            <w:pPr>
              <w:autoSpaceDE w:val="0"/>
              <w:autoSpaceDN w:val="0"/>
              <w:adjustRightInd w:val="0"/>
              <w:spacing w:after="0" w:line="240" w:lineRule="auto"/>
              <w:ind w:right="60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Количество ставок советников </w:t>
            </w:r>
            <w:r w:rsidR="00F63889">
              <w:rPr>
                <w:rFonts w:ascii="Times New Roman" w:eastAsia="Times New Roman" w:hAnsi="Times New Roman" w:cs="Times New Roman"/>
                <w:sz w:val="24"/>
                <w:szCs w:val="24"/>
              </w:rPr>
              <w:t xml:space="preserve">директора </w:t>
            </w:r>
            <w:r w:rsidR="00DA395E">
              <w:rPr>
                <w:rFonts w:ascii="Times New Roman" w:eastAsia="Times New Roman" w:hAnsi="Times New Roman" w:cs="Times New Roman"/>
                <w:sz w:val="24"/>
                <w:szCs w:val="24"/>
              </w:rPr>
              <w:t xml:space="preserve">по </w:t>
            </w:r>
            <w:r w:rsidR="00F63889">
              <w:rPr>
                <w:rFonts w:ascii="Times New Roman" w:eastAsia="Times New Roman" w:hAnsi="Times New Roman" w:cs="Times New Roman"/>
                <w:sz w:val="24"/>
                <w:szCs w:val="24"/>
              </w:rPr>
              <w:t>воспитанию</w:t>
            </w:r>
            <w:r w:rsidR="001F4D70">
              <w:rPr>
                <w:rFonts w:ascii="Times New Roman" w:eastAsia="Times New Roman" w:hAnsi="Times New Roman" w:cs="Times New Roman"/>
                <w:sz w:val="24"/>
                <w:szCs w:val="24"/>
              </w:rPr>
              <w:t xml:space="preserve"> </w:t>
            </w:r>
          </w:p>
        </w:tc>
        <w:tc>
          <w:tcPr>
            <w:tcW w:w="1418" w:type="dxa"/>
            <w:tcBorders>
              <w:top w:val="single" w:sz="4" w:space="0" w:color="auto"/>
              <w:left w:val="single" w:sz="4" w:space="0" w:color="000000"/>
              <w:bottom w:val="single" w:sz="4" w:space="0" w:color="auto"/>
              <w:right w:val="single" w:sz="4" w:space="0" w:color="000000"/>
            </w:tcBorders>
          </w:tcPr>
          <w:p w:rsidR="008C6C18" w:rsidRDefault="00435A4A" w:rsidP="00405996">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w:t>
            </w:r>
          </w:p>
        </w:tc>
        <w:tc>
          <w:tcPr>
            <w:tcW w:w="992" w:type="dxa"/>
            <w:tcBorders>
              <w:top w:val="single" w:sz="4" w:space="0" w:color="auto"/>
              <w:left w:val="single" w:sz="4" w:space="0" w:color="000000"/>
              <w:bottom w:val="single" w:sz="4" w:space="0" w:color="auto"/>
              <w:right w:val="single" w:sz="4" w:space="0" w:color="000000"/>
            </w:tcBorders>
          </w:tcPr>
          <w:p w:rsidR="008C6C18" w:rsidRDefault="00435A4A" w:rsidP="00405996">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auto"/>
              <w:left w:val="single" w:sz="4" w:space="0" w:color="000000"/>
              <w:bottom w:val="single" w:sz="4" w:space="0" w:color="auto"/>
              <w:right w:val="single" w:sz="4" w:space="0" w:color="000000"/>
            </w:tcBorders>
          </w:tcPr>
          <w:p w:rsidR="008C6C18" w:rsidRDefault="00435A4A" w:rsidP="00405996">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2" w:type="dxa"/>
            <w:tcBorders>
              <w:top w:val="single" w:sz="4" w:space="0" w:color="auto"/>
              <w:left w:val="single" w:sz="4" w:space="0" w:color="000000"/>
              <w:bottom w:val="single" w:sz="4" w:space="0" w:color="auto"/>
              <w:right w:val="single" w:sz="4" w:space="0" w:color="000000"/>
            </w:tcBorders>
          </w:tcPr>
          <w:p w:rsidR="008C6C18" w:rsidRDefault="00435A4A" w:rsidP="00405996">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3" w:type="dxa"/>
            <w:tcBorders>
              <w:top w:val="single" w:sz="4" w:space="0" w:color="auto"/>
              <w:left w:val="single" w:sz="4" w:space="0" w:color="000000"/>
              <w:bottom w:val="single" w:sz="4" w:space="0" w:color="auto"/>
              <w:right w:val="single" w:sz="4" w:space="0" w:color="000000"/>
            </w:tcBorders>
          </w:tcPr>
          <w:p w:rsidR="008C6C18" w:rsidRPr="00715AA8" w:rsidRDefault="00F63889" w:rsidP="00405996">
            <w:pPr>
              <w:widowControl w:val="0"/>
              <w:suppressAutoHyphens/>
              <w:spacing w:after="0" w:line="240" w:lineRule="auto"/>
              <w:jc w:val="center"/>
              <w:rPr>
                <w:rFonts w:ascii="Times New Roman" w:eastAsia="Times New Roman" w:hAnsi="Times New Roman" w:cs="Times New Roman"/>
                <w:sz w:val="24"/>
                <w:szCs w:val="24"/>
              </w:rPr>
            </w:pPr>
            <w:r w:rsidRPr="00715AA8">
              <w:rPr>
                <w:rFonts w:ascii="Times New Roman" w:eastAsia="Times New Roman" w:hAnsi="Times New Roman" w:cs="Times New Roman"/>
                <w:sz w:val="24"/>
                <w:szCs w:val="24"/>
              </w:rPr>
              <w:t>8,5</w:t>
            </w:r>
          </w:p>
        </w:tc>
        <w:tc>
          <w:tcPr>
            <w:tcW w:w="1134" w:type="dxa"/>
            <w:tcBorders>
              <w:top w:val="single" w:sz="4" w:space="0" w:color="auto"/>
              <w:left w:val="single" w:sz="4" w:space="0" w:color="000000"/>
              <w:bottom w:val="single" w:sz="4" w:space="0" w:color="auto"/>
              <w:right w:val="single" w:sz="4" w:space="0" w:color="000000"/>
            </w:tcBorders>
          </w:tcPr>
          <w:p w:rsidR="008C6C18" w:rsidRPr="00715AA8" w:rsidRDefault="00F63889" w:rsidP="00405996">
            <w:pPr>
              <w:widowControl w:val="0"/>
              <w:suppressAutoHyphens/>
              <w:spacing w:after="0" w:line="240" w:lineRule="auto"/>
              <w:jc w:val="center"/>
              <w:rPr>
                <w:rFonts w:ascii="Times New Roman" w:eastAsia="Times New Roman" w:hAnsi="Times New Roman" w:cs="Times New Roman"/>
                <w:sz w:val="24"/>
                <w:szCs w:val="24"/>
              </w:rPr>
            </w:pPr>
            <w:r w:rsidRPr="00715AA8">
              <w:rPr>
                <w:rFonts w:ascii="Times New Roman" w:eastAsia="Times New Roman" w:hAnsi="Times New Roman" w:cs="Times New Roman"/>
                <w:sz w:val="24"/>
                <w:szCs w:val="24"/>
              </w:rPr>
              <w:t>8,5</w:t>
            </w:r>
          </w:p>
        </w:tc>
        <w:tc>
          <w:tcPr>
            <w:tcW w:w="1134" w:type="dxa"/>
            <w:tcBorders>
              <w:top w:val="single" w:sz="4" w:space="0" w:color="auto"/>
              <w:left w:val="single" w:sz="4" w:space="0" w:color="000000"/>
              <w:bottom w:val="single" w:sz="4" w:space="0" w:color="auto"/>
              <w:right w:val="single" w:sz="4" w:space="0" w:color="000000"/>
            </w:tcBorders>
          </w:tcPr>
          <w:p w:rsidR="008C6C18" w:rsidRPr="00715AA8" w:rsidRDefault="001F3B00" w:rsidP="00405996">
            <w:pPr>
              <w:widowControl w:val="0"/>
              <w:suppressAutoHyphens/>
              <w:spacing w:after="0" w:line="240" w:lineRule="auto"/>
              <w:jc w:val="center"/>
              <w:rPr>
                <w:rFonts w:ascii="Times New Roman" w:eastAsia="Times New Roman" w:hAnsi="Times New Roman" w:cs="Times New Roman"/>
                <w:sz w:val="24"/>
                <w:szCs w:val="24"/>
              </w:rPr>
            </w:pPr>
            <w:r w:rsidRPr="00715AA8">
              <w:rPr>
                <w:rFonts w:ascii="Times New Roman" w:eastAsia="Times New Roman" w:hAnsi="Times New Roman" w:cs="Times New Roman"/>
                <w:sz w:val="24"/>
                <w:szCs w:val="24"/>
              </w:rPr>
              <w:t>8,5</w:t>
            </w:r>
          </w:p>
        </w:tc>
        <w:tc>
          <w:tcPr>
            <w:tcW w:w="1134" w:type="dxa"/>
            <w:tcBorders>
              <w:top w:val="single" w:sz="4" w:space="0" w:color="auto"/>
              <w:bottom w:val="single" w:sz="4" w:space="0" w:color="auto"/>
              <w:right w:val="single" w:sz="4" w:space="0" w:color="auto"/>
            </w:tcBorders>
            <w:shd w:val="clear" w:color="auto" w:fill="auto"/>
          </w:tcPr>
          <w:p w:rsidR="008C6C18" w:rsidRPr="00715AA8" w:rsidRDefault="001F3B00" w:rsidP="00405996">
            <w:pPr>
              <w:rPr>
                <w:rFonts w:ascii="Times New Roman" w:hAnsi="Times New Roman" w:cs="Times New Roman"/>
                <w:sz w:val="24"/>
                <w:szCs w:val="24"/>
              </w:rPr>
            </w:pPr>
            <w:r w:rsidRPr="00715AA8">
              <w:rPr>
                <w:rFonts w:ascii="Times New Roman" w:hAnsi="Times New Roman" w:cs="Times New Roman"/>
                <w:sz w:val="24"/>
                <w:szCs w:val="24"/>
              </w:rPr>
              <w:t xml:space="preserve">     8,5</w:t>
            </w:r>
          </w:p>
        </w:tc>
      </w:tr>
      <w:tr w:rsidR="00B61CC0" w:rsidTr="005C741A">
        <w:trPr>
          <w:trHeight w:val="561"/>
        </w:trPr>
        <w:tc>
          <w:tcPr>
            <w:tcW w:w="565" w:type="dxa"/>
            <w:vMerge w:val="restart"/>
            <w:tcBorders>
              <w:top w:val="single" w:sz="4" w:space="0" w:color="000000"/>
              <w:left w:val="single" w:sz="4" w:space="0" w:color="000000"/>
              <w:bottom w:val="single" w:sz="4" w:space="0" w:color="000000"/>
              <w:right w:val="single" w:sz="4" w:space="0" w:color="000000"/>
            </w:tcBorders>
            <w:hideMark/>
          </w:tcPr>
          <w:p w:rsidR="00732B96" w:rsidRDefault="00732B96" w:rsidP="00732B96">
            <w:pPr>
              <w:widowControl w:val="0"/>
              <w:suppressAutoHyphens/>
              <w:spacing w:after="0" w:line="240" w:lineRule="auto"/>
              <w:rPr>
                <w:rFonts w:ascii="Times New Roman" w:eastAsia="Times New Roman" w:hAnsi="Times New Roman" w:cs="Times New Roman"/>
                <w:sz w:val="24"/>
                <w:szCs w:val="24"/>
              </w:rPr>
            </w:pPr>
          </w:p>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96" w:type="dxa"/>
            <w:vMerge w:val="restart"/>
            <w:tcBorders>
              <w:top w:val="single" w:sz="4" w:space="0" w:color="000000"/>
              <w:left w:val="single" w:sz="4" w:space="0" w:color="000000"/>
              <w:bottom w:val="single" w:sz="4" w:space="0" w:color="000000"/>
              <w:right w:val="single" w:sz="4" w:space="0" w:color="000000"/>
            </w:tcBorders>
          </w:tcPr>
          <w:p w:rsidR="00625CC5" w:rsidRPr="00E43F03" w:rsidRDefault="00E43F03" w:rsidP="00137C36">
            <w:pPr>
              <w:widowControl w:val="0"/>
              <w:spacing w:after="0" w:line="240" w:lineRule="auto"/>
              <w:ind w:right="-108"/>
              <w:rPr>
                <w:rFonts w:ascii="Times New Roman" w:eastAsia="Times New Roman" w:hAnsi="Times New Roman" w:cs="Times New Roman"/>
                <w:bCs/>
                <w:color w:val="000000" w:themeColor="text1"/>
                <w:sz w:val="24"/>
                <w:szCs w:val="24"/>
              </w:rPr>
            </w:pPr>
            <w:r>
              <w:rPr>
                <w:rFonts w:ascii="Times New Roman" w:eastAsia="Calibri" w:hAnsi="Times New Roman" w:cs="Times New Roman"/>
                <w:color w:val="000000" w:themeColor="text1"/>
                <w:sz w:val="24"/>
                <w:szCs w:val="24"/>
              </w:rPr>
              <w:t>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w:t>
            </w:r>
            <w:r w:rsidR="00625CC5">
              <w:rPr>
                <w:rFonts w:ascii="Times New Roman" w:eastAsia="Calibri"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Обеспечение общедоступности и бесплатности</w:t>
            </w:r>
            <w:r>
              <w:rPr>
                <w:rFonts w:ascii="Times New Roman" w:eastAsia="Times New Roman" w:hAnsi="Times New Roman" w:cs="Times New Roman"/>
                <w:bCs/>
                <w:color w:val="000000" w:themeColor="text1"/>
                <w:sz w:val="24"/>
                <w:szCs w:val="24"/>
              </w:rPr>
              <w:t xml:space="preserve"> дополнительного образования детей </w:t>
            </w:r>
            <w:proofErr w:type="gramStart"/>
            <w:r>
              <w:rPr>
                <w:rFonts w:ascii="Times New Roman" w:eastAsia="Times New Roman" w:hAnsi="Times New Roman" w:cs="Times New Roman"/>
                <w:bCs/>
                <w:color w:val="000000" w:themeColor="text1"/>
                <w:sz w:val="24"/>
                <w:szCs w:val="24"/>
              </w:rPr>
              <w:t>за</w:t>
            </w:r>
            <w:proofErr w:type="gramEnd"/>
            <w:r>
              <w:rPr>
                <w:rFonts w:ascii="Times New Roman" w:eastAsia="Times New Roman" w:hAnsi="Times New Roman" w:cs="Times New Roman"/>
                <w:bCs/>
                <w:color w:val="000000" w:themeColor="text1"/>
                <w:sz w:val="24"/>
                <w:szCs w:val="24"/>
              </w:rPr>
              <w:t xml:space="preserve"> </w:t>
            </w:r>
          </w:p>
          <w:p w:rsidR="007B720C" w:rsidRDefault="00B61CC0" w:rsidP="00137C36">
            <w:pPr>
              <w:widowControl w:val="0"/>
              <w:spacing w:after="0" w:line="240" w:lineRule="auto"/>
              <w:rPr>
                <w:rFonts w:ascii="Times New Roman" w:eastAsia="Times New Roman" w:hAnsi="Times New Roman" w:cs="Times New Roman"/>
                <w:bCs/>
                <w:color w:val="000000" w:themeColor="text1"/>
                <w:sz w:val="24"/>
                <w:szCs w:val="24"/>
              </w:rPr>
            </w:pPr>
            <w:r w:rsidRPr="001D0774">
              <w:rPr>
                <w:rFonts w:ascii="Times New Roman" w:eastAsia="Times New Roman" w:hAnsi="Times New Roman" w:cs="Times New Roman"/>
                <w:bCs/>
                <w:color w:val="000000" w:themeColor="text1"/>
                <w:sz w:val="24"/>
                <w:szCs w:val="24"/>
              </w:rPr>
              <w:t>счет средств бюджетов бюджетной</w:t>
            </w:r>
            <w:r>
              <w:rPr>
                <w:rFonts w:ascii="Times New Roman" w:eastAsia="Times New Roman" w:hAnsi="Times New Roman" w:cs="Times New Roman"/>
                <w:bCs/>
                <w:color w:val="000000" w:themeColor="text1"/>
                <w:sz w:val="24"/>
                <w:szCs w:val="24"/>
              </w:rPr>
              <w:t xml:space="preserve"> системы, легкость и оперативность смены осваив</w:t>
            </w:r>
            <w:r w:rsidR="001D7687">
              <w:rPr>
                <w:rFonts w:ascii="Times New Roman" w:eastAsia="Times New Roman" w:hAnsi="Times New Roman" w:cs="Times New Roman"/>
                <w:bCs/>
                <w:color w:val="000000" w:themeColor="text1"/>
                <w:sz w:val="24"/>
                <w:szCs w:val="24"/>
              </w:rPr>
              <w:t xml:space="preserve">аемых образовательных </w:t>
            </w:r>
            <w:r w:rsidR="00F63889">
              <w:rPr>
                <w:rFonts w:ascii="Times New Roman" w:eastAsia="Times New Roman" w:hAnsi="Times New Roman" w:cs="Times New Roman"/>
                <w:bCs/>
                <w:color w:val="000000" w:themeColor="text1"/>
                <w:sz w:val="24"/>
                <w:szCs w:val="24"/>
              </w:rPr>
              <w:lastRenderedPageBreak/>
              <w:t>программ</w:t>
            </w:r>
          </w:p>
        </w:tc>
        <w:tc>
          <w:tcPr>
            <w:tcW w:w="3118" w:type="dxa"/>
            <w:tcBorders>
              <w:top w:val="single" w:sz="4" w:space="0" w:color="000000"/>
              <w:left w:val="single" w:sz="4" w:space="0" w:color="000000"/>
              <w:bottom w:val="single" w:sz="4" w:space="0" w:color="000000"/>
              <w:right w:val="single" w:sz="4" w:space="0" w:color="000000"/>
            </w:tcBorders>
            <w:hideMark/>
          </w:tcPr>
          <w:p w:rsidR="00B61CC0" w:rsidRDefault="00E43F03" w:rsidP="00137C36">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Доля детей в возрасте 5-18 лет, получающих услуги по дополнительному образованию детей в учреждениях от общей численности детей данной возрастной группы</w:t>
            </w:r>
          </w:p>
        </w:tc>
        <w:tc>
          <w:tcPr>
            <w:tcW w:w="1418" w:type="dxa"/>
            <w:tcBorders>
              <w:top w:val="single" w:sz="4" w:space="0" w:color="000000"/>
              <w:left w:val="single" w:sz="4" w:space="0" w:color="000000"/>
              <w:bottom w:val="single" w:sz="4" w:space="0" w:color="000000"/>
              <w:right w:val="single" w:sz="4" w:space="0" w:color="000000"/>
            </w:tcBorders>
            <w:hideMark/>
          </w:tcPr>
          <w:p w:rsidR="00732B96" w:rsidRDefault="00705A2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732B96" w:rsidRDefault="00732B96">
            <w:pPr>
              <w:widowControl w:val="0"/>
              <w:suppressAutoHyphens/>
              <w:spacing w:after="0" w:line="240" w:lineRule="auto"/>
              <w:jc w:val="center"/>
              <w:rPr>
                <w:rFonts w:ascii="Times New Roman" w:eastAsia="Times New Roman" w:hAnsi="Times New Roman" w:cs="Times New Roman"/>
                <w:sz w:val="24"/>
                <w:szCs w:val="24"/>
              </w:rPr>
            </w:pPr>
          </w:p>
          <w:p w:rsidR="00B61CC0" w:rsidRDefault="00B61CC0">
            <w:pPr>
              <w:widowControl w:val="0"/>
              <w:suppressAutoHyphens/>
              <w:spacing w:after="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52,8</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70,16</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79,6</w:t>
            </w:r>
          </w:p>
        </w:tc>
        <w:tc>
          <w:tcPr>
            <w:tcW w:w="993"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80,5</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81,4</w:t>
            </w:r>
          </w:p>
        </w:tc>
        <w:tc>
          <w:tcPr>
            <w:tcW w:w="1134" w:type="dxa"/>
            <w:tcBorders>
              <w:top w:val="single" w:sz="4" w:space="0" w:color="000000"/>
              <w:left w:val="single" w:sz="4" w:space="0" w:color="000000"/>
              <w:bottom w:val="single" w:sz="4" w:space="0" w:color="auto"/>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82,3</w:t>
            </w:r>
          </w:p>
        </w:tc>
        <w:tc>
          <w:tcPr>
            <w:tcW w:w="1134" w:type="dxa"/>
            <w:tcBorders>
              <w:top w:val="single" w:sz="4" w:space="0" w:color="auto"/>
              <w:bottom w:val="single" w:sz="4" w:space="0" w:color="auto"/>
              <w:right w:val="single" w:sz="4" w:space="0" w:color="auto"/>
            </w:tcBorders>
            <w:shd w:val="clear" w:color="auto" w:fill="auto"/>
          </w:tcPr>
          <w:p w:rsidR="00B61CC0" w:rsidRPr="00EE2090" w:rsidRDefault="000910EE">
            <w:pPr>
              <w:rPr>
                <w:rFonts w:ascii="Times New Roman" w:hAnsi="Times New Roman" w:cs="Times New Roman"/>
                <w:sz w:val="24"/>
                <w:szCs w:val="24"/>
              </w:rPr>
            </w:pPr>
            <w:r>
              <w:rPr>
                <w:rFonts w:ascii="Times New Roman" w:hAnsi="Times New Roman" w:cs="Times New Roman"/>
                <w:sz w:val="24"/>
                <w:szCs w:val="24"/>
              </w:rPr>
              <w:t xml:space="preserve">   </w:t>
            </w:r>
            <w:r w:rsidR="00554FFC">
              <w:rPr>
                <w:rFonts w:ascii="Times New Roman" w:hAnsi="Times New Roman" w:cs="Times New Roman"/>
                <w:sz w:val="24"/>
                <w:szCs w:val="24"/>
              </w:rPr>
              <w:t>82,3</w:t>
            </w:r>
          </w:p>
        </w:tc>
      </w:tr>
      <w:tr w:rsidR="00B61CC0" w:rsidTr="00715AA8">
        <w:trPr>
          <w:trHeight w:val="843"/>
        </w:trPr>
        <w:tc>
          <w:tcPr>
            <w:tcW w:w="565" w:type="dxa"/>
            <w:vMerge/>
            <w:tcBorders>
              <w:top w:val="single" w:sz="4" w:space="0" w:color="000000"/>
              <w:left w:val="single" w:sz="4" w:space="0" w:color="000000"/>
              <w:bottom w:val="single" w:sz="4" w:space="0" w:color="000000"/>
              <w:right w:val="single" w:sz="4" w:space="0" w:color="000000"/>
            </w:tcBorders>
            <w:vAlign w:val="center"/>
            <w:hideMark/>
          </w:tcPr>
          <w:p w:rsidR="00B61CC0" w:rsidRDefault="00B61CC0">
            <w:pPr>
              <w:spacing w:after="0" w:line="240" w:lineRule="auto"/>
              <w:rPr>
                <w:rFonts w:ascii="Times New Roman" w:eastAsia="Times New Roman" w:hAnsi="Times New Roman" w:cs="Times New Roman"/>
                <w:sz w:val="24"/>
                <w:szCs w:val="24"/>
              </w:rPr>
            </w:pPr>
          </w:p>
        </w:tc>
        <w:tc>
          <w:tcPr>
            <w:tcW w:w="2696" w:type="dxa"/>
            <w:vMerge/>
            <w:tcBorders>
              <w:top w:val="single" w:sz="4" w:space="0" w:color="000000"/>
              <w:left w:val="single" w:sz="4" w:space="0" w:color="000000"/>
              <w:bottom w:val="single" w:sz="4" w:space="0" w:color="000000"/>
              <w:right w:val="single" w:sz="4" w:space="0" w:color="000000"/>
            </w:tcBorders>
            <w:vAlign w:val="center"/>
            <w:hideMark/>
          </w:tcPr>
          <w:p w:rsidR="00B61CC0" w:rsidRDefault="00B61CC0" w:rsidP="00137C36">
            <w:pPr>
              <w:spacing w:after="0" w:line="240" w:lineRule="auto"/>
              <w:rPr>
                <w:rFonts w:ascii="Times New Roman" w:eastAsia="Times New Roman" w:hAnsi="Times New Roman" w:cs="Times New Roman"/>
                <w:bCs/>
                <w:color w:val="000000" w:themeColor="text1"/>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B61CC0" w:rsidRDefault="00B61CC0" w:rsidP="00137C3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детей от 5 до 18 лет, использующих сертификаты дополнительного образования</w:t>
            </w:r>
          </w:p>
          <w:p w:rsidR="00B61CC0" w:rsidRDefault="00B61CC0" w:rsidP="00137C36">
            <w:pPr>
              <w:widowControl w:val="0"/>
              <w:suppressAutoHyphens/>
              <w:spacing w:after="0" w:line="240" w:lineRule="auto"/>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993"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1134" w:type="dxa"/>
            <w:tcBorders>
              <w:top w:val="single" w:sz="4" w:space="0" w:color="000000"/>
              <w:left w:val="single" w:sz="4" w:space="0" w:color="000000"/>
              <w:bottom w:val="single" w:sz="4" w:space="0" w:color="auto"/>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34" w:type="dxa"/>
            <w:tcBorders>
              <w:top w:val="single" w:sz="4" w:space="0" w:color="auto"/>
              <w:bottom w:val="single" w:sz="4" w:space="0" w:color="auto"/>
              <w:right w:val="single" w:sz="4" w:space="0" w:color="auto"/>
            </w:tcBorders>
            <w:shd w:val="clear" w:color="auto" w:fill="auto"/>
          </w:tcPr>
          <w:p w:rsidR="00B61CC0" w:rsidRPr="00EE2090" w:rsidRDefault="000910EE">
            <w:pPr>
              <w:rPr>
                <w:rFonts w:ascii="Times New Roman" w:hAnsi="Times New Roman" w:cs="Times New Roman"/>
                <w:sz w:val="24"/>
                <w:szCs w:val="24"/>
              </w:rPr>
            </w:pPr>
            <w:r>
              <w:rPr>
                <w:rFonts w:ascii="Times New Roman" w:hAnsi="Times New Roman" w:cs="Times New Roman"/>
                <w:sz w:val="24"/>
                <w:szCs w:val="24"/>
              </w:rPr>
              <w:t xml:space="preserve">     </w:t>
            </w:r>
            <w:r w:rsidR="00554FFC">
              <w:rPr>
                <w:rFonts w:ascii="Times New Roman" w:hAnsi="Times New Roman" w:cs="Times New Roman"/>
                <w:sz w:val="24"/>
                <w:szCs w:val="24"/>
              </w:rPr>
              <w:t>15</w:t>
            </w:r>
          </w:p>
        </w:tc>
      </w:tr>
      <w:tr w:rsidR="00B61CC0" w:rsidTr="00715AA8">
        <w:trPr>
          <w:trHeight w:val="1695"/>
        </w:trPr>
        <w:tc>
          <w:tcPr>
            <w:tcW w:w="565"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696" w:type="dxa"/>
            <w:tcBorders>
              <w:top w:val="single" w:sz="4" w:space="0" w:color="000000"/>
              <w:left w:val="single" w:sz="4" w:space="0" w:color="000000"/>
              <w:bottom w:val="single" w:sz="4" w:space="0" w:color="000000"/>
              <w:right w:val="single" w:sz="4" w:space="0" w:color="000000"/>
            </w:tcBorders>
            <w:hideMark/>
          </w:tcPr>
          <w:p w:rsidR="001D7687" w:rsidRDefault="00B61CC0" w:rsidP="00137C36">
            <w:pPr>
              <w:widowControl w:val="0"/>
              <w:suppressAutoHyphens/>
              <w:spacing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Создание оптимальной сети образовательных организаций с разными организационно-правовыми формами собственности</w:t>
            </w:r>
          </w:p>
        </w:tc>
        <w:tc>
          <w:tcPr>
            <w:tcW w:w="3118" w:type="dxa"/>
            <w:tcBorders>
              <w:top w:val="single" w:sz="4" w:space="0" w:color="000000"/>
              <w:left w:val="single" w:sz="4" w:space="0" w:color="000000"/>
              <w:bottom w:val="single" w:sz="4" w:space="0" w:color="000000"/>
              <w:right w:val="single" w:sz="4" w:space="0" w:color="000000"/>
            </w:tcBorders>
            <w:hideMark/>
          </w:tcPr>
          <w:p w:rsidR="00B61CC0" w:rsidRDefault="00B61CC0" w:rsidP="00137C36">
            <w:pPr>
              <w:widowControl w:val="0"/>
              <w:suppressAutoHyphens/>
              <w:spacing w:after="0" w:line="240" w:lineRule="auto"/>
              <w:rPr>
                <w:color w:val="000000" w:themeColor="text1"/>
                <w:shd w:val="clear" w:color="auto" w:fill="FFFF00"/>
              </w:rPr>
            </w:pPr>
            <w:r>
              <w:rPr>
                <w:rFonts w:ascii="Times New Roman" w:hAnsi="Times New Roman"/>
                <w:color w:val="000000" w:themeColor="text1"/>
                <w:sz w:val="24"/>
                <w:szCs w:val="24"/>
              </w:rPr>
              <w:t>Количество учреждений образования</w:t>
            </w:r>
          </w:p>
        </w:tc>
        <w:tc>
          <w:tcPr>
            <w:tcW w:w="1418"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17</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17</w:t>
            </w:r>
          </w:p>
        </w:tc>
        <w:tc>
          <w:tcPr>
            <w:tcW w:w="993"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17</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17</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18</w:t>
            </w:r>
          </w:p>
        </w:tc>
        <w:tc>
          <w:tcPr>
            <w:tcW w:w="1134" w:type="dxa"/>
            <w:tcBorders>
              <w:top w:val="single" w:sz="4" w:space="0" w:color="auto"/>
              <w:bottom w:val="single" w:sz="4" w:space="0" w:color="auto"/>
              <w:right w:val="single" w:sz="4" w:space="0" w:color="auto"/>
            </w:tcBorders>
            <w:shd w:val="clear" w:color="auto" w:fill="auto"/>
          </w:tcPr>
          <w:p w:rsidR="00B61CC0" w:rsidRPr="00EE2090" w:rsidRDefault="00554FFC">
            <w:pPr>
              <w:rPr>
                <w:rFonts w:ascii="Times New Roman" w:hAnsi="Times New Roman" w:cs="Times New Roman"/>
                <w:sz w:val="24"/>
                <w:szCs w:val="24"/>
              </w:rPr>
            </w:pPr>
            <w:r>
              <w:rPr>
                <w:rFonts w:ascii="Times New Roman" w:hAnsi="Times New Roman" w:cs="Times New Roman"/>
                <w:sz w:val="24"/>
                <w:szCs w:val="24"/>
              </w:rPr>
              <w:t xml:space="preserve">     18</w:t>
            </w:r>
          </w:p>
        </w:tc>
      </w:tr>
      <w:tr w:rsidR="00B61CC0" w:rsidTr="00715AA8">
        <w:trPr>
          <w:trHeight w:val="699"/>
        </w:trPr>
        <w:tc>
          <w:tcPr>
            <w:tcW w:w="565"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96" w:type="dxa"/>
            <w:tcBorders>
              <w:top w:val="single" w:sz="4" w:space="0" w:color="000000"/>
              <w:left w:val="single" w:sz="4" w:space="0" w:color="000000"/>
              <w:bottom w:val="single" w:sz="4" w:space="0" w:color="000000"/>
              <w:right w:val="single" w:sz="4" w:space="0" w:color="000000"/>
            </w:tcBorders>
            <w:hideMark/>
          </w:tcPr>
          <w:p w:rsidR="00B61CC0" w:rsidRDefault="00B61CC0" w:rsidP="00137C36">
            <w:pPr>
              <w:widowControl w:val="0"/>
              <w:suppressAutoHyphens/>
              <w:spacing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Расширение условий для профессионального роста, мотивации и развития творческого потенциала работников сферы образования</w:t>
            </w:r>
          </w:p>
        </w:tc>
        <w:tc>
          <w:tcPr>
            <w:tcW w:w="3118" w:type="dxa"/>
            <w:tcBorders>
              <w:top w:val="single" w:sz="4" w:space="0" w:color="000000"/>
              <w:left w:val="single" w:sz="4" w:space="0" w:color="000000"/>
              <w:bottom w:val="single" w:sz="4" w:space="0" w:color="000000"/>
              <w:right w:val="single" w:sz="4" w:space="0" w:color="000000"/>
            </w:tcBorders>
            <w:hideMark/>
          </w:tcPr>
          <w:p w:rsidR="00B61CC0" w:rsidRDefault="00B61CC0" w:rsidP="00137C36">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Количество педагогических работников, прошедших </w:t>
            </w:r>
            <w:proofErr w:type="gramStart"/>
            <w:r>
              <w:rPr>
                <w:rFonts w:ascii="Times New Roman" w:eastAsia="Times New Roman" w:hAnsi="Times New Roman" w:cs="Times New Roman"/>
                <w:sz w:val="24"/>
                <w:szCs w:val="24"/>
              </w:rPr>
              <w:t>обучение</w:t>
            </w:r>
            <w:proofErr w:type="gramEnd"/>
            <w:r>
              <w:rPr>
                <w:rFonts w:ascii="Times New Roman" w:eastAsia="Times New Roman" w:hAnsi="Times New Roman" w:cs="Times New Roman"/>
                <w:sz w:val="24"/>
                <w:szCs w:val="24"/>
              </w:rPr>
              <w:t xml:space="preserve"> по дополнительным профессиональным программам повышения квалификации руководящих и педагогических кадров</w:t>
            </w:r>
          </w:p>
        </w:tc>
        <w:tc>
          <w:tcPr>
            <w:tcW w:w="1418"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Чел.</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614</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525</w:t>
            </w:r>
          </w:p>
        </w:tc>
        <w:tc>
          <w:tcPr>
            <w:tcW w:w="993"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134" w:type="dxa"/>
            <w:tcBorders>
              <w:top w:val="single" w:sz="4" w:space="0" w:color="auto"/>
              <w:bottom w:val="single" w:sz="4" w:space="0" w:color="auto"/>
              <w:right w:val="single" w:sz="4" w:space="0" w:color="auto"/>
            </w:tcBorders>
            <w:shd w:val="clear" w:color="auto" w:fill="auto"/>
          </w:tcPr>
          <w:p w:rsidR="00B61CC0" w:rsidRPr="00EE2090" w:rsidRDefault="00554FFC">
            <w:pPr>
              <w:rPr>
                <w:rFonts w:ascii="Times New Roman" w:hAnsi="Times New Roman" w:cs="Times New Roman"/>
                <w:sz w:val="24"/>
                <w:szCs w:val="24"/>
              </w:rPr>
            </w:pPr>
            <w:r>
              <w:rPr>
                <w:rFonts w:ascii="Times New Roman" w:hAnsi="Times New Roman" w:cs="Times New Roman"/>
                <w:sz w:val="24"/>
                <w:szCs w:val="24"/>
              </w:rPr>
              <w:t xml:space="preserve">    500</w:t>
            </w:r>
          </w:p>
        </w:tc>
      </w:tr>
    </w:tbl>
    <w:p w:rsidR="00405996" w:rsidRDefault="00405996" w:rsidP="002F3901">
      <w:pPr>
        <w:spacing w:after="0" w:line="240" w:lineRule="auto"/>
        <w:ind w:right="-116"/>
        <w:rPr>
          <w:rFonts w:ascii="Times New Roman" w:eastAsia="Times New Roman" w:hAnsi="Times New Roman" w:cs="Times New Roman"/>
          <w:sz w:val="24"/>
          <w:szCs w:val="24"/>
        </w:rPr>
      </w:pPr>
    </w:p>
    <w:p w:rsidR="002F3901" w:rsidRDefault="002F3901" w:rsidP="002F3901">
      <w:pPr>
        <w:spacing w:after="0" w:line="240" w:lineRule="auto"/>
        <w:ind w:right="-116"/>
        <w:rPr>
          <w:rFonts w:ascii="Times New Roman" w:eastAsia="Times New Roman" w:hAnsi="Times New Roman" w:cs="Times New Roman"/>
          <w:sz w:val="24"/>
          <w:szCs w:val="24"/>
        </w:rPr>
      </w:pPr>
    </w:p>
    <w:p w:rsidR="003E4974" w:rsidRDefault="003E4974" w:rsidP="002F3901">
      <w:pPr>
        <w:spacing w:after="0" w:line="240" w:lineRule="auto"/>
        <w:ind w:right="-116"/>
        <w:rPr>
          <w:rFonts w:ascii="Times New Roman" w:eastAsia="Times New Roman" w:hAnsi="Times New Roman" w:cs="Times New Roman"/>
          <w:sz w:val="24"/>
          <w:szCs w:val="24"/>
        </w:rPr>
      </w:pPr>
    </w:p>
    <w:p w:rsidR="00137C36" w:rsidRDefault="00137C36" w:rsidP="002F3901">
      <w:pPr>
        <w:spacing w:after="0" w:line="240" w:lineRule="auto"/>
        <w:ind w:right="-116"/>
        <w:rPr>
          <w:rFonts w:ascii="Times New Roman" w:eastAsia="Times New Roman" w:hAnsi="Times New Roman" w:cs="Times New Roman"/>
          <w:sz w:val="24"/>
          <w:szCs w:val="24"/>
        </w:rPr>
      </w:pPr>
    </w:p>
    <w:p w:rsidR="00137C36" w:rsidRDefault="00137C36" w:rsidP="002F3901">
      <w:pPr>
        <w:spacing w:after="0" w:line="240" w:lineRule="auto"/>
        <w:ind w:right="-116"/>
        <w:rPr>
          <w:rFonts w:ascii="Times New Roman" w:eastAsia="Times New Roman" w:hAnsi="Times New Roman" w:cs="Times New Roman"/>
          <w:sz w:val="24"/>
          <w:szCs w:val="24"/>
        </w:rPr>
      </w:pPr>
    </w:p>
    <w:p w:rsidR="00E8292E" w:rsidRDefault="00E8292E" w:rsidP="002F3901">
      <w:pPr>
        <w:spacing w:after="0" w:line="240" w:lineRule="auto"/>
        <w:ind w:right="-116"/>
        <w:rPr>
          <w:rFonts w:ascii="Times New Roman" w:eastAsia="Times New Roman" w:hAnsi="Times New Roman" w:cs="Times New Roman"/>
          <w:sz w:val="24"/>
          <w:szCs w:val="24"/>
        </w:rPr>
      </w:pPr>
    </w:p>
    <w:p w:rsidR="00E8292E" w:rsidRDefault="00E8292E" w:rsidP="002F3901">
      <w:pPr>
        <w:spacing w:after="0" w:line="240" w:lineRule="auto"/>
        <w:ind w:right="-116"/>
        <w:rPr>
          <w:rFonts w:ascii="Times New Roman" w:eastAsia="Times New Roman" w:hAnsi="Times New Roman" w:cs="Times New Roman"/>
          <w:sz w:val="24"/>
          <w:szCs w:val="24"/>
        </w:rPr>
      </w:pPr>
    </w:p>
    <w:p w:rsidR="002F3901" w:rsidRDefault="002F3901" w:rsidP="002F390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Начальник управления образования </w:t>
      </w:r>
    </w:p>
    <w:p w:rsidR="002F3901" w:rsidRDefault="002F3901" w:rsidP="002F390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администрации города Евпатории </w:t>
      </w:r>
    </w:p>
    <w:p w:rsidR="00E075A4" w:rsidRDefault="002F3901" w:rsidP="002F3901">
      <w:pPr>
        <w:spacing w:after="0" w:line="240" w:lineRule="auto"/>
        <w:ind w:right="-116"/>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Республики Крым</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В.И. Жеребец</w:t>
      </w:r>
    </w:p>
    <w:p w:rsidR="000C0B09" w:rsidRDefault="000C0B09" w:rsidP="002F3901">
      <w:pPr>
        <w:spacing w:after="0" w:line="240" w:lineRule="auto"/>
        <w:ind w:right="-116"/>
        <w:rPr>
          <w:rFonts w:ascii="Times New Roman" w:eastAsia="Times New Roman" w:hAnsi="Times New Roman" w:cs="Times New Roman"/>
          <w:b/>
          <w:sz w:val="24"/>
          <w:szCs w:val="24"/>
        </w:rPr>
      </w:pPr>
    </w:p>
    <w:p w:rsidR="000C0B09" w:rsidRDefault="000C0B09" w:rsidP="002F3901">
      <w:pPr>
        <w:spacing w:after="0" w:line="240" w:lineRule="auto"/>
        <w:ind w:right="-116"/>
        <w:rPr>
          <w:rFonts w:ascii="Times New Roman" w:eastAsia="Times New Roman" w:hAnsi="Times New Roman" w:cs="Times New Roman"/>
          <w:b/>
          <w:sz w:val="24"/>
          <w:szCs w:val="24"/>
        </w:rPr>
      </w:pPr>
    </w:p>
    <w:p w:rsidR="00137C36" w:rsidRPr="00B66D02" w:rsidRDefault="002F3901" w:rsidP="00732B96">
      <w:pPr>
        <w:spacing w:after="0" w:line="240" w:lineRule="auto"/>
        <w:ind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70F32">
        <w:rPr>
          <w:rFonts w:ascii="Times New Roman" w:eastAsia="Times New Roman" w:hAnsi="Times New Roman" w:cs="Times New Roman"/>
          <w:sz w:val="24"/>
          <w:szCs w:val="24"/>
        </w:rPr>
        <w:t xml:space="preserve">                             </w:t>
      </w:r>
    </w:p>
    <w:p w:rsidR="00036948" w:rsidRPr="00363EB3" w:rsidRDefault="00DC0B10" w:rsidP="00036948">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lastRenderedPageBreak/>
        <w:t>Приложение № 2</w:t>
      </w:r>
      <w:r w:rsidR="00036948"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8542D9" w:rsidRDefault="008542D9" w:rsidP="00036948">
      <w:pPr>
        <w:spacing w:after="0" w:line="240" w:lineRule="auto"/>
        <w:ind w:right="-116"/>
        <w:jc w:val="right"/>
        <w:rPr>
          <w:rFonts w:ascii="Times New Roman" w:eastAsia="Times New Roman" w:hAnsi="Times New Roman"/>
          <w:sz w:val="24"/>
          <w:szCs w:val="24"/>
        </w:rPr>
      </w:pPr>
    </w:p>
    <w:p w:rsidR="00B61A9D" w:rsidRDefault="00B61A9D" w:rsidP="00036948">
      <w:pPr>
        <w:spacing w:after="0" w:line="240" w:lineRule="auto"/>
        <w:ind w:right="-116"/>
        <w:jc w:val="right"/>
        <w:rPr>
          <w:rFonts w:ascii="Times New Roman" w:eastAsia="Times New Roman" w:hAnsi="Times New Roman"/>
          <w:sz w:val="24"/>
          <w:szCs w:val="24"/>
        </w:rPr>
      </w:pPr>
    </w:p>
    <w:p w:rsidR="00BB5D6E" w:rsidRDefault="00BB5D6E" w:rsidP="00BB5D6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Перечень </w:t>
      </w:r>
    </w:p>
    <w:p w:rsidR="00BB5D6E" w:rsidRDefault="00BB5D6E" w:rsidP="00BB5D6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основных мероприятий муниципальной программы развития образования  </w:t>
      </w:r>
    </w:p>
    <w:p w:rsidR="00BB5D6E" w:rsidRDefault="00BB5D6E" w:rsidP="00BB5D6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в городском округе Евпатория Республики Крым  </w:t>
      </w:r>
    </w:p>
    <w:p w:rsidR="00B61A9D" w:rsidRDefault="00B61A9D" w:rsidP="00BB5D6E">
      <w:pPr>
        <w:spacing w:after="0" w:line="240" w:lineRule="auto"/>
        <w:jc w:val="center"/>
        <w:rPr>
          <w:rFonts w:ascii="Times New Roman" w:eastAsia="Times New Roman" w:hAnsi="Times New Roman"/>
          <w:b/>
          <w:sz w:val="28"/>
          <w:szCs w:val="28"/>
        </w:rPr>
      </w:pPr>
    </w:p>
    <w:tbl>
      <w:tblPr>
        <w:tblW w:w="1545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3261"/>
        <w:gridCol w:w="1134"/>
        <w:gridCol w:w="1275"/>
        <w:gridCol w:w="3544"/>
        <w:gridCol w:w="2975"/>
      </w:tblGrid>
      <w:tr w:rsidR="00BB5D6E" w:rsidTr="00B61A9D">
        <w:trPr>
          <w:trHeight w:val="330"/>
        </w:trPr>
        <w:tc>
          <w:tcPr>
            <w:tcW w:w="567"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p w:rsidR="00BB5D6E" w:rsidRDefault="00BB5D6E">
            <w:pPr>
              <w:tabs>
                <w:tab w:val="left" w:pos="-142"/>
              </w:tabs>
              <w:spacing w:after="0" w:line="240" w:lineRule="auto"/>
              <w:ind w:right="-108"/>
              <w:rPr>
                <w:rFonts w:ascii="Times New Roman" w:eastAsia="Times New Roman" w:hAnsi="Times New Roman"/>
                <w:sz w:val="24"/>
                <w:szCs w:val="24"/>
              </w:rPr>
            </w:pPr>
            <w:proofErr w:type="gramStart"/>
            <w:r>
              <w:rPr>
                <w:rFonts w:ascii="Times New Roman" w:eastAsia="Times New Roman" w:hAnsi="Times New Roman"/>
                <w:sz w:val="24"/>
                <w:szCs w:val="24"/>
              </w:rPr>
              <w:t>п</w:t>
            </w:r>
            <w:proofErr w:type="gramEnd"/>
            <w:r>
              <w:rPr>
                <w:rFonts w:ascii="Times New Roman" w:eastAsia="Times New Roman" w:hAnsi="Times New Roman"/>
                <w:sz w:val="24"/>
                <w:szCs w:val="24"/>
              </w:rPr>
              <w:t>/п</w:t>
            </w:r>
          </w:p>
        </w:tc>
        <w:tc>
          <w:tcPr>
            <w:tcW w:w="2694"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Наименование основного мероприятия</w:t>
            </w:r>
          </w:p>
        </w:tc>
        <w:tc>
          <w:tcPr>
            <w:tcW w:w="3261"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Ответственный </w:t>
            </w:r>
          </w:p>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исполнитель</w:t>
            </w:r>
          </w:p>
        </w:tc>
        <w:tc>
          <w:tcPr>
            <w:tcW w:w="2409" w:type="dxa"/>
            <w:gridSpan w:val="2"/>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Срок реализации</w:t>
            </w:r>
          </w:p>
        </w:tc>
        <w:tc>
          <w:tcPr>
            <w:tcW w:w="3544"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Ожидаемый результат</w:t>
            </w:r>
          </w:p>
        </w:tc>
        <w:tc>
          <w:tcPr>
            <w:tcW w:w="2975"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Последствия не реализации мероприятий</w:t>
            </w:r>
          </w:p>
        </w:tc>
      </w:tr>
      <w:tr w:rsidR="00BB5D6E" w:rsidTr="00B61A9D">
        <w:trPr>
          <w:trHeight w:val="47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начало</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ind w:left="-135" w:right="-108"/>
              <w:rPr>
                <w:rFonts w:ascii="Times New Roman" w:eastAsia="Times New Roman" w:hAnsi="Times New Roman"/>
                <w:sz w:val="24"/>
                <w:szCs w:val="24"/>
              </w:rPr>
            </w:pPr>
            <w:r>
              <w:rPr>
                <w:rFonts w:ascii="Times New Roman" w:eastAsia="Times New Roman" w:hAnsi="Times New Roman"/>
                <w:sz w:val="24"/>
                <w:szCs w:val="24"/>
              </w:rPr>
              <w:t xml:space="preserve">  окончание</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c>
          <w:tcPr>
            <w:tcW w:w="2975"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r>
      <w:tr w:rsidR="00BB5D6E" w:rsidTr="00B61A9D">
        <w:trPr>
          <w:trHeight w:val="278"/>
        </w:trPr>
        <w:tc>
          <w:tcPr>
            <w:tcW w:w="567"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694"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Развитие дошкольного образования</w:t>
            </w:r>
          </w:p>
          <w:p w:rsidR="00BB5D6E" w:rsidRDefault="00BB5D6E">
            <w:pPr>
              <w:spacing w:after="0" w:line="240" w:lineRule="auto"/>
              <w:rPr>
                <w:rFonts w:ascii="Times New Roman" w:eastAsia="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96799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2025</w:t>
            </w: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bCs/>
                <w:color w:val="000000"/>
                <w:sz w:val="24"/>
                <w:szCs w:val="24"/>
              </w:rPr>
            </w:pPr>
            <w:r>
              <w:rPr>
                <w:rFonts w:ascii="Times New Roman" w:eastAsia="Times New Roman" w:hAnsi="Times New Roman"/>
                <w:sz w:val="24"/>
                <w:szCs w:val="24"/>
              </w:rPr>
              <w:t xml:space="preserve">Строительство новых, реконструкция и модернизация существующих муниципальных бюджетных </w:t>
            </w:r>
            <w:r>
              <w:rPr>
                <w:rFonts w:ascii="Times New Roman" w:eastAsia="Times New Roman" w:hAnsi="Times New Roman"/>
                <w:bCs/>
                <w:color w:val="000000"/>
                <w:sz w:val="24"/>
                <w:szCs w:val="24"/>
              </w:rPr>
              <w:t>дошкольных образовательных учреждений.</w:t>
            </w:r>
          </w:p>
          <w:p w:rsidR="00BB5D6E" w:rsidRDefault="00BB5D6E">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Создание условий в муниципальных бюджетных дошкольных образовательных учреждениях для обучения и воспитания детей с ОВЗ.</w:t>
            </w:r>
          </w:p>
          <w:p w:rsidR="00BF5448" w:rsidRDefault="00BB5D6E" w:rsidP="004E0A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Соответствие образовательного процесса требованиям ФГОС, улучшение качества </w:t>
            </w:r>
            <w:r w:rsidR="00F577EF">
              <w:rPr>
                <w:rFonts w:ascii="Times New Roman" w:eastAsia="Times New Roman" w:hAnsi="Times New Roman"/>
                <w:sz w:val="24"/>
                <w:szCs w:val="24"/>
              </w:rPr>
              <w:t>дошкольного образования</w:t>
            </w:r>
          </w:p>
          <w:p w:rsidR="004A2C6B" w:rsidRDefault="004A2C6B" w:rsidP="004E0A74">
            <w:pPr>
              <w:spacing w:after="0" w:line="240" w:lineRule="auto"/>
              <w:rPr>
                <w:rFonts w:ascii="Times New Roman" w:eastAsia="Times New Roman" w:hAnsi="Times New Roman"/>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Ухудшение условий пребывания детей в ДОУ, снижение качества дошкольного образования, увеличение очередности.</w:t>
            </w:r>
          </w:p>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Снижение качества предоставления образовательных услуг</w:t>
            </w:r>
          </w:p>
        </w:tc>
      </w:tr>
      <w:tr w:rsidR="00BB5D6E" w:rsidTr="00B61A9D">
        <w:trPr>
          <w:trHeight w:val="4531"/>
        </w:trPr>
        <w:tc>
          <w:tcPr>
            <w:tcW w:w="567"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w:t>
            </w:r>
          </w:p>
        </w:tc>
        <w:tc>
          <w:tcPr>
            <w:tcW w:w="269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ind w:right="-108"/>
              <w:rPr>
                <w:rFonts w:ascii="Times New Roman" w:eastAsia="Times New Roman" w:hAnsi="Times New Roman"/>
                <w:sz w:val="24"/>
                <w:szCs w:val="24"/>
              </w:rPr>
            </w:pPr>
            <w:r>
              <w:rPr>
                <w:rFonts w:ascii="Times New Roman" w:eastAsia="Times New Roman" w:hAnsi="Times New Roman"/>
                <w:bCs/>
                <w:color w:val="000000"/>
                <w:sz w:val="24"/>
                <w:szCs w:val="24"/>
              </w:rPr>
              <w:t xml:space="preserve">Развитие начального общего, основного общего, среднего общего образования. </w:t>
            </w:r>
            <w:r>
              <w:rPr>
                <w:rFonts w:ascii="Times New Roman" w:eastAsia="Calibri" w:hAnsi="Times New Roman" w:cs="Times New Roman"/>
                <w:sz w:val="24"/>
                <w:szCs w:val="24"/>
              </w:rPr>
              <w:t>Совершенствование системы поиска и поддержки талантливых детей и их сопровождение  в течение всего периода обучения</w:t>
            </w:r>
          </w:p>
        </w:tc>
        <w:tc>
          <w:tcPr>
            <w:tcW w:w="3261"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отдел городского строительства администрации города Евпатории Республики Крым, Евпаторийский городской совет Республики Крым, муниципальные бюджетные общеобразовательные учреждения</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96799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2025</w:t>
            </w: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Создание современной материально-технической базы муниципальных бюджетных общеобразовательных учреждений.</w:t>
            </w:r>
          </w:p>
          <w:p w:rsidR="00BB5D6E" w:rsidRDefault="00BB5D6E">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Создание условий в муниципальных бюджетных общеобразовательных учреждениях для обучения и воспитания детей с ОВЗ.</w:t>
            </w:r>
          </w:p>
          <w:p w:rsidR="004A2C6B"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Обеспечение соответствия образовательного процесса требованиям ФГОС путем создания современной материально-технической и учебно-методической базы</w:t>
            </w:r>
          </w:p>
        </w:tc>
        <w:tc>
          <w:tcPr>
            <w:tcW w:w="2975"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Ухудшение условий обучения и воспитания детей и подростков</w:t>
            </w:r>
          </w:p>
          <w:p w:rsidR="00BB5D6E" w:rsidRDefault="00BB5D6E">
            <w:pPr>
              <w:spacing w:after="0" w:line="240" w:lineRule="auto"/>
              <w:rPr>
                <w:rFonts w:ascii="Times New Roman" w:eastAsia="Times New Roman" w:hAnsi="Times New Roman"/>
                <w:sz w:val="24"/>
                <w:szCs w:val="24"/>
              </w:rPr>
            </w:pPr>
          </w:p>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Качество образования не будет соответствовать требованиям ФГОС</w:t>
            </w:r>
          </w:p>
        </w:tc>
      </w:tr>
      <w:tr w:rsidR="00BB5D6E" w:rsidTr="00B61A9D">
        <w:trPr>
          <w:trHeight w:val="2854"/>
        </w:trPr>
        <w:tc>
          <w:tcPr>
            <w:tcW w:w="567"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69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ind w:right="-108"/>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Реализация мероприятий в рамках регионального проекта "Успех каждого ребенка"</w:t>
            </w:r>
          </w:p>
        </w:tc>
        <w:tc>
          <w:tcPr>
            <w:tcW w:w="3261"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муниципальные бюджетные общеобразовательные учреждения</w:t>
            </w:r>
          </w:p>
          <w:p w:rsidR="00BB5D6E" w:rsidRDefault="00BB5D6E">
            <w:pPr>
              <w:spacing w:after="0" w:line="240" w:lineRule="auto"/>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A8074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3544" w:type="dxa"/>
            <w:tcBorders>
              <w:top w:val="single" w:sz="4" w:space="0" w:color="auto"/>
              <w:left w:val="single" w:sz="4" w:space="0" w:color="auto"/>
              <w:bottom w:val="single" w:sz="4" w:space="0" w:color="auto"/>
              <w:right w:val="single" w:sz="4" w:space="0" w:color="auto"/>
            </w:tcBorders>
            <w:hideMark/>
          </w:tcPr>
          <w:p w:rsidR="004A2C6B" w:rsidRDefault="00BB5D6E" w:rsidP="00F577EF">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sz w:val="24"/>
                <w:szCs w:val="24"/>
              </w:rPr>
              <w:t>Создание условий для занятий физической культурой и спортом, в том числе</w:t>
            </w:r>
            <w:r>
              <w:rPr>
                <w:rFonts w:ascii="Arial" w:eastAsia="Times New Roman" w:hAnsi="Arial" w:cs="Arial"/>
                <w:sz w:val="20"/>
                <w:szCs w:val="20"/>
              </w:rPr>
              <w:t xml:space="preserve"> </w:t>
            </w:r>
            <w:r>
              <w:rPr>
                <w:rFonts w:ascii="Times New Roman" w:eastAsia="Times New Roman" w:hAnsi="Times New Roman" w:cs="Times New Roman"/>
                <w:sz w:val="24"/>
                <w:szCs w:val="24"/>
              </w:rPr>
              <w:t>обновление материально-технической базы (закупка средств обучения) в общеобразовательных организациях, расположенных в сельской местности и малых городах</w:t>
            </w:r>
          </w:p>
        </w:tc>
        <w:tc>
          <w:tcPr>
            <w:tcW w:w="2975"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Ухудшение условий обучения и воспитания детей и подростков</w:t>
            </w:r>
          </w:p>
          <w:p w:rsidR="00BB5D6E" w:rsidRDefault="00BB5D6E">
            <w:pPr>
              <w:spacing w:after="0" w:line="240" w:lineRule="auto"/>
              <w:rPr>
                <w:rFonts w:ascii="Times New Roman" w:eastAsia="Times New Roman" w:hAnsi="Times New Roman"/>
                <w:sz w:val="24"/>
                <w:szCs w:val="24"/>
              </w:rPr>
            </w:pPr>
          </w:p>
        </w:tc>
      </w:tr>
      <w:tr w:rsidR="00F70F32" w:rsidTr="00B61A9D">
        <w:trPr>
          <w:trHeight w:val="420"/>
        </w:trPr>
        <w:tc>
          <w:tcPr>
            <w:tcW w:w="567" w:type="dxa"/>
            <w:tcBorders>
              <w:top w:val="single" w:sz="4" w:space="0" w:color="auto"/>
              <w:left w:val="single" w:sz="4" w:space="0" w:color="auto"/>
              <w:bottom w:val="single" w:sz="4" w:space="0" w:color="auto"/>
              <w:right w:val="single" w:sz="4" w:space="0" w:color="auto"/>
            </w:tcBorders>
          </w:tcPr>
          <w:p w:rsidR="00F70F32" w:rsidRDefault="00F70F32" w:rsidP="00F577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2694" w:type="dxa"/>
            <w:tcBorders>
              <w:top w:val="single" w:sz="4" w:space="0" w:color="auto"/>
              <w:left w:val="single" w:sz="4" w:space="0" w:color="auto"/>
              <w:bottom w:val="single" w:sz="4" w:space="0" w:color="auto"/>
              <w:right w:val="single" w:sz="4" w:space="0" w:color="auto"/>
            </w:tcBorders>
          </w:tcPr>
          <w:p w:rsidR="00F70F32" w:rsidRDefault="00F70F32" w:rsidP="00F577EF">
            <w:pPr>
              <w:spacing w:after="0" w:line="240" w:lineRule="auto"/>
              <w:ind w:right="-108"/>
              <w:rPr>
                <w:rFonts w:ascii="Times New Roman" w:eastAsia="Times New Roman" w:hAnsi="Times New Roman"/>
                <w:bCs/>
                <w:color w:val="000000"/>
                <w:sz w:val="24"/>
                <w:szCs w:val="24"/>
              </w:rPr>
            </w:pPr>
            <w:r w:rsidRPr="00F70F32">
              <w:rPr>
                <w:rFonts w:ascii="Times New Roman" w:eastAsia="Times New Roman" w:hAnsi="Times New Roman"/>
                <w:bCs/>
                <w:color w:val="000000"/>
                <w:sz w:val="24"/>
                <w:szCs w:val="24"/>
              </w:rPr>
              <w:t>Реализация мероприятий в рамках регионального проекта «Патриотическое воспитание граждан Российской Федерации»</w:t>
            </w:r>
          </w:p>
        </w:tc>
        <w:tc>
          <w:tcPr>
            <w:tcW w:w="3261" w:type="dxa"/>
            <w:tcBorders>
              <w:top w:val="single" w:sz="4" w:space="0" w:color="auto"/>
              <w:left w:val="single" w:sz="4" w:space="0" w:color="auto"/>
              <w:bottom w:val="single" w:sz="4" w:space="0" w:color="auto"/>
              <w:right w:val="single" w:sz="4" w:space="0" w:color="auto"/>
            </w:tcBorders>
          </w:tcPr>
          <w:p w:rsidR="00F70F32" w:rsidRDefault="00F70F32" w:rsidP="00F577EF">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муниципальные бюджетные общеобразовательные </w:t>
            </w:r>
            <w:r>
              <w:rPr>
                <w:rFonts w:ascii="Times New Roman" w:eastAsia="Times New Roman" w:hAnsi="Times New Roman"/>
                <w:sz w:val="24"/>
                <w:szCs w:val="24"/>
              </w:rPr>
              <w:lastRenderedPageBreak/>
              <w:t>учреждения</w:t>
            </w:r>
          </w:p>
        </w:tc>
        <w:tc>
          <w:tcPr>
            <w:tcW w:w="1134" w:type="dxa"/>
            <w:tcBorders>
              <w:top w:val="single" w:sz="4" w:space="0" w:color="auto"/>
              <w:left w:val="single" w:sz="4" w:space="0" w:color="auto"/>
              <w:bottom w:val="single" w:sz="4" w:space="0" w:color="auto"/>
              <w:right w:val="single" w:sz="4" w:space="0" w:color="auto"/>
            </w:tcBorders>
          </w:tcPr>
          <w:p w:rsidR="00F70F32" w:rsidRDefault="00F70F32" w:rsidP="00F577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2022</w:t>
            </w:r>
          </w:p>
        </w:tc>
        <w:tc>
          <w:tcPr>
            <w:tcW w:w="1275" w:type="dxa"/>
            <w:tcBorders>
              <w:top w:val="single" w:sz="4" w:space="0" w:color="auto"/>
              <w:left w:val="single" w:sz="4" w:space="0" w:color="auto"/>
              <w:bottom w:val="single" w:sz="4" w:space="0" w:color="auto"/>
              <w:right w:val="single" w:sz="4" w:space="0" w:color="auto"/>
            </w:tcBorders>
          </w:tcPr>
          <w:p w:rsidR="00F70F32" w:rsidRDefault="00F70F32" w:rsidP="00F577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3544" w:type="dxa"/>
            <w:tcBorders>
              <w:top w:val="single" w:sz="4" w:space="0" w:color="auto"/>
              <w:left w:val="single" w:sz="4" w:space="0" w:color="auto"/>
              <w:bottom w:val="single" w:sz="4" w:space="0" w:color="auto"/>
              <w:right w:val="single" w:sz="4" w:space="0" w:color="auto"/>
            </w:tcBorders>
          </w:tcPr>
          <w:p w:rsidR="00F70F32" w:rsidRPr="001B5B30" w:rsidRDefault="00C344D8" w:rsidP="0082799F">
            <w:pPr>
              <w:autoSpaceDE w:val="0"/>
              <w:autoSpaceDN w:val="0"/>
              <w:adjustRightInd w:val="0"/>
              <w:spacing w:after="0" w:line="240" w:lineRule="auto"/>
              <w:rPr>
                <w:rFonts w:ascii="Times New Roman" w:eastAsia="Times New Roman" w:hAnsi="Times New Roman" w:cs="Times New Roman"/>
                <w:sz w:val="24"/>
                <w:szCs w:val="24"/>
              </w:rPr>
            </w:pPr>
            <w:r w:rsidRPr="008D59CC">
              <w:rPr>
                <w:rFonts w:ascii="Times New Roman" w:eastAsia="Times New Roman" w:hAnsi="Times New Roman" w:cs="Times New Roman"/>
                <w:sz w:val="24"/>
                <w:szCs w:val="24"/>
              </w:rPr>
              <w:t xml:space="preserve">Предоставление субсидии </w:t>
            </w:r>
            <w:r w:rsidR="0082799F" w:rsidRPr="008D59CC">
              <w:rPr>
                <w:rFonts w:ascii="Times New Roman" w:eastAsia="Times New Roman" w:hAnsi="Times New Roman" w:cs="Times New Roman"/>
                <w:sz w:val="24"/>
                <w:szCs w:val="24"/>
              </w:rPr>
              <w:t xml:space="preserve">на финансовое </w:t>
            </w:r>
            <w:r w:rsidR="0095538C" w:rsidRPr="008D59CC">
              <w:rPr>
                <w:rFonts w:ascii="Times New Roman" w:eastAsia="Times New Roman" w:hAnsi="Times New Roman" w:cs="Times New Roman"/>
                <w:sz w:val="24"/>
                <w:szCs w:val="24"/>
              </w:rPr>
              <w:t xml:space="preserve">обеспечение </w:t>
            </w:r>
            <w:r w:rsidR="0095538C" w:rsidRPr="008D59CC">
              <w:rPr>
                <w:rFonts w:ascii="Times New Roman" w:eastAsia="Calibri" w:hAnsi="Times New Roman" w:cs="Times New Roman"/>
                <w:bCs/>
                <w:color w:val="000000" w:themeColor="text1"/>
                <w:sz w:val="24"/>
                <w:szCs w:val="24"/>
                <w:lang w:eastAsia="en-US"/>
              </w:rPr>
              <w:t>мероприятий  по обеспечению деятельности советников директора по воспитанию и взаимоде</w:t>
            </w:r>
            <w:r w:rsidR="0082799F" w:rsidRPr="008D59CC">
              <w:rPr>
                <w:rFonts w:ascii="Times New Roman" w:eastAsia="Calibri" w:hAnsi="Times New Roman" w:cs="Times New Roman"/>
                <w:bCs/>
                <w:color w:val="000000" w:themeColor="text1"/>
                <w:sz w:val="24"/>
                <w:szCs w:val="24"/>
                <w:lang w:eastAsia="en-US"/>
              </w:rPr>
              <w:t xml:space="preserve">йствию с детскими </w:t>
            </w:r>
            <w:r w:rsidR="0082799F" w:rsidRPr="008D59CC">
              <w:rPr>
                <w:rFonts w:ascii="Times New Roman" w:eastAsia="Calibri" w:hAnsi="Times New Roman" w:cs="Times New Roman"/>
                <w:bCs/>
                <w:color w:val="000000" w:themeColor="text1"/>
                <w:sz w:val="24"/>
                <w:szCs w:val="24"/>
                <w:lang w:eastAsia="en-US"/>
              </w:rPr>
              <w:lastRenderedPageBreak/>
              <w:t xml:space="preserve">общественными </w:t>
            </w:r>
            <w:r w:rsidR="0095538C" w:rsidRPr="008D59CC">
              <w:rPr>
                <w:rFonts w:ascii="Times New Roman" w:eastAsia="Calibri" w:hAnsi="Times New Roman" w:cs="Times New Roman"/>
                <w:bCs/>
                <w:color w:val="000000" w:themeColor="text1"/>
                <w:sz w:val="24"/>
                <w:szCs w:val="24"/>
                <w:lang w:eastAsia="en-US"/>
              </w:rPr>
              <w:t>объединениями в общеобразовательных организациях</w:t>
            </w:r>
          </w:p>
        </w:tc>
        <w:tc>
          <w:tcPr>
            <w:tcW w:w="2975" w:type="dxa"/>
            <w:tcBorders>
              <w:top w:val="single" w:sz="4" w:space="0" w:color="auto"/>
              <w:left w:val="single" w:sz="4" w:space="0" w:color="auto"/>
              <w:bottom w:val="single" w:sz="4" w:space="0" w:color="auto"/>
              <w:right w:val="single" w:sz="4" w:space="0" w:color="auto"/>
            </w:tcBorders>
          </w:tcPr>
          <w:p w:rsidR="00F70F32" w:rsidRDefault="00C344D8" w:rsidP="00F577EF">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Невыполнение мероприятий по обеспечению деятельности советников директора по воспитанию и взаимодействию с </w:t>
            </w:r>
            <w:r>
              <w:rPr>
                <w:rFonts w:ascii="Times New Roman" w:eastAsia="Times New Roman" w:hAnsi="Times New Roman"/>
                <w:sz w:val="24"/>
                <w:szCs w:val="24"/>
              </w:rPr>
              <w:lastRenderedPageBreak/>
              <w:t>детскими общественными объединениями в общеобразовательных учреждениях</w:t>
            </w:r>
          </w:p>
        </w:tc>
      </w:tr>
      <w:tr w:rsidR="00F577EF" w:rsidTr="00B61A9D">
        <w:trPr>
          <w:trHeight w:val="987"/>
        </w:trPr>
        <w:tc>
          <w:tcPr>
            <w:tcW w:w="567" w:type="dxa"/>
            <w:tcBorders>
              <w:top w:val="single" w:sz="4" w:space="0" w:color="auto"/>
              <w:left w:val="single" w:sz="4" w:space="0" w:color="auto"/>
              <w:bottom w:val="single" w:sz="4" w:space="0" w:color="auto"/>
              <w:right w:val="single" w:sz="4" w:space="0" w:color="auto"/>
            </w:tcBorders>
          </w:tcPr>
          <w:p w:rsidR="00F577EF" w:rsidRDefault="001B5B30" w:rsidP="00F577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5</w:t>
            </w:r>
          </w:p>
        </w:tc>
        <w:tc>
          <w:tcPr>
            <w:tcW w:w="2694" w:type="dxa"/>
            <w:tcBorders>
              <w:top w:val="single" w:sz="4" w:space="0" w:color="auto"/>
              <w:left w:val="single" w:sz="4" w:space="0" w:color="auto"/>
              <w:bottom w:val="single" w:sz="4" w:space="0" w:color="auto"/>
              <w:right w:val="single" w:sz="4" w:space="0" w:color="auto"/>
            </w:tcBorders>
          </w:tcPr>
          <w:p w:rsidR="00F577EF" w:rsidRDefault="007C7CCF" w:rsidP="00F577EF">
            <w:pPr>
              <w:spacing w:after="0" w:line="240" w:lineRule="auto"/>
              <w:ind w:right="-108"/>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Развитие дополнительного образования детей</w:t>
            </w:r>
          </w:p>
        </w:tc>
        <w:tc>
          <w:tcPr>
            <w:tcW w:w="3261" w:type="dxa"/>
            <w:tcBorders>
              <w:top w:val="single" w:sz="4" w:space="0" w:color="auto"/>
              <w:left w:val="single" w:sz="4" w:space="0" w:color="auto"/>
              <w:bottom w:val="single" w:sz="4" w:space="0" w:color="auto"/>
              <w:right w:val="single" w:sz="4" w:space="0" w:color="auto"/>
            </w:tcBorders>
          </w:tcPr>
          <w:p w:rsidR="004A2C6B" w:rsidRDefault="007C7CCF" w:rsidP="00F577EF">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tcPr>
          <w:p w:rsidR="00F577EF" w:rsidRDefault="004A2C6B" w:rsidP="00F577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tcPr>
          <w:p w:rsidR="00F577EF" w:rsidRDefault="004A2C6B" w:rsidP="00F577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2025</w:t>
            </w:r>
          </w:p>
        </w:tc>
        <w:tc>
          <w:tcPr>
            <w:tcW w:w="3544" w:type="dxa"/>
            <w:tcBorders>
              <w:top w:val="single" w:sz="4" w:space="0" w:color="auto"/>
              <w:left w:val="single" w:sz="4" w:space="0" w:color="auto"/>
              <w:bottom w:val="single" w:sz="4" w:space="0" w:color="auto"/>
              <w:right w:val="single" w:sz="4" w:space="0" w:color="auto"/>
            </w:tcBorders>
          </w:tcPr>
          <w:p w:rsidR="00F577EF" w:rsidRDefault="004A2C6B" w:rsidP="00F577EF">
            <w:pPr>
              <w:shd w:val="clear" w:color="auto" w:fill="FFFFFF"/>
              <w:spacing w:line="240" w:lineRule="auto"/>
              <w:rPr>
                <w:rFonts w:ascii="Times New Roman" w:eastAsia="Times New Roman" w:hAnsi="Times New Roman"/>
                <w:sz w:val="24"/>
                <w:szCs w:val="24"/>
              </w:rPr>
            </w:pPr>
            <w:r>
              <w:rPr>
                <w:rFonts w:ascii="Times New Roman" w:eastAsia="Times New Roman" w:hAnsi="Times New Roman"/>
                <w:sz w:val="24"/>
                <w:szCs w:val="24"/>
              </w:rPr>
              <w:t>Создание современной материально-технической и учебно-методической базы, условий для увеличения охвата детей услугами дополнительного образования детей и повышения его качества</w:t>
            </w:r>
          </w:p>
        </w:tc>
        <w:tc>
          <w:tcPr>
            <w:tcW w:w="2975" w:type="dxa"/>
            <w:tcBorders>
              <w:top w:val="single" w:sz="4" w:space="0" w:color="auto"/>
              <w:left w:val="single" w:sz="4" w:space="0" w:color="auto"/>
              <w:bottom w:val="single" w:sz="4" w:space="0" w:color="auto"/>
              <w:right w:val="single" w:sz="4" w:space="0" w:color="auto"/>
            </w:tcBorders>
          </w:tcPr>
          <w:p w:rsidR="00F577EF" w:rsidRDefault="004A2C6B" w:rsidP="00F577EF">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Снижение охвата детей дополнительным образованием</w:t>
            </w:r>
          </w:p>
        </w:tc>
      </w:tr>
      <w:tr w:rsidR="00BB5D6E" w:rsidTr="00B61A9D">
        <w:trPr>
          <w:trHeight w:val="420"/>
        </w:trPr>
        <w:tc>
          <w:tcPr>
            <w:tcW w:w="567" w:type="dxa"/>
            <w:tcBorders>
              <w:top w:val="single" w:sz="4" w:space="0" w:color="auto"/>
              <w:left w:val="single" w:sz="4" w:space="0" w:color="auto"/>
              <w:bottom w:val="single" w:sz="4" w:space="0" w:color="auto"/>
              <w:right w:val="single" w:sz="4" w:space="0" w:color="auto"/>
            </w:tcBorders>
            <w:hideMark/>
          </w:tcPr>
          <w:p w:rsidR="005F29E0" w:rsidRDefault="001B5B30" w:rsidP="000B59C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6</w:t>
            </w:r>
          </w:p>
          <w:p w:rsidR="00BB5D6E" w:rsidRDefault="00BB5D6E">
            <w:pPr>
              <w:spacing w:after="0" w:line="240" w:lineRule="auto"/>
              <w:jc w:val="center"/>
              <w:rPr>
                <w:rFonts w:ascii="Times New Roman" w:eastAsia="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5F29E0" w:rsidRDefault="00A52275">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Республики Крым</w:t>
            </w:r>
          </w:p>
          <w:p w:rsidR="00BB5D6E" w:rsidRDefault="00BB5D6E">
            <w:pPr>
              <w:autoSpaceDE w:val="0"/>
              <w:autoSpaceDN w:val="0"/>
              <w:adjustRightInd w:val="0"/>
              <w:spacing w:after="0" w:line="240" w:lineRule="auto"/>
              <w:contextualSpacing/>
              <w:rPr>
                <w:rFonts w:ascii="Times New Roman" w:eastAsia="Times New Roman" w:hAnsi="Times New Roman"/>
                <w:bCs/>
                <w:color w:val="000000"/>
                <w:szCs w:val="24"/>
              </w:rPr>
            </w:pPr>
          </w:p>
        </w:tc>
        <w:tc>
          <w:tcPr>
            <w:tcW w:w="3261" w:type="dxa"/>
            <w:tcBorders>
              <w:top w:val="single" w:sz="4" w:space="0" w:color="auto"/>
              <w:left w:val="single" w:sz="4" w:space="0" w:color="auto"/>
              <w:bottom w:val="single" w:sz="4" w:space="0" w:color="auto"/>
              <w:right w:val="single" w:sz="4" w:space="0" w:color="auto"/>
            </w:tcBorders>
            <w:hideMark/>
          </w:tcPr>
          <w:p w:rsidR="00A52275" w:rsidRDefault="00A52275" w:rsidP="00A522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w:t>
            </w:r>
          </w:p>
          <w:p w:rsidR="005F29E0" w:rsidRDefault="00A52275" w:rsidP="00A522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образовательных организаций»</w:t>
            </w:r>
          </w:p>
          <w:p w:rsidR="00BB5D6E" w:rsidRDefault="00BB5D6E">
            <w:pPr>
              <w:spacing w:after="0" w:line="240" w:lineRule="auto"/>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4F7F02" w:rsidRDefault="004F7F02" w:rsidP="000B59C9">
            <w:pPr>
              <w:spacing w:after="0" w:line="240" w:lineRule="auto"/>
              <w:rPr>
                <w:rFonts w:ascii="Times New Roman" w:eastAsia="Times New Roman" w:hAnsi="Times New Roman"/>
                <w:sz w:val="24"/>
                <w:szCs w:val="24"/>
              </w:rPr>
            </w:pPr>
          </w:p>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0B59C9" w:rsidRDefault="000B59C9" w:rsidP="000B59C9">
            <w:pPr>
              <w:spacing w:after="0" w:line="240" w:lineRule="auto"/>
              <w:rPr>
                <w:rFonts w:ascii="Times New Roman" w:eastAsia="Times New Roman" w:hAnsi="Times New Roman"/>
                <w:sz w:val="24"/>
                <w:szCs w:val="24"/>
              </w:rPr>
            </w:pPr>
          </w:p>
          <w:p w:rsidR="00BB5D6E" w:rsidRDefault="000B59C9" w:rsidP="000B59C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732B96">
              <w:rPr>
                <w:rFonts w:ascii="Times New Roman" w:eastAsia="Times New Roman" w:hAnsi="Times New Roman"/>
                <w:sz w:val="24"/>
                <w:szCs w:val="24"/>
              </w:rPr>
              <w:t xml:space="preserve"> </w:t>
            </w:r>
            <w:r w:rsidR="00967992">
              <w:rPr>
                <w:rFonts w:ascii="Times New Roman" w:eastAsia="Times New Roman" w:hAnsi="Times New Roman"/>
                <w:sz w:val="24"/>
                <w:szCs w:val="24"/>
              </w:rPr>
              <w:t>2025</w:t>
            </w:r>
          </w:p>
        </w:tc>
        <w:tc>
          <w:tcPr>
            <w:tcW w:w="3544" w:type="dxa"/>
            <w:tcBorders>
              <w:top w:val="single" w:sz="4" w:space="0" w:color="auto"/>
              <w:left w:val="single" w:sz="4" w:space="0" w:color="auto"/>
              <w:bottom w:val="single" w:sz="4" w:space="0" w:color="auto"/>
              <w:right w:val="single" w:sz="4" w:space="0" w:color="auto"/>
            </w:tcBorders>
            <w:hideMark/>
          </w:tcPr>
          <w:p w:rsidR="00A52275" w:rsidRDefault="00A52275" w:rsidP="00A522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Поддержка деятельности муниципальных бюджетных дошкольных образовательных учреждений, муниципальных бюджетных общеобразовательных учреждений, муниципальных бюджетных образовательных учреждения дополнительного образования детей их учредителя и учреждений сопровождающих их </w:t>
            </w:r>
          </w:p>
          <w:p w:rsidR="005F29E0" w:rsidRDefault="00A52275" w:rsidP="00A522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деятельность по реализации выполнения мероприятий Программы</w:t>
            </w:r>
          </w:p>
          <w:p w:rsidR="00BB5D6E" w:rsidRDefault="00BB5D6E">
            <w:pPr>
              <w:spacing w:after="0" w:line="240" w:lineRule="auto"/>
              <w:rPr>
                <w:rFonts w:ascii="Times New Roman" w:eastAsia="Times New Roman" w:hAnsi="Times New Roman"/>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A52275" w:rsidRDefault="00A52275" w:rsidP="00A522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Отсутствие сре</w:t>
            </w:r>
            <w:proofErr w:type="gramStart"/>
            <w:r>
              <w:rPr>
                <w:rFonts w:ascii="Times New Roman" w:eastAsia="Times New Roman" w:hAnsi="Times New Roman"/>
                <w:sz w:val="24"/>
                <w:szCs w:val="24"/>
              </w:rPr>
              <w:t>дств дл</w:t>
            </w:r>
            <w:proofErr w:type="gramEnd"/>
            <w:r>
              <w:rPr>
                <w:rFonts w:ascii="Times New Roman" w:eastAsia="Times New Roman" w:hAnsi="Times New Roman"/>
                <w:sz w:val="24"/>
                <w:szCs w:val="24"/>
              </w:rPr>
              <w:t xml:space="preserve">я функционирования учредителя муниципальных бюджетных дошкольных образовательных учреждений, </w:t>
            </w:r>
          </w:p>
          <w:p w:rsidR="005F29E0" w:rsidRDefault="00A52275" w:rsidP="00A522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муниципальных бюджетных общеобразовательных</w:t>
            </w:r>
          </w:p>
          <w:p w:rsidR="00F577EF" w:rsidRDefault="00BB5D6E" w:rsidP="001B5B3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учреждений, муниципальных бюджетных образовательных учреждения дополнительного образования детей и </w:t>
            </w:r>
            <w:r>
              <w:rPr>
                <w:rFonts w:ascii="Times New Roman" w:eastAsia="Times New Roman" w:hAnsi="Times New Roman"/>
                <w:sz w:val="24"/>
                <w:szCs w:val="24"/>
              </w:rPr>
              <w:lastRenderedPageBreak/>
              <w:t>учреждений, сопровождающих их деятельность</w:t>
            </w:r>
          </w:p>
        </w:tc>
      </w:tr>
      <w:tr w:rsidR="00BB5D6E" w:rsidTr="00B61A9D">
        <w:tc>
          <w:tcPr>
            <w:tcW w:w="567" w:type="dxa"/>
            <w:tcBorders>
              <w:top w:val="single" w:sz="4" w:space="0" w:color="auto"/>
              <w:left w:val="single" w:sz="4" w:space="0" w:color="auto"/>
              <w:bottom w:val="single" w:sz="4" w:space="0" w:color="auto"/>
              <w:right w:val="single" w:sz="4" w:space="0" w:color="auto"/>
            </w:tcBorders>
            <w:hideMark/>
          </w:tcPr>
          <w:p w:rsidR="00BB5D6E" w:rsidRDefault="001B5B3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7</w:t>
            </w:r>
          </w:p>
        </w:tc>
        <w:tc>
          <w:tcPr>
            <w:tcW w:w="2694" w:type="dxa"/>
            <w:tcBorders>
              <w:top w:val="single" w:sz="4" w:space="0" w:color="auto"/>
              <w:left w:val="single" w:sz="4" w:space="0" w:color="auto"/>
              <w:bottom w:val="single" w:sz="4" w:space="0" w:color="auto"/>
              <w:right w:val="single" w:sz="4" w:space="0" w:color="auto"/>
            </w:tcBorders>
            <w:hideMark/>
          </w:tcPr>
          <w:p w:rsidR="00BB5D6E" w:rsidRDefault="00BB5D6E">
            <w:pPr>
              <w:tabs>
                <w:tab w:val="left" w:pos="914"/>
                <w:tab w:val="left" w:pos="1055"/>
              </w:tabs>
              <w:autoSpaceDE w:val="0"/>
              <w:autoSpaceDN w:val="0"/>
              <w:adjustRightInd w:val="0"/>
              <w:spacing w:after="0" w:line="240" w:lineRule="auto"/>
              <w:contextualSpacing/>
              <w:rPr>
                <w:rFonts w:ascii="Times New Roman" w:hAnsi="Times New Roman"/>
                <w:sz w:val="24"/>
                <w:szCs w:val="24"/>
                <w:lang w:eastAsia="en-US"/>
              </w:rPr>
            </w:pPr>
            <w:r>
              <w:rPr>
                <w:rFonts w:ascii="Times New Roman" w:hAnsi="Times New Roman"/>
                <w:sz w:val="24"/>
                <w:szCs w:val="24"/>
              </w:rPr>
              <w:t>Поощрение премией главы муниципального образования городской округ Евпатория Республики Крым работников образовательных учреждений</w:t>
            </w:r>
          </w:p>
        </w:tc>
        <w:tc>
          <w:tcPr>
            <w:tcW w:w="3261"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Евпаторийский городской совет Республики Крым</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96799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2025</w:t>
            </w: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Стимулирование работников отрасли образования, улучшение качества предоставления муниципальных услуг, повышение </w:t>
            </w:r>
            <w:proofErr w:type="gramStart"/>
            <w:r>
              <w:rPr>
                <w:rFonts w:ascii="Times New Roman" w:eastAsia="Times New Roman" w:hAnsi="Times New Roman"/>
                <w:sz w:val="24"/>
                <w:szCs w:val="24"/>
              </w:rPr>
              <w:t>престижа труда работников образования города</w:t>
            </w:r>
            <w:proofErr w:type="gramEnd"/>
          </w:p>
        </w:tc>
        <w:tc>
          <w:tcPr>
            <w:tcW w:w="2975"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Снижение престижа учительской профессии, уменьшение притока молодых специалистов</w:t>
            </w:r>
          </w:p>
        </w:tc>
      </w:tr>
    </w:tbl>
    <w:p w:rsidR="007C7CCF" w:rsidRDefault="007C7CCF" w:rsidP="00BB5D6E">
      <w:pPr>
        <w:spacing w:after="0" w:line="240" w:lineRule="auto"/>
        <w:rPr>
          <w:rFonts w:ascii="Times New Roman" w:eastAsia="Times New Roman" w:hAnsi="Times New Roman"/>
          <w:b/>
          <w:sz w:val="24"/>
          <w:szCs w:val="24"/>
        </w:rPr>
      </w:pPr>
    </w:p>
    <w:p w:rsidR="007C7CCF" w:rsidRDefault="007C7CCF" w:rsidP="00BB5D6E">
      <w:pPr>
        <w:spacing w:after="0" w:line="240" w:lineRule="auto"/>
        <w:rPr>
          <w:rFonts w:ascii="Times New Roman" w:eastAsia="Times New Roman" w:hAnsi="Times New Roman"/>
          <w:b/>
          <w:sz w:val="24"/>
          <w:szCs w:val="24"/>
        </w:rPr>
      </w:pPr>
    </w:p>
    <w:p w:rsidR="00BB5D6E" w:rsidRDefault="00BB5D6E" w:rsidP="00BB5D6E">
      <w:pPr>
        <w:spacing w:after="0" w:line="240" w:lineRule="auto"/>
        <w:rPr>
          <w:rFonts w:ascii="Times New Roman" w:eastAsia="Times New Roman" w:hAnsi="Times New Roman"/>
          <w:b/>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847002" w:rsidRDefault="00847002" w:rsidP="00F81AD7">
      <w:pPr>
        <w:spacing w:after="0" w:line="240" w:lineRule="auto"/>
        <w:ind w:right="-116"/>
        <w:rPr>
          <w:rFonts w:ascii="Times New Roman" w:eastAsia="Times New Roman" w:hAnsi="Times New Roman"/>
          <w:sz w:val="24"/>
          <w:szCs w:val="24"/>
        </w:rPr>
      </w:pPr>
    </w:p>
    <w:p w:rsidR="00847002" w:rsidRDefault="00847002"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D52AE6" w:rsidRPr="00363EB3" w:rsidRDefault="00D52AE6" w:rsidP="00D52AE6">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Pr>
          <w:rFonts w:ascii="Times New Roman" w:eastAsia="Times New Roman" w:hAnsi="Times New Roman"/>
          <w:b/>
          <w:sz w:val="24"/>
          <w:szCs w:val="24"/>
        </w:rPr>
        <w:t xml:space="preserve">                                                                                                                     В.И. Жеребец</w:t>
      </w:r>
    </w:p>
    <w:p w:rsidR="00D52AE6" w:rsidRPr="00363EB3" w:rsidRDefault="00D52AE6" w:rsidP="00D52AE6">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E6F32" w:rsidRDefault="00D52AE6" w:rsidP="0073118C">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p w:rsidR="00847002" w:rsidRDefault="00847002" w:rsidP="0073118C">
      <w:pPr>
        <w:rPr>
          <w:rFonts w:ascii="Times New Roman" w:eastAsia="Times New Roman" w:hAnsi="Times New Roman"/>
          <w:b/>
          <w:sz w:val="24"/>
          <w:szCs w:val="24"/>
        </w:rPr>
      </w:pPr>
    </w:p>
    <w:p w:rsidR="004C711A" w:rsidRDefault="004C711A" w:rsidP="0073118C">
      <w:pPr>
        <w:rPr>
          <w:rFonts w:ascii="Times New Roman" w:eastAsia="Times New Roman" w:hAnsi="Times New Roman"/>
          <w:b/>
          <w:sz w:val="24"/>
          <w:szCs w:val="24"/>
        </w:rPr>
      </w:pPr>
    </w:p>
    <w:p w:rsidR="004C711A" w:rsidRDefault="004C711A" w:rsidP="0073118C">
      <w:pPr>
        <w:rPr>
          <w:rFonts w:ascii="Times New Roman" w:eastAsia="Times New Roman" w:hAnsi="Times New Roman"/>
          <w:b/>
          <w:sz w:val="24"/>
          <w:szCs w:val="24"/>
        </w:rPr>
      </w:pPr>
    </w:p>
    <w:p w:rsidR="009A3EF4" w:rsidRDefault="009A3EF4" w:rsidP="0073118C">
      <w:pPr>
        <w:rPr>
          <w:rFonts w:ascii="Times New Roman" w:eastAsia="Times New Roman" w:hAnsi="Times New Roman"/>
          <w:b/>
          <w:sz w:val="24"/>
          <w:szCs w:val="24"/>
        </w:rPr>
      </w:pPr>
    </w:p>
    <w:p w:rsidR="006447B6" w:rsidRDefault="006447B6" w:rsidP="006447B6">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lastRenderedPageBreak/>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Pr="00BA42D2"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0F3E05" w:rsidRDefault="000F3E05" w:rsidP="00FD3DE3">
      <w:pPr>
        <w:spacing w:after="0" w:line="240" w:lineRule="auto"/>
        <w:rPr>
          <w:rFonts w:ascii="Times New Roman" w:eastAsia="Times New Roman" w:hAnsi="Times New Roman"/>
          <w:b/>
          <w:sz w:val="24"/>
          <w:szCs w:val="24"/>
        </w:rPr>
      </w:pPr>
    </w:p>
    <w:tbl>
      <w:tblPr>
        <w:tblW w:w="15606" w:type="dxa"/>
        <w:tblInd w:w="-885" w:type="dxa"/>
        <w:tblLayout w:type="fixed"/>
        <w:tblLook w:val="04A0" w:firstRow="1" w:lastRow="0" w:firstColumn="1" w:lastColumn="0" w:noHBand="0" w:noVBand="1"/>
      </w:tblPr>
      <w:tblGrid>
        <w:gridCol w:w="709"/>
        <w:gridCol w:w="2598"/>
        <w:gridCol w:w="1292"/>
        <w:gridCol w:w="2299"/>
        <w:gridCol w:w="1938"/>
        <w:gridCol w:w="1134"/>
        <w:gridCol w:w="1134"/>
        <w:gridCol w:w="1134"/>
        <w:gridCol w:w="1134"/>
        <w:gridCol w:w="1134"/>
        <w:gridCol w:w="1100"/>
      </w:tblGrid>
      <w:tr w:rsidR="00F13DE0" w:rsidRPr="00F13DE0" w:rsidTr="00193D40">
        <w:trPr>
          <w:trHeight w:val="36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 </w:t>
            </w:r>
            <w:proofErr w:type="gramStart"/>
            <w:r w:rsidRPr="00F13DE0">
              <w:rPr>
                <w:rFonts w:ascii="Times New Roman" w:eastAsia="Times New Roman" w:hAnsi="Times New Roman" w:cs="Times New Roman"/>
                <w:b/>
                <w:bCs/>
                <w:color w:val="000000"/>
                <w:sz w:val="20"/>
                <w:szCs w:val="20"/>
              </w:rPr>
              <w:t>п</w:t>
            </w:r>
            <w:proofErr w:type="gramEnd"/>
            <w:r w:rsidRPr="00F13DE0">
              <w:rPr>
                <w:rFonts w:ascii="Times New Roman" w:eastAsia="Times New Roman" w:hAnsi="Times New Roman" w:cs="Times New Roman"/>
                <w:b/>
                <w:bCs/>
                <w:color w:val="000000"/>
                <w:sz w:val="20"/>
                <w:szCs w:val="20"/>
              </w:rPr>
              <w:t>/п</w:t>
            </w:r>
          </w:p>
        </w:tc>
        <w:tc>
          <w:tcPr>
            <w:tcW w:w="259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2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13DE0" w:rsidRPr="00F13DE0" w:rsidRDefault="00F13DE0" w:rsidP="00193D40">
            <w:pPr>
              <w:spacing w:after="0" w:line="240" w:lineRule="auto"/>
              <w:ind w:left="-108" w:right="-92" w:firstLine="108"/>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Срок исполнения                      мероприятий</w:t>
            </w:r>
          </w:p>
        </w:tc>
        <w:tc>
          <w:tcPr>
            <w:tcW w:w="22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proofErr w:type="gramStart"/>
            <w:r w:rsidRPr="00F13DE0">
              <w:rPr>
                <w:rFonts w:ascii="Times New Roman" w:eastAsia="Times New Roman" w:hAnsi="Times New Roman" w:cs="Times New Roman"/>
                <w:b/>
                <w:bCs/>
                <w:color w:val="000000"/>
                <w:sz w:val="20"/>
                <w:szCs w:val="20"/>
              </w:rPr>
              <w:t>Ответственный</w:t>
            </w:r>
            <w:proofErr w:type="gramEnd"/>
            <w:r w:rsidRPr="00F13DE0">
              <w:rPr>
                <w:rFonts w:ascii="Times New Roman" w:eastAsia="Times New Roman" w:hAnsi="Times New Roman" w:cs="Times New Roman"/>
                <w:b/>
                <w:bCs/>
                <w:color w:val="000000"/>
                <w:sz w:val="20"/>
                <w:szCs w:val="20"/>
              </w:rPr>
              <w:t xml:space="preserve"> за выполнение мероприятий программы</w:t>
            </w:r>
          </w:p>
        </w:tc>
        <w:tc>
          <w:tcPr>
            <w:tcW w:w="19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Всего (тыс. руб.)</w:t>
            </w:r>
          </w:p>
        </w:tc>
        <w:tc>
          <w:tcPr>
            <w:tcW w:w="5636" w:type="dxa"/>
            <w:gridSpan w:val="5"/>
            <w:tcBorders>
              <w:top w:val="single" w:sz="4" w:space="0" w:color="auto"/>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Объем финансирования по годам (тыс.</w:t>
            </w:r>
            <w:r w:rsidR="00A0497A">
              <w:rPr>
                <w:rFonts w:ascii="Times New Roman" w:eastAsia="Times New Roman" w:hAnsi="Times New Roman" w:cs="Times New Roman"/>
                <w:b/>
                <w:bCs/>
                <w:color w:val="000000"/>
                <w:sz w:val="20"/>
                <w:szCs w:val="20"/>
              </w:rPr>
              <w:t xml:space="preserve"> </w:t>
            </w:r>
            <w:r w:rsidRPr="00F13DE0">
              <w:rPr>
                <w:rFonts w:ascii="Times New Roman" w:eastAsia="Times New Roman" w:hAnsi="Times New Roman" w:cs="Times New Roman"/>
                <w:b/>
                <w:bCs/>
                <w:color w:val="000000"/>
                <w:sz w:val="20"/>
                <w:szCs w:val="20"/>
              </w:rPr>
              <w:t xml:space="preserve">руб.)    </w:t>
            </w:r>
          </w:p>
        </w:tc>
      </w:tr>
      <w:tr w:rsidR="00193D40" w:rsidRPr="00F13DE0" w:rsidTr="00193D40">
        <w:trPr>
          <w:trHeight w:val="37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single" w:sz="4" w:space="0" w:color="auto"/>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single" w:sz="4" w:space="0" w:color="auto"/>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2021</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sz w:val="20"/>
                <w:szCs w:val="20"/>
              </w:rPr>
            </w:pPr>
            <w:r w:rsidRPr="00F13DE0">
              <w:rPr>
                <w:rFonts w:ascii="Times New Roman" w:eastAsia="Times New Roman" w:hAnsi="Times New Roman" w:cs="Times New Roman"/>
                <w:b/>
                <w:bCs/>
                <w:sz w:val="20"/>
                <w:szCs w:val="20"/>
              </w:rPr>
              <w:t>2022</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sz w:val="20"/>
                <w:szCs w:val="20"/>
              </w:rPr>
            </w:pPr>
            <w:r w:rsidRPr="00F13DE0">
              <w:rPr>
                <w:rFonts w:ascii="Times New Roman" w:eastAsia="Times New Roman" w:hAnsi="Times New Roman" w:cs="Times New Roman"/>
                <w:b/>
                <w:bCs/>
                <w:sz w:val="20"/>
                <w:szCs w:val="20"/>
              </w:rPr>
              <w:t>2023</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sz w:val="20"/>
                <w:szCs w:val="20"/>
              </w:rPr>
            </w:pPr>
            <w:r w:rsidRPr="00F13DE0">
              <w:rPr>
                <w:rFonts w:ascii="Times New Roman" w:eastAsia="Times New Roman" w:hAnsi="Times New Roman" w:cs="Times New Roman"/>
                <w:b/>
                <w:bCs/>
                <w:sz w:val="20"/>
                <w:szCs w:val="20"/>
              </w:rPr>
              <w:t>2024</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sz w:val="20"/>
                <w:szCs w:val="20"/>
              </w:rPr>
            </w:pPr>
            <w:r w:rsidRPr="00F13DE0">
              <w:rPr>
                <w:rFonts w:ascii="Times New Roman" w:eastAsia="Times New Roman" w:hAnsi="Times New Roman" w:cs="Times New Roman"/>
                <w:b/>
                <w:bCs/>
                <w:sz w:val="20"/>
                <w:szCs w:val="20"/>
              </w:rPr>
              <w:t>2025</w:t>
            </w:r>
          </w:p>
        </w:tc>
      </w:tr>
      <w:tr w:rsidR="00A0497A" w:rsidRPr="00F13DE0" w:rsidTr="00193D40">
        <w:trPr>
          <w:trHeight w:val="199"/>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w:t>
            </w:r>
          </w:p>
        </w:tc>
        <w:tc>
          <w:tcPr>
            <w:tcW w:w="2598"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2</w:t>
            </w:r>
          </w:p>
        </w:tc>
        <w:tc>
          <w:tcPr>
            <w:tcW w:w="1292"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4</w:t>
            </w:r>
          </w:p>
        </w:tc>
        <w:tc>
          <w:tcPr>
            <w:tcW w:w="1938"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sz w:val="20"/>
                <w:szCs w:val="20"/>
              </w:rPr>
            </w:pPr>
            <w:r w:rsidRPr="00F13DE0">
              <w:rPr>
                <w:rFonts w:ascii="Times New Roman" w:eastAsia="Times New Roman" w:hAnsi="Times New Roman" w:cs="Times New Roman"/>
                <w:sz w:val="20"/>
                <w:szCs w:val="20"/>
              </w:rPr>
              <w:t>6</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sz w:val="20"/>
                <w:szCs w:val="20"/>
              </w:rPr>
            </w:pPr>
            <w:r w:rsidRPr="00F13DE0">
              <w:rPr>
                <w:rFonts w:ascii="Times New Roman" w:eastAsia="Times New Roman" w:hAnsi="Times New Roman" w:cs="Times New Roman"/>
                <w:sz w:val="20"/>
                <w:szCs w:val="20"/>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sz w:val="20"/>
                <w:szCs w:val="20"/>
              </w:rPr>
            </w:pPr>
            <w:r w:rsidRPr="00F13DE0">
              <w:rPr>
                <w:rFonts w:ascii="Times New Roman" w:eastAsia="Times New Roman" w:hAnsi="Times New Roman" w:cs="Times New Roman"/>
                <w:sz w:val="20"/>
                <w:szCs w:val="20"/>
              </w:rPr>
              <w:t>8</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sz w:val="20"/>
                <w:szCs w:val="20"/>
              </w:rPr>
            </w:pPr>
            <w:r w:rsidRPr="00F13DE0">
              <w:rPr>
                <w:rFonts w:ascii="Times New Roman" w:eastAsia="Times New Roman" w:hAnsi="Times New Roman" w:cs="Times New Roman"/>
                <w:sz w:val="20"/>
                <w:szCs w:val="20"/>
              </w:rPr>
              <w:t>9</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sz w:val="20"/>
                <w:szCs w:val="20"/>
              </w:rPr>
            </w:pPr>
            <w:r w:rsidRPr="00F13DE0">
              <w:rPr>
                <w:rFonts w:ascii="Times New Roman" w:eastAsia="Times New Roman" w:hAnsi="Times New Roman" w:cs="Times New Roman"/>
                <w:sz w:val="20"/>
                <w:szCs w:val="20"/>
              </w:rPr>
              <w:t>10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sz w:val="20"/>
                <w:szCs w:val="20"/>
              </w:rPr>
            </w:pPr>
            <w:r w:rsidRPr="00F13DE0">
              <w:rPr>
                <w:rFonts w:ascii="Times New Roman" w:eastAsia="Times New Roman" w:hAnsi="Times New Roman" w:cs="Times New Roman"/>
                <w:sz w:val="20"/>
                <w:szCs w:val="20"/>
              </w:rPr>
              <w:t> </w:t>
            </w:r>
          </w:p>
        </w:tc>
      </w:tr>
      <w:tr w:rsidR="00A0497A" w:rsidRPr="00F13DE0" w:rsidTr="00193D40">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1.</w:t>
            </w:r>
          </w:p>
        </w:tc>
        <w:tc>
          <w:tcPr>
            <w:tcW w:w="2598"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roofErr w:type="gramStart"/>
            <w:r w:rsidRPr="00F13DE0">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92"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2021-2025</w:t>
            </w:r>
          </w:p>
        </w:tc>
        <w:tc>
          <w:tcPr>
            <w:tcW w:w="2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 xml:space="preserve">Управление </w:t>
            </w:r>
            <w:proofErr w:type="gramStart"/>
            <w:r w:rsidRPr="00F13DE0">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F13DE0">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sidR="00193D40">
              <w:rPr>
                <w:rFonts w:ascii="Times New Roman" w:eastAsia="Times New Roman" w:hAnsi="Times New Roman" w:cs="Times New Roman"/>
                <w:b/>
                <w:bCs/>
                <w:i/>
                <w:iCs/>
                <w:color w:val="000000"/>
                <w:sz w:val="20"/>
                <w:szCs w:val="20"/>
              </w:rPr>
              <w:t xml:space="preserve"> </w:t>
            </w:r>
            <w:r w:rsidRPr="00F13DE0">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sidR="00193D40">
              <w:rPr>
                <w:rFonts w:ascii="Times New Roman" w:eastAsia="Times New Roman" w:hAnsi="Times New Roman" w:cs="Times New Roman"/>
                <w:b/>
                <w:bCs/>
                <w:i/>
                <w:iCs/>
                <w:color w:val="000000"/>
                <w:sz w:val="20"/>
                <w:szCs w:val="20"/>
              </w:rPr>
              <w:t xml:space="preserve"> </w:t>
            </w:r>
            <w:r w:rsidRPr="00F13DE0">
              <w:rPr>
                <w:rFonts w:ascii="Times New Roman" w:eastAsia="Times New Roman" w:hAnsi="Times New Roman" w:cs="Times New Roman"/>
                <w:b/>
                <w:bCs/>
                <w:i/>
                <w:iCs/>
                <w:color w:val="000000"/>
                <w:sz w:val="20"/>
                <w:szCs w:val="20"/>
              </w:rPr>
              <w:t>Евпаторийский городской совет</w:t>
            </w: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 xml:space="preserve">всего, в </w:t>
            </w:r>
            <w:proofErr w:type="spellStart"/>
            <w:r w:rsidRPr="00F13DE0">
              <w:rPr>
                <w:rFonts w:ascii="Times New Roman" w:eastAsia="Times New Roman" w:hAnsi="Times New Roman" w:cs="Times New Roman"/>
                <w:b/>
                <w:bCs/>
                <w:i/>
                <w:iCs/>
                <w:color w:val="000000"/>
                <w:sz w:val="20"/>
                <w:szCs w:val="20"/>
              </w:rPr>
              <w:t>т.ч</w:t>
            </w:r>
            <w:proofErr w:type="spellEnd"/>
            <w:r w:rsidRPr="00F13DE0">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7 469 642,94511</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1 453 827,43532</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1 557 072,02745</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1 431 080,81672</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1 478 893,17464</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1 548 769,49098</w:t>
            </w:r>
          </w:p>
        </w:tc>
      </w:tr>
      <w:tr w:rsidR="00A0497A" w:rsidRPr="00F13DE0" w:rsidTr="00193D40">
        <w:trPr>
          <w:trHeight w:val="75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381 873,89546</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78 296,09490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67 718,61174</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69 499,58200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71 384,65751</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94 974,94931</w:t>
            </w:r>
          </w:p>
        </w:tc>
      </w:tr>
      <w:tr w:rsidR="00A0497A" w:rsidRPr="00F13DE0" w:rsidTr="00193D40">
        <w:trPr>
          <w:trHeight w:val="46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5 571 690,42193</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1 067 023,36613</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1 066 458,12028</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1 089 199,34072</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1 149 374,65513</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1 199 634,93967</w:t>
            </w:r>
          </w:p>
        </w:tc>
      </w:tr>
      <w:tr w:rsidR="00A0497A" w:rsidRPr="00F13DE0" w:rsidTr="00193D40">
        <w:trPr>
          <w:trHeight w:val="61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1 516 078,62772</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308 507,97429</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422 895,29543</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272 381,89400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258 133,86200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254 159,60200</w:t>
            </w:r>
          </w:p>
        </w:tc>
      </w:tr>
      <w:tr w:rsidR="00A0497A" w:rsidRPr="00F13DE0" w:rsidTr="00193D40">
        <w:trPr>
          <w:trHeight w:val="46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0,00000</w:t>
            </w:r>
          </w:p>
        </w:tc>
      </w:tr>
      <w:tr w:rsidR="00A0497A" w:rsidRPr="00F13DE0" w:rsidTr="00193D40">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lastRenderedPageBreak/>
              <w:t>1.1</w:t>
            </w:r>
          </w:p>
        </w:tc>
        <w:tc>
          <w:tcPr>
            <w:tcW w:w="2598"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Основное мероприятие 1</w:t>
            </w:r>
            <w:r w:rsidRPr="00F13DE0">
              <w:rPr>
                <w:rFonts w:ascii="Times New Roman" w:eastAsia="Times New Roman" w:hAnsi="Times New Roman" w:cs="Times New Roman"/>
                <w:b/>
                <w:bCs/>
                <w:color w:val="000000"/>
                <w:sz w:val="20"/>
                <w:szCs w:val="20"/>
              </w:rPr>
              <w:br/>
              <w:t xml:space="preserve"> </w:t>
            </w:r>
            <w:r w:rsidRPr="00F13DE0">
              <w:rPr>
                <w:rFonts w:ascii="Times New Roman" w:eastAsia="Times New Roman" w:hAnsi="Times New Roman" w:cs="Times New Roman"/>
                <w:b/>
                <w:bCs/>
                <w:color w:val="000000"/>
                <w:sz w:val="20"/>
                <w:szCs w:val="20"/>
              </w:rPr>
              <w:br/>
              <w:t>Развитие дошкольного образования</w:t>
            </w:r>
          </w:p>
        </w:tc>
        <w:tc>
          <w:tcPr>
            <w:tcW w:w="1292"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2021-2025</w:t>
            </w:r>
          </w:p>
        </w:tc>
        <w:tc>
          <w:tcPr>
            <w:tcW w:w="2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Управление </w:t>
            </w:r>
            <w:proofErr w:type="gramStart"/>
            <w:r w:rsidRPr="00F13D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13DE0">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всего, в </w:t>
            </w:r>
            <w:proofErr w:type="spellStart"/>
            <w:r w:rsidRPr="00F13DE0">
              <w:rPr>
                <w:rFonts w:ascii="Times New Roman" w:eastAsia="Times New Roman" w:hAnsi="Times New Roman" w:cs="Times New Roman"/>
                <w:b/>
                <w:bCs/>
                <w:color w:val="000000"/>
                <w:sz w:val="20"/>
                <w:szCs w:val="20"/>
              </w:rPr>
              <w:t>т.ч</w:t>
            </w:r>
            <w:proofErr w:type="spellEnd"/>
            <w:r w:rsidRPr="00F13DE0">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2357090,35609</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482799,32847</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500063,03922</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448670,39500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467724,44345</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457833,14995</w:t>
            </w:r>
          </w:p>
        </w:tc>
      </w:tr>
      <w:tr w:rsidR="00A0497A" w:rsidRPr="00F13DE0" w:rsidTr="00193D40">
        <w:trPr>
          <w:trHeight w:val="40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33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1863759,05921</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376666,64673</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371684,49808</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365949,51300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378237,75045</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371220,65095</w:t>
            </w:r>
          </w:p>
        </w:tc>
      </w:tr>
      <w:tr w:rsidR="00A0497A" w:rsidRPr="00F13DE0" w:rsidTr="00193D40">
        <w:trPr>
          <w:trHeight w:val="63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bottom"/>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493331,29688</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106132,68174</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128378,54114</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82720,88200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89486,69300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86612,49900</w:t>
            </w:r>
          </w:p>
        </w:tc>
      </w:tr>
      <w:tr w:rsidR="00A0497A" w:rsidRPr="00F13DE0" w:rsidTr="00193D40">
        <w:trPr>
          <w:trHeight w:val="64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1.1.1</w:t>
            </w:r>
          </w:p>
        </w:tc>
        <w:tc>
          <w:tcPr>
            <w:tcW w:w="2598"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92"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2021-2025</w:t>
            </w:r>
          </w:p>
        </w:tc>
        <w:tc>
          <w:tcPr>
            <w:tcW w:w="2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Управление </w:t>
            </w:r>
            <w:proofErr w:type="gramStart"/>
            <w:r w:rsidRPr="00F13D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13DE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всего, в </w:t>
            </w:r>
            <w:proofErr w:type="spellStart"/>
            <w:r w:rsidRPr="00F13DE0">
              <w:rPr>
                <w:rFonts w:ascii="Times New Roman" w:eastAsia="Times New Roman" w:hAnsi="Times New Roman" w:cs="Times New Roman"/>
                <w:b/>
                <w:bCs/>
                <w:color w:val="000000"/>
                <w:sz w:val="20"/>
                <w:szCs w:val="20"/>
              </w:rPr>
              <w:t>т.ч</w:t>
            </w:r>
            <w:proofErr w:type="spellEnd"/>
            <w:r w:rsidRPr="00F13DE0">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328556,85181</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61851,11975</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63602,30906</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64463,08800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70996,66200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67643,67300</w:t>
            </w:r>
          </w:p>
        </w:tc>
      </w:tr>
      <w:tr w:rsidR="00A0497A" w:rsidRPr="00F13DE0" w:rsidTr="00193D40">
        <w:trPr>
          <w:trHeight w:val="46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54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36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bottom"/>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328556,85181</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61851,11975</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63602,30906</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64463,08800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70996,66200</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67643,67300</w:t>
            </w:r>
          </w:p>
        </w:tc>
      </w:tr>
      <w:tr w:rsidR="00A0497A" w:rsidRPr="00F13DE0" w:rsidTr="00193D40">
        <w:trPr>
          <w:trHeight w:val="63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37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1.1.2</w:t>
            </w:r>
          </w:p>
        </w:tc>
        <w:tc>
          <w:tcPr>
            <w:tcW w:w="2598"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учреждений</w:t>
            </w:r>
            <w:r w:rsidR="00193D40">
              <w:rPr>
                <w:rFonts w:ascii="Times New Roman" w:eastAsia="Times New Roman" w:hAnsi="Times New Roman" w:cs="Times New Roman"/>
                <w:b/>
                <w:bCs/>
                <w:color w:val="000000"/>
                <w:sz w:val="20"/>
                <w:szCs w:val="20"/>
              </w:rPr>
              <w:t xml:space="preserve"> </w:t>
            </w:r>
            <w:r w:rsidRPr="00F13DE0">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F13DE0">
              <w:rPr>
                <w:rFonts w:ascii="Times New Roman" w:eastAsia="Times New Roman" w:hAnsi="Times New Roman" w:cs="Times New Roman"/>
                <w:b/>
                <w:bCs/>
                <w:color w:val="000000"/>
                <w:sz w:val="20"/>
                <w:szCs w:val="20"/>
              </w:rPr>
              <w:br/>
              <w:t xml:space="preserve">Создание универсальной </w:t>
            </w:r>
            <w:proofErr w:type="spellStart"/>
            <w:r w:rsidRPr="00F13DE0">
              <w:rPr>
                <w:rFonts w:ascii="Times New Roman" w:eastAsia="Times New Roman" w:hAnsi="Times New Roman" w:cs="Times New Roman"/>
                <w:b/>
                <w:bCs/>
                <w:color w:val="000000"/>
                <w:sz w:val="20"/>
                <w:szCs w:val="20"/>
              </w:rPr>
              <w:t>безбарьерной</w:t>
            </w:r>
            <w:proofErr w:type="spellEnd"/>
            <w:r w:rsidRPr="00F13DE0">
              <w:rPr>
                <w:rFonts w:ascii="Times New Roman" w:eastAsia="Times New Roman" w:hAnsi="Times New Roman" w:cs="Times New Roman"/>
                <w:b/>
                <w:bCs/>
                <w:color w:val="000000"/>
                <w:sz w:val="20"/>
                <w:szCs w:val="20"/>
              </w:rPr>
              <w:t xml:space="preserve"> среды</w:t>
            </w:r>
          </w:p>
        </w:tc>
        <w:tc>
          <w:tcPr>
            <w:tcW w:w="1292"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2021-2025</w:t>
            </w:r>
          </w:p>
        </w:tc>
        <w:tc>
          <w:tcPr>
            <w:tcW w:w="2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Управление </w:t>
            </w:r>
            <w:proofErr w:type="gramStart"/>
            <w:r w:rsidRPr="00F13D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13DE0">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w:t>
            </w:r>
            <w:r w:rsidRPr="00F13DE0">
              <w:rPr>
                <w:rFonts w:ascii="Times New Roman" w:eastAsia="Times New Roman" w:hAnsi="Times New Roman" w:cs="Times New Roman"/>
                <w:b/>
                <w:bCs/>
                <w:color w:val="000000"/>
                <w:sz w:val="20"/>
                <w:szCs w:val="20"/>
              </w:rPr>
              <w:lastRenderedPageBreak/>
              <w:t>образовательные учреждения</w:t>
            </w: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lastRenderedPageBreak/>
              <w:t xml:space="preserve">всего, в </w:t>
            </w:r>
            <w:proofErr w:type="spellStart"/>
            <w:r w:rsidRPr="00F13DE0">
              <w:rPr>
                <w:rFonts w:ascii="Times New Roman" w:eastAsia="Times New Roman" w:hAnsi="Times New Roman" w:cs="Times New Roman"/>
                <w:b/>
                <w:bCs/>
                <w:color w:val="000000"/>
                <w:sz w:val="20"/>
                <w:szCs w:val="20"/>
              </w:rPr>
              <w:t>т.ч</w:t>
            </w:r>
            <w:proofErr w:type="spellEnd"/>
            <w:r w:rsidRPr="00F13DE0">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74843,66153</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33231,77448</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32421,19205</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2274,12900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3458,28300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3458,28300</w:t>
            </w:r>
          </w:p>
        </w:tc>
      </w:tr>
      <w:tr w:rsidR="00A0497A" w:rsidRPr="00F13DE0" w:rsidTr="00193D40">
        <w:trPr>
          <w:trHeight w:val="43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37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4315,66950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4315,66950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sz w:val="20"/>
                <w:szCs w:val="20"/>
              </w:rPr>
            </w:pPr>
            <w:r w:rsidRPr="00F13DE0">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sz w:val="20"/>
                <w:szCs w:val="20"/>
              </w:rPr>
            </w:pPr>
            <w:r w:rsidRPr="00F13DE0">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sz w:val="20"/>
                <w:szCs w:val="20"/>
              </w:rPr>
            </w:pPr>
            <w:r w:rsidRPr="00F13DE0">
              <w:rPr>
                <w:rFonts w:ascii="Times New Roman" w:eastAsia="Times New Roman" w:hAnsi="Times New Roman" w:cs="Times New Roman"/>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39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70527,99203</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28916,10498</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sz w:val="20"/>
                <w:szCs w:val="20"/>
              </w:rPr>
            </w:pPr>
            <w:r w:rsidRPr="00F13DE0">
              <w:rPr>
                <w:rFonts w:ascii="Times New Roman" w:eastAsia="Times New Roman" w:hAnsi="Times New Roman" w:cs="Times New Roman"/>
                <w:sz w:val="20"/>
                <w:szCs w:val="20"/>
              </w:rPr>
              <w:t>32421,19205</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sz w:val="20"/>
                <w:szCs w:val="20"/>
              </w:rPr>
            </w:pPr>
            <w:r w:rsidRPr="00F13DE0">
              <w:rPr>
                <w:rFonts w:ascii="Times New Roman" w:eastAsia="Times New Roman" w:hAnsi="Times New Roman" w:cs="Times New Roman"/>
                <w:sz w:val="20"/>
                <w:szCs w:val="20"/>
              </w:rPr>
              <w:t>2274,12900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sz w:val="20"/>
                <w:szCs w:val="20"/>
              </w:rPr>
            </w:pPr>
            <w:r w:rsidRPr="00F13DE0">
              <w:rPr>
                <w:rFonts w:ascii="Times New Roman" w:eastAsia="Times New Roman" w:hAnsi="Times New Roman" w:cs="Times New Roman"/>
                <w:sz w:val="20"/>
                <w:szCs w:val="20"/>
              </w:rPr>
              <w:t>3458,28300</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3458,28300</w:t>
            </w:r>
          </w:p>
        </w:tc>
      </w:tr>
      <w:tr w:rsidR="00A0497A" w:rsidRPr="00F13DE0" w:rsidTr="00193D40">
        <w:trPr>
          <w:trHeight w:val="40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lastRenderedPageBreak/>
              <w:t>1.1.3</w:t>
            </w:r>
          </w:p>
        </w:tc>
        <w:tc>
          <w:tcPr>
            <w:tcW w:w="2598"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292"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2021-2025</w:t>
            </w:r>
          </w:p>
        </w:tc>
        <w:tc>
          <w:tcPr>
            <w:tcW w:w="2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Управление </w:t>
            </w:r>
            <w:proofErr w:type="gramStart"/>
            <w:r w:rsidRPr="00F13D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13DE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всего, в </w:t>
            </w:r>
            <w:proofErr w:type="spellStart"/>
            <w:r w:rsidRPr="00F13DE0">
              <w:rPr>
                <w:rFonts w:ascii="Times New Roman" w:eastAsia="Times New Roman" w:hAnsi="Times New Roman" w:cs="Times New Roman"/>
                <w:b/>
                <w:bCs/>
                <w:color w:val="000000"/>
                <w:sz w:val="20"/>
                <w:szCs w:val="20"/>
              </w:rPr>
              <w:t>т.ч</w:t>
            </w:r>
            <w:proofErr w:type="spellEnd"/>
            <w:r w:rsidRPr="00F13DE0">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30877,88964</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7768,82601</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14625,56663</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3271,76900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2599,86400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2611,86400</w:t>
            </w:r>
          </w:p>
        </w:tc>
      </w:tr>
      <w:tr w:rsidR="00A0497A" w:rsidRPr="00F13DE0" w:rsidTr="00193D40">
        <w:trPr>
          <w:trHeight w:val="45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39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40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30877,88964</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7768,82601</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14625,56663</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3271,76900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2599,86400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2611,86400</w:t>
            </w:r>
          </w:p>
        </w:tc>
      </w:tr>
      <w:tr w:rsidR="00A0497A" w:rsidRPr="00F13DE0" w:rsidTr="00193D40">
        <w:trPr>
          <w:trHeight w:val="28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45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1.1.4</w:t>
            </w:r>
          </w:p>
        </w:tc>
        <w:tc>
          <w:tcPr>
            <w:tcW w:w="2598"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92"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2021-2025</w:t>
            </w:r>
          </w:p>
        </w:tc>
        <w:tc>
          <w:tcPr>
            <w:tcW w:w="2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Управление </w:t>
            </w:r>
            <w:proofErr w:type="gramStart"/>
            <w:r w:rsidRPr="00F13D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13DE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всего, в </w:t>
            </w:r>
            <w:proofErr w:type="spellStart"/>
            <w:r w:rsidRPr="00F13DE0">
              <w:rPr>
                <w:rFonts w:ascii="Times New Roman" w:eastAsia="Times New Roman" w:hAnsi="Times New Roman" w:cs="Times New Roman"/>
                <w:b/>
                <w:bCs/>
                <w:color w:val="000000"/>
                <w:sz w:val="20"/>
                <w:szCs w:val="20"/>
              </w:rPr>
              <w:t>т.ч</w:t>
            </w:r>
            <w:proofErr w:type="spellEnd"/>
            <w:r w:rsidRPr="00F13DE0">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63368,56340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7596,63100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17729,47340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12711,89600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12431,88400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12898,67900</w:t>
            </w:r>
          </w:p>
        </w:tc>
      </w:tr>
      <w:tr w:rsidR="00A0497A" w:rsidRPr="00F13DE0" w:rsidTr="00193D40">
        <w:trPr>
          <w:trHeight w:val="43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58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46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63368,56340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7596,63100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17729,47340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12711,89600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12431,88400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12898,67900</w:t>
            </w:r>
          </w:p>
        </w:tc>
      </w:tr>
      <w:tr w:rsidR="00A0497A" w:rsidRPr="00F13DE0" w:rsidTr="00193D40">
        <w:trPr>
          <w:trHeight w:val="51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977819">
        <w:trPr>
          <w:trHeight w:val="1837"/>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1.1.5</w:t>
            </w:r>
          </w:p>
        </w:tc>
        <w:tc>
          <w:tcPr>
            <w:tcW w:w="2598" w:type="dxa"/>
            <w:vMerge w:val="restart"/>
            <w:tcBorders>
              <w:top w:val="nil"/>
              <w:left w:val="single" w:sz="4" w:space="0" w:color="auto"/>
              <w:bottom w:val="nil"/>
              <w:right w:val="single" w:sz="4" w:space="0" w:color="auto"/>
            </w:tcBorders>
            <w:shd w:val="clear" w:color="000000" w:fill="FFFFFF"/>
            <w:vAlign w:val="center"/>
            <w:hideMark/>
          </w:tcPr>
          <w:p w:rsidR="00F13DE0" w:rsidRPr="00F13DE0" w:rsidRDefault="00F13DE0" w:rsidP="00F13DE0">
            <w:pPr>
              <w:spacing w:after="24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w:t>
            </w:r>
            <w:r w:rsidRPr="00F13DE0">
              <w:rPr>
                <w:rFonts w:ascii="Times New Roman" w:eastAsia="Times New Roman" w:hAnsi="Times New Roman" w:cs="Times New Roman"/>
                <w:b/>
                <w:bCs/>
                <w:color w:val="000000"/>
                <w:sz w:val="20"/>
                <w:szCs w:val="20"/>
              </w:rPr>
              <w:lastRenderedPageBreak/>
              <w:t>и учебных пособий, средств обучения, игр, игрушек (за исключением расходов на содержание зданий и оплату коммунальных услуг, осущ</w:t>
            </w:r>
            <w:r w:rsidR="008D59CC">
              <w:rPr>
                <w:rFonts w:ascii="Times New Roman" w:eastAsia="Times New Roman" w:hAnsi="Times New Roman" w:cs="Times New Roman"/>
                <w:b/>
                <w:bCs/>
                <w:color w:val="000000"/>
                <w:sz w:val="20"/>
                <w:szCs w:val="20"/>
              </w:rPr>
              <w:t>ествляемых из местных бюджетов)</w:t>
            </w:r>
          </w:p>
        </w:tc>
        <w:tc>
          <w:tcPr>
            <w:tcW w:w="1292"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lastRenderedPageBreak/>
              <w:t>2021-2025</w:t>
            </w:r>
          </w:p>
        </w:tc>
        <w:tc>
          <w:tcPr>
            <w:tcW w:w="2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Управление </w:t>
            </w:r>
            <w:proofErr w:type="gramStart"/>
            <w:r w:rsidRPr="00F13D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13DE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всего, в </w:t>
            </w:r>
            <w:proofErr w:type="spellStart"/>
            <w:r w:rsidRPr="00F13DE0">
              <w:rPr>
                <w:rFonts w:ascii="Times New Roman" w:eastAsia="Times New Roman" w:hAnsi="Times New Roman" w:cs="Times New Roman"/>
                <w:b/>
                <w:bCs/>
                <w:color w:val="000000"/>
                <w:sz w:val="20"/>
                <w:szCs w:val="20"/>
              </w:rPr>
              <w:t>т.ч</w:t>
            </w:r>
            <w:proofErr w:type="spellEnd"/>
            <w:r w:rsidRPr="00F13DE0">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1704874,90051</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328142,63863</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333980,93708</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333630,03240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354409,27845</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354712,01395</w:t>
            </w:r>
          </w:p>
        </w:tc>
      </w:tr>
      <w:tr w:rsidR="00A0497A" w:rsidRPr="00F13DE0" w:rsidTr="00193D40">
        <w:trPr>
          <w:trHeight w:val="33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nil"/>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37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nil"/>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1704874,90051</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328142,63863</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333980,93708</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333630,03240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354409,27845</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354712,01395</w:t>
            </w:r>
          </w:p>
        </w:tc>
      </w:tr>
      <w:tr w:rsidR="00A0497A" w:rsidRPr="00F13DE0" w:rsidTr="00193D40">
        <w:trPr>
          <w:trHeight w:val="42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nil"/>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bottom"/>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бюджет муниципального </w:t>
            </w:r>
            <w:r w:rsidRPr="00F13DE0">
              <w:rPr>
                <w:rFonts w:ascii="Times New Roman" w:eastAsia="Times New Roman" w:hAnsi="Times New Roman" w:cs="Times New Roman"/>
                <w:b/>
                <w:bCs/>
                <w:color w:val="000000"/>
                <w:sz w:val="20"/>
                <w:szCs w:val="20"/>
              </w:rPr>
              <w:lastRenderedPageBreak/>
              <w:t>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lastRenderedPageBreak/>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43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nil"/>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1.1.6</w:t>
            </w:r>
          </w:p>
        </w:tc>
        <w:tc>
          <w:tcPr>
            <w:tcW w:w="259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2021-2025</w:t>
            </w:r>
          </w:p>
        </w:tc>
        <w:tc>
          <w:tcPr>
            <w:tcW w:w="2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Управление </w:t>
            </w:r>
            <w:proofErr w:type="gramStart"/>
            <w:r w:rsidRPr="00F13DE0">
              <w:rPr>
                <w:rFonts w:ascii="Times New Roman" w:eastAsia="Times New Roman" w:hAnsi="Times New Roman" w:cs="Times New Roman"/>
                <w:b/>
                <w:bCs/>
                <w:color w:val="000000"/>
                <w:sz w:val="20"/>
                <w:szCs w:val="20"/>
              </w:rPr>
              <w:t>образования администрации города Евпатории</w:t>
            </w:r>
            <w:r w:rsidRPr="00F13DE0">
              <w:rPr>
                <w:rFonts w:ascii="Times New Roman" w:eastAsia="Times New Roman" w:hAnsi="Times New Roman" w:cs="Times New Roman"/>
                <w:b/>
                <w:bCs/>
                <w:color w:val="000000"/>
                <w:sz w:val="20"/>
                <w:szCs w:val="20"/>
              </w:rPr>
              <w:br/>
              <w:t>Республики</w:t>
            </w:r>
            <w:proofErr w:type="gramEnd"/>
            <w:r w:rsidRPr="00F13DE0">
              <w:rPr>
                <w:rFonts w:ascii="Times New Roman" w:eastAsia="Times New Roman" w:hAnsi="Times New Roman" w:cs="Times New Roman"/>
                <w:b/>
                <w:bCs/>
                <w:color w:val="000000"/>
                <w:sz w:val="20"/>
                <w:szCs w:val="20"/>
              </w:rPr>
              <w:t xml:space="preserve"> Крым</w:t>
            </w: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всего, в </w:t>
            </w:r>
            <w:proofErr w:type="spellStart"/>
            <w:r w:rsidRPr="00F13DE0">
              <w:rPr>
                <w:rFonts w:ascii="Times New Roman" w:eastAsia="Times New Roman" w:hAnsi="Times New Roman" w:cs="Times New Roman"/>
                <w:b/>
                <w:bCs/>
                <w:color w:val="000000"/>
                <w:sz w:val="20"/>
                <w:szCs w:val="20"/>
              </w:rPr>
              <w:t>т.ч</w:t>
            </w:r>
            <w:proofErr w:type="spellEnd"/>
            <w:r w:rsidRPr="00F13DE0">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152606,48920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43803,33860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37361,56100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31914,48060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23423,47200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16103,63700</w:t>
            </w:r>
          </w:p>
        </w:tc>
      </w:tr>
      <w:tr w:rsidR="00A0497A" w:rsidRPr="00F13DE0" w:rsidTr="00193D40">
        <w:trPr>
          <w:trHeight w:val="42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48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152606,48920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43803,33860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37361,56100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31914,48060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23423,47200</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16103,63700</w:t>
            </w:r>
          </w:p>
        </w:tc>
      </w:tr>
      <w:tr w:rsidR="00A0497A" w:rsidRPr="00F13DE0" w:rsidTr="00193D40">
        <w:trPr>
          <w:trHeight w:val="39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49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1.1.7</w:t>
            </w:r>
          </w:p>
        </w:tc>
        <w:tc>
          <w:tcPr>
            <w:tcW w:w="2598"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w:t>
            </w:r>
            <w:r w:rsidRPr="00F13DE0">
              <w:rPr>
                <w:rFonts w:ascii="Times New Roman" w:eastAsia="Times New Roman" w:hAnsi="Times New Roman" w:cs="Times New Roman"/>
                <w:b/>
                <w:bCs/>
                <w:color w:val="000000"/>
                <w:sz w:val="20"/>
                <w:szCs w:val="20"/>
              </w:rPr>
              <w:lastRenderedPageBreak/>
              <w:t>счет субвенции из бюджета Республики Крым бюджету муниципального образования городской округ Евпатория Республики Крым</w:t>
            </w:r>
          </w:p>
        </w:tc>
        <w:tc>
          <w:tcPr>
            <w:tcW w:w="1292"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lastRenderedPageBreak/>
              <w:t>2021-2025</w:t>
            </w:r>
          </w:p>
        </w:tc>
        <w:tc>
          <w:tcPr>
            <w:tcW w:w="2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Управление </w:t>
            </w:r>
            <w:proofErr w:type="gramStart"/>
            <w:r w:rsidRPr="00F13D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13DE0">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всего, в </w:t>
            </w:r>
            <w:proofErr w:type="spellStart"/>
            <w:r w:rsidRPr="00F13DE0">
              <w:rPr>
                <w:rFonts w:ascii="Times New Roman" w:eastAsia="Times New Roman" w:hAnsi="Times New Roman" w:cs="Times New Roman"/>
                <w:b/>
                <w:bCs/>
                <w:color w:val="000000"/>
                <w:sz w:val="20"/>
                <w:szCs w:val="20"/>
              </w:rPr>
              <w:t>т.ч</w:t>
            </w:r>
            <w:proofErr w:type="spellEnd"/>
            <w:r w:rsidRPr="00F13DE0">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1962,00000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405,00000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342,00000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405,00000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405,00000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405,00000</w:t>
            </w:r>
          </w:p>
        </w:tc>
      </w:tr>
      <w:tr w:rsidR="00A0497A" w:rsidRPr="00F13DE0" w:rsidTr="00193D40">
        <w:trPr>
          <w:trHeight w:val="54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60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1962,00000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405,00000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342,00000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405,00000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405,00000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405,00000</w:t>
            </w:r>
          </w:p>
        </w:tc>
      </w:tr>
      <w:tr w:rsidR="00A0497A" w:rsidRPr="00F13DE0" w:rsidTr="00193D40">
        <w:trPr>
          <w:trHeight w:val="48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bottom"/>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43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36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lastRenderedPageBreak/>
              <w:t>1.2</w:t>
            </w:r>
          </w:p>
        </w:tc>
        <w:tc>
          <w:tcPr>
            <w:tcW w:w="2598"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Основное мероприятие  2</w:t>
            </w:r>
            <w:r w:rsidRPr="00F13DE0">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sidR="00193D40">
              <w:rPr>
                <w:rFonts w:ascii="Times New Roman" w:eastAsia="Times New Roman" w:hAnsi="Times New Roman" w:cs="Times New Roman"/>
                <w:b/>
                <w:bCs/>
                <w:color w:val="000000"/>
                <w:sz w:val="20"/>
                <w:szCs w:val="20"/>
              </w:rPr>
              <w:t xml:space="preserve"> </w:t>
            </w:r>
            <w:r w:rsidRPr="00F13DE0">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F13DE0">
              <w:rPr>
                <w:rFonts w:ascii="Times New Roman" w:eastAsia="Times New Roman" w:hAnsi="Times New Roman" w:cs="Times New Roman"/>
                <w:b/>
                <w:bCs/>
                <w:color w:val="000000"/>
                <w:sz w:val="20"/>
                <w:szCs w:val="20"/>
              </w:rPr>
              <w:t>и</w:t>
            </w:r>
            <w:proofErr w:type="gramEnd"/>
            <w:r w:rsidRPr="00F13DE0">
              <w:rPr>
                <w:rFonts w:ascii="Times New Roman" w:eastAsia="Times New Roman" w:hAnsi="Times New Roman" w:cs="Times New Roman"/>
                <w:b/>
                <w:bCs/>
                <w:color w:val="000000"/>
                <w:sz w:val="20"/>
                <w:szCs w:val="20"/>
              </w:rPr>
              <w:t xml:space="preserve"> всего периода обучения.</w:t>
            </w:r>
          </w:p>
        </w:tc>
        <w:tc>
          <w:tcPr>
            <w:tcW w:w="1292"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2021-2025</w:t>
            </w:r>
          </w:p>
        </w:tc>
        <w:tc>
          <w:tcPr>
            <w:tcW w:w="2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Управление </w:t>
            </w:r>
            <w:proofErr w:type="gramStart"/>
            <w:r w:rsidRPr="00F13DE0">
              <w:rPr>
                <w:rFonts w:ascii="Times New Roman" w:eastAsia="Times New Roman" w:hAnsi="Times New Roman" w:cs="Times New Roman"/>
                <w:b/>
                <w:bCs/>
                <w:color w:val="000000"/>
                <w:sz w:val="20"/>
                <w:szCs w:val="20"/>
              </w:rPr>
              <w:t xml:space="preserve">образования администрации города Евпатории </w:t>
            </w:r>
            <w:r w:rsidRPr="00F13DE0">
              <w:rPr>
                <w:rFonts w:ascii="Times New Roman" w:eastAsia="Times New Roman" w:hAnsi="Times New Roman" w:cs="Times New Roman"/>
                <w:b/>
                <w:bCs/>
                <w:color w:val="000000"/>
                <w:sz w:val="20"/>
                <w:szCs w:val="20"/>
              </w:rPr>
              <w:br/>
              <w:t>Республики</w:t>
            </w:r>
            <w:proofErr w:type="gramEnd"/>
            <w:r w:rsidRPr="00F13DE0">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всего, в </w:t>
            </w:r>
            <w:proofErr w:type="spellStart"/>
            <w:r w:rsidRPr="00F13DE0">
              <w:rPr>
                <w:rFonts w:ascii="Times New Roman" w:eastAsia="Times New Roman" w:hAnsi="Times New Roman" w:cs="Times New Roman"/>
                <w:b/>
                <w:bCs/>
                <w:color w:val="000000"/>
                <w:sz w:val="20"/>
                <w:szCs w:val="20"/>
              </w:rPr>
              <w:t>т.ч</w:t>
            </w:r>
            <w:proofErr w:type="spellEnd"/>
            <w:r w:rsidRPr="00F13DE0">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5107972,77180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967790,40685</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1055666,87101</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982410,42172</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1011168,73119</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1090936,34103</w:t>
            </w:r>
          </w:p>
        </w:tc>
      </w:tr>
      <w:tr w:rsidR="00A0497A" w:rsidRPr="00F13DE0" w:rsidTr="00193D40">
        <w:trPr>
          <w:trHeight w:val="43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377339,87591</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75090,77190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66389,91519</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69499,58200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71384,65751</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94974,94931</w:t>
            </w:r>
          </w:p>
        </w:tc>
      </w:tr>
      <w:tr w:rsidR="00A0497A" w:rsidRPr="00F13DE0" w:rsidTr="00193D40">
        <w:trPr>
          <w:trHeight w:val="30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3707885,56505</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690324,34240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694760,20153</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723249,82772</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771136,90468</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828414,28872</w:t>
            </w:r>
          </w:p>
        </w:tc>
      </w:tr>
      <w:tr w:rsidR="00A0497A" w:rsidRPr="00F13DE0" w:rsidTr="00193D40">
        <w:trPr>
          <w:trHeight w:val="40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bottom"/>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1022747,33084</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202375,29255</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294516,75429</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189661,01200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168647,16900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167547,10300</w:t>
            </w:r>
          </w:p>
        </w:tc>
      </w:tr>
      <w:tr w:rsidR="00A0497A" w:rsidRPr="00F13DE0" w:rsidTr="00193D40">
        <w:trPr>
          <w:trHeight w:val="51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0,00000</w:t>
            </w:r>
          </w:p>
        </w:tc>
      </w:tr>
      <w:tr w:rsidR="00A0497A" w:rsidRPr="00F13DE0" w:rsidTr="00193D40">
        <w:trPr>
          <w:trHeight w:val="45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1.2.1</w:t>
            </w:r>
          </w:p>
        </w:tc>
        <w:tc>
          <w:tcPr>
            <w:tcW w:w="2598"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292"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2021-2025</w:t>
            </w:r>
          </w:p>
        </w:tc>
        <w:tc>
          <w:tcPr>
            <w:tcW w:w="2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 Управление </w:t>
            </w:r>
            <w:proofErr w:type="gramStart"/>
            <w:r w:rsidRPr="00F13D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13DE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всего, в </w:t>
            </w:r>
            <w:proofErr w:type="spellStart"/>
            <w:r w:rsidRPr="00F13DE0">
              <w:rPr>
                <w:rFonts w:ascii="Times New Roman" w:eastAsia="Times New Roman" w:hAnsi="Times New Roman" w:cs="Times New Roman"/>
                <w:b/>
                <w:bCs/>
                <w:color w:val="000000"/>
                <w:sz w:val="20"/>
                <w:szCs w:val="20"/>
              </w:rPr>
              <w:t>т.ч</w:t>
            </w:r>
            <w:proofErr w:type="spellEnd"/>
            <w:r w:rsidRPr="00F13DE0">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687338,12928</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126749,33138</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145975,15123</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137848,24289</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139728,65689</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137036,74689</w:t>
            </w:r>
          </w:p>
        </w:tc>
      </w:tr>
      <w:tr w:rsidR="00A0497A" w:rsidRPr="00F13DE0" w:rsidTr="00193D40">
        <w:trPr>
          <w:trHeight w:val="55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49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39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bottom"/>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687338,12928</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126749,33138</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145975,15123</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137848,24289</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139728,65689</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137036,74689</w:t>
            </w:r>
          </w:p>
        </w:tc>
      </w:tr>
      <w:tr w:rsidR="00A0497A" w:rsidRPr="00F13DE0" w:rsidTr="00193D40">
        <w:trPr>
          <w:trHeight w:val="37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bottom"/>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40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1.2.2</w:t>
            </w:r>
          </w:p>
        </w:tc>
        <w:tc>
          <w:tcPr>
            <w:tcW w:w="2598"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Проведение капитальных и текущих ремонтов всех общеобразовательных организаций (Ремонт </w:t>
            </w:r>
            <w:r w:rsidRPr="00F13DE0">
              <w:rPr>
                <w:rFonts w:ascii="Times New Roman" w:eastAsia="Times New Roman" w:hAnsi="Times New Roman" w:cs="Times New Roman"/>
                <w:b/>
                <w:bCs/>
                <w:color w:val="000000"/>
                <w:sz w:val="20"/>
                <w:szCs w:val="20"/>
              </w:rPr>
              <w:lastRenderedPageBreak/>
              <w:t>сетей отопления, канализации, водопровода, помещений, кровли, спортзалов,</w:t>
            </w:r>
            <w:r w:rsidR="00193D40">
              <w:rPr>
                <w:rFonts w:ascii="Times New Roman" w:eastAsia="Times New Roman" w:hAnsi="Times New Roman" w:cs="Times New Roman"/>
                <w:b/>
                <w:bCs/>
                <w:color w:val="000000"/>
                <w:sz w:val="20"/>
                <w:szCs w:val="20"/>
              </w:rPr>
              <w:t xml:space="preserve"> </w:t>
            </w:r>
            <w:r w:rsidRPr="00F13DE0">
              <w:rPr>
                <w:rFonts w:ascii="Times New Roman" w:eastAsia="Times New Roman" w:hAnsi="Times New Roman" w:cs="Times New Roman"/>
                <w:b/>
                <w:bCs/>
                <w:color w:val="000000"/>
                <w:sz w:val="20"/>
                <w:szCs w:val="20"/>
              </w:rPr>
              <w:t>пищеблоков и т.д.)</w:t>
            </w:r>
            <w:proofErr w:type="gramStart"/>
            <w:r w:rsidRPr="00F13DE0">
              <w:rPr>
                <w:rFonts w:ascii="Times New Roman" w:eastAsia="Times New Roman" w:hAnsi="Times New Roman" w:cs="Times New Roman"/>
                <w:b/>
                <w:bCs/>
                <w:color w:val="000000"/>
                <w:sz w:val="20"/>
                <w:szCs w:val="20"/>
              </w:rPr>
              <w:t>,д</w:t>
            </w:r>
            <w:proofErr w:type="gramEnd"/>
            <w:r w:rsidRPr="00F13DE0">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F13DE0">
              <w:rPr>
                <w:rFonts w:ascii="Times New Roman" w:eastAsia="Times New Roman" w:hAnsi="Times New Roman" w:cs="Times New Roman"/>
                <w:b/>
                <w:bCs/>
                <w:color w:val="000000"/>
                <w:sz w:val="20"/>
                <w:szCs w:val="20"/>
              </w:rPr>
              <w:br/>
              <w:t xml:space="preserve">Создание универсальной </w:t>
            </w:r>
            <w:proofErr w:type="spellStart"/>
            <w:r w:rsidRPr="00F13DE0">
              <w:rPr>
                <w:rFonts w:ascii="Times New Roman" w:eastAsia="Times New Roman" w:hAnsi="Times New Roman" w:cs="Times New Roman"/>
                <w:b/>
                <w:bCs/>
                <w:color w:val="000000"/>
                <w:sz w:val="20"/>
                <w:szCs w:val="20"/>
              </w:rPr>
              <w:t>безбарьерной</w:t>
            </w:r>
            <w:proofErr w:type="spellEnd"/>
            <w:r w:rsidRPr="00F13DE0">
              <w:rPr>
                <w:rFonts w:ascii="Times New Roman" w:eastAsia="Times New Roman" w:hAnsi="Times New Roman" w:cs="Times New Roman"/>
                <w:b/>
                <w:bCs/>
                <w:color w:val="000000"/>
                <w:sz w:val="20"/>
                <w:szCs w:val="20"/>
              </w:rPr>
              <w:t xml:space="preserve"> среды.</w:t>
            </w:r>
          </w:p>
        </w:tc>
        <w:tc>
          <w:tcPr>
            <w:tcW w:w="1292"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lastRenderedPageBreak/>
              <w:t>2021-2025</w:t>
            </w:r>
          </w:p>
        </w:tc>
        <w:tc>
          <w:tcPr>
            <w:tcW w:w="2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Управление </w:t>
            </w:r>
            <w:proofErr w:type="gramStart"/>
            <w:r w:rsidRPr="00F13DE0">
              <w:rPr>
                <w:rFonts w:ascii="Times New Roman" w:eastAsia="Times New Roman" w:hAnsi="Times New Roman" w:cs="Times New Roman"/>
                <w:b/>
                <w:bCs/>
                <w:color w:val="000000"/>
                <w:sz w:val="20"/>
                <w:szCs w:val="20"/>
              </w:rPr>
              <w:t xml:space="preserve">образования администрации города Евпатории </w:t>
            </w:r>
            <w:r w:rsidRPr="00F13DE0">
              <w:rPr>
                <w:rFonts w:ascii="Times New Roman" w:eastAsia="Times New Roman" w:hAnsi="Times New Roman" w:cs="Times New Roman"/>
                <w:b/>
                <w:bCs/>
                <w:color w:val="000000"/>
                <w:sz w:val="20"/>
                <w:szCs w:val="20"/>
              </w:rPr>
              <w:lastRenderedPageBreak/>
              <w:t>Республики</w:t>
            </w:r>
            <w:proofErr w:type="gramEnd"/>
            <w:r w:rsidRPr="00F13DE0">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lastRenderedPageBreak/>
              <w:t xml:space="preserve">всего, в </w:t>
            </w:r>
            <w:proofErr w:type="spellStart"/>
            <w:r w:rsidRPr="00F13DE0">
              <w:rPr>
                <w:rFonts w:ascii="Times New Roman" w:eastAsia="Times New Roman" w:hAnsi="Times New Roman" w:cs="Times New Roman"/>
                <w:b/>
                <w:bCs/>
                <w:color w:val="000000"/>
                <w:sz w:val="20"/>
                <w:szCs w:val="20"/>
              </w:rPr>
              <w:t>т.ч</w:t>
            </w:r>
            <w:proofErr w:type="spellEnd"/>
            <w:r w:rsidRPr="00F13DE0">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154593,42437</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25178,60312</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99511,43525</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13099,61000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921,28800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15882,48800</w:t>
            </w:r>
          </w:p>
        </w:tc>
      </w:tr>
      <w:tr w:rsidR="00A0497A" w:rsidRPr="00F13DE0" w:rsidTr="00193D40">
        <w:trPr>
          <w:trHeight w:val="27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33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28077,33361</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2159,39750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11704,79611</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14213,14000</w:t>
            </w:r>
          </w:p>
        </w:tc>
      </w:tr>
      <w:tr w:rsidR="00A0497A" w:rsidRPr="00F13DE0" w:rsidTr="00193D40">
        <w:trPr>
          <w:trHeight w:val="37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bottom"/>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126516,09076</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23019,20562</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87806,63914</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13099,61000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921,28800</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1669,34800</w:t>
            </w:r>
          </w:p>
        </w:tc>
      </w:tr>
      <w:tr w:rsidR="00A0497A" w:rsidRPr="00F13DE0" w:rsidTr="00193D40">
        <w:trPr>
          <w:trHeight w:val="31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1.2.3</w:t>
            </w:r>
          </w:p>
        </w:tc>
        <w:tc>
          <w:tcPr>
            <w:tcW w:w="2598"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292"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2021-2025</w:t>
            </w:r>
          </w:p>
        </w:tc>
        <w:tc>
          <w:tcPr>
            <w:tcW w:w="2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Управление </w:t>
            </w:r>
            <w:proofErr w:type="gramStart"/>
            <w:r w:rsidRPr="00F13D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13DE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всего, в </w:t>
            </w:r>
            <w:proofErr w:type="spellStart"/>
            <w:r w:rsidRPr="00F13DE0">
              <w:rPr>
                <w:rFonts w:ascii="Times New Roman" w:eastAsia="Times New Roman" w:hAnsi="Times New Roman" w:cs="Times New Roman"/>
                <w:b/>
                <w:bCs/>
                <w:color w:val="000000"/>
                <w:sz w:val="20"/>
                <w:szCs w:val="20"/>
              </w:rPr>
              <w:t>т.ч</w:t>
            </w:r>
            <w:proofErr w:type="spellEnd"/>
            <w:r w:rsidRPr="00F13DE0">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48549,82129</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5359,90300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24561,13629</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11875,01600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3376,88300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3376,88300</w:t>
            </w:r>
          </w:p>
        </w:tc>
      </w:tr>
      <w:tr w:rsidR="00A0497A" w:rsidRPr="00F13DE0" w:rsidTr="00193D40">
        <w:trPr>
          <w:trHeight w:val="31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48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39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bottom"/>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48549,82129</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5359,90300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24561,13629</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11875,01600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3376,88300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3376,88300</w:t>
            </w:r>
          </w:p>
        </w:tc>
      </w:tr>
      <w:tr w:rsidR="00A0497A" w:rsidRPr="00F13DE0" w:rsidTr="00193D40">
        <w:trPr>
          <w:trHeight w:val="33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1.2.4</w:t>
            </w:r>
          </w:p>
        </w:tc>
        <w:tc>
          <w:tcPr>
            <w:tcW w:w="2598"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292"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2021-2025</w:t>
            </w:r>
          </w:p>
        </w:tc>
        <w:tc>
          <w:tcPr>
            <w:tcW w:w="2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Управление </w:t>
            </w:r>
            <w:proofErr w:type="gramStart"/>
            <w:r w:rsidRPr="00F13D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13DE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всего, в </w:t>
            </w:r>
            <w:proofErr w:type="spellStart"/>
            <w:r w:rsidRPr="00F13DE0">
              <w:rPr>
                <w:rFonts w:ascii="Times New Roman" w:eastAsia="Times New Roman" w:hAnsi="Times New Roman" w:cs="Times New Roman"/>
                <w:b/>
                <w:bCs/>
                <w:color w:val="000000"/>
                <w:sz w:val="20"/>
                <w:szCs w:val="20"/>
              </w:rPr>
              <w:t>т.ч</w:t>
            </w:r>
            <w:proofErr w:type="spellEnd"/>
            <w:r w:rsidRPr="00F13DE0">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132838,75269</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30749,05315</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33256,08654</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22541,81100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22724,00900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23567,79300</w:t>
            </w:r>
          </w:p>
        </w:tc>
      </w:tr>
      <w:tr w:rsidR="00A0497A" w:rsidRPr="00F13DE0" w:rsidTr="00193D40">
        <w:trPr>
          <w:trHeight w:val="28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39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45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bottom"/>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132838,75269</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30749,05315</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33256,08654</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22541,81100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22724,00900</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23567,79300</w:t>
            </w:r>
          </w:p>
        </w:tc>
      </w:tr>
      <w:tr w:rsidR="00A0497A" w:rsidRPr="00F13DE0" w:rsidTr="00193D40">
        <w:trPr>
          <w:trHeight w:val="42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1.2.5</w:t>
            </w:r>
          </w:p>
        </w:tc>
        <w:tc>
          <w:tcPr>
            <w:tcW w:w="2598"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F13DE0">
              <w:rPr>
                <w:rFonts w:ascii="Times New Roman" w:eastAsia="Times New Roman" w:hAnsi="Times New Roman" w:cs="Times New Roman"/>
                <w:b/>
                <w:bCs/>
                <w:color w:val="000000"/>
                <w:sz w:val="20"/>
                <w:szCs w:val="20"/>
              </w:rPr>
              <w:t>обучающимися</w:t>
            </w:r>
            <w:proofErr w:type="gramEnd"/>
            <w:r w:rsidRPr="00F13DE0">
              <w:rPr>
                <w:rFonts w:ascii="Times New Roman" w:eastAsia="Times New Roman" w:hAnsi="Times New Roman" w:cs="Times New Roman"/>
                <w:b/>
                <w:bCs/>
                <w:color w:val="000000"/>
                <w:sz w:val="20"/>
                <w:szCs w:val="20"/>
              </w:rPr>
              <w:t xml:space="preserve">, включая мероприятия по выявлению, поддержке и сопровождению </w:t>
            </w:r>
            <w:r w:rsidRPr="00F13DE0">
              <w:rPr>
                <w:rFonts w:ascii="Times New Roman" w:eastAsia="Times New Roman" w:hAnsi="Times New Roman" w:cs="Times New Roman"/>
                <w:b/>
                <w:bCs/>
                <w:color w:val="000000"/>
                <w:sz w:val="20"/>
                <w:szCs w:val="20"/>
              </w:rPr>
              <w:lastRenderedPageBreak/>
              <w:t>одаренных детей.</w:t>
            </w:r>
            <w:r w:rsidRPr="00F13DE0">
              <w:rPr>
                <w:rFonts w:ascii="Times New Roman" w:eastAsia="Times New Roman" w:hAnsi="Times New Roman" w:cs="Times New Roman"/>
                <w:b/>
                <w:bCs/>
                <w:color w:val="000000"/>
                <w:sz w:val="20"/>
                <w:szCs w:val="20"/>
              </w:rPr>
              <w:br/>
            </w:r>
            <w:r w:rsidRPr="00F13DE0">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292"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lastRenderedPageBreak/>
              <w:t>2021-2025</w:t>
            </w:r>
          </w:p>
        </w:tc>
        <w:tc>
          <w:tcPr>
            <w:tcW w:w="2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Управление </w:t>
            </w:r>
            <w:proofErr w:type="gramStart"/>
            <w:r w:rsidRPr="00F13D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13DE0">
              <w:rPr>
                <w:rFonts w:ascii="Times New Roman" w:eastAsia="Times New Roman" w:hAnsi="Times New Roman" w:cs="Times New Roman"/>
                <w:b/>
                <w:bCs/>
                <w:color w:val="000000"/>
                <w:sz w:val="20"/>
                <w:szCs w:val="20"/>
              </w:rPr>
              <w:t xml:space="preserve"> Крым, Евпаторийский </w:t>
            </w:r>
            <w:r w:rsidRPr="00F13DE0">
              <w:rPr>
                <w:rFonts w:ascii="Times New Roman" w:eastAsia="Times New Roman" w:hAnsi="Times New Roman" w:cs="Times New Roman"/>
                <w:b/>
                <w:bCs/>
                <w:color w:val="000000"/>
                <w:sz w:val="20"/>
                <w:szCs w:val="20"/>
              </w:rPr>
              <w:lastRenderedPageBreak/>
              <w:t>городской совет, муниципальные бюджетные общеобразовательные учреждения</w:t>
            </w: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lastRenderedPageBreak/>
              <w:t xml:space="preserve">всего, в </w:t>
            </w:r>
            <w:proofErr w:type="spellStart"/>
            <w:r w:rsidRPr="00F13DE0">
              <w:rPr>
                <w:rFonts w:ascii="Times New Roman" w:eastAsia="Times New Roman" w:hAnsi="Times New Roman" w:cs="Times New Roman"/>
                <w:b/>
                <w:bCs/>
                <w:color w:val="000000"/>
                <w:sz w:val="20"/>
                <w:szCs w:val="20"/>
              </w:rPr>
              <w:t>т.ч</w:t>
            </w:r>
            <w:proofErr w:type="spellEnd"/>
            <w:r w:rsidRPr="00F13DE0">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480,00000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480,00000</w:t>
            </w:r>
          </w:p>
        </w:tc>
      </w:tr>
      <w:tr w:rsidR="00A0497A" w:rsidRPr="00F13DE0" w:rsidTr="00193D40">
        <w:trPr>
          <w:trHeight w:val="33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37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51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bottom"/>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480,00000</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480,00000</w:t>
            </w:r>
          </w:p>
        </w:tc>
      </w:tr>
      <w:tr w:rsidR="00A0497A" w:rsidRPr="00F13DE0" w:rsidTr="00193D40">
        <w:trPr>
          <w:trHeight w:val="46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1.2.6</w:t>
            </w:r>
          </w:p>
        </w:tc>
        <w:tc>
          <w:tcPr>
            <w:tcW w:w="2598"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roofErr w:type="gramStart"/>
            <w:r w:rsidRPr="00F13DE0">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292"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2021-2025</w:t>
            </w:r>
          </w:p>
        </w:tc>
        <w:tc>
          <w:tcPr>
            <w:tcW w:w="2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Управление </w:t>
            </w:r>
            <w:proofErr w:type="gramStart"/>
            <w:r w:rsidRPr="00F13D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13DE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всего, в </w:t>
            </w:r>
            <w:proofErr w:type="spellStart"/>
            <w:r w:rsidRPr="00F13DE0">
              <w:rPr>
                <w:rFonts w:ascii="Times New Roman" w:eastAsia="Times New Roman" w:hAnsi="Times New Roman" w:cs="Times New Roman"/>
                <w:b/>
                <w:bCs/>
                <w:color w:val="000000"/>
                <w:sz w:val="20"/>
                <w:szCs w:val="20"/>
              </w:rPr>
              <w:t>т.ч</w:t>
            </w:r>
            <w:proofErr w:type="spellEnd"/>
            <w:r w:rsidRPr="00F13DE0">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3557679,96689</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662400,72170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662559,87091</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698440,33320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746228,19567</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788050,84541</w:t>
            </w:r>
          </w:p>
        </w:tc>
      </w:tr>
      <w:tr w:rsidR="00A0497A" w:rsidRPr="00F13DE0" w:rsidTr="00193D40">
        <w:trPr>
          <w:trHeight w:val="66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49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3557679,96689</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662400,72170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662559,87091</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698440,33320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746228,19567</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788050,84541</w:t>
            </w:r>
          </w:p>
        </w:tc>
      </w:tr>
      <w:tr w:rsidR="00A0497A" w:rsidRPr="00F13DE0" w:rsidTr="00193D40">
        <w:trPr>
          <w:trHeight w:val="46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54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1.2.7</w:t>
            </w:r>
          </w:p>
        </w:tc>
        <w:tc>
          <w:tcPr>
            <w:tcW w:w="2598" w:type="dxa"/>
            <w:vMerge w:val="restart"/>
            <w:tcBorders>
              <w:top w:val="nil"/>
              <w:left w:val="single" w:sz="4" w:space="0" w:color="auto"/>
              <w:bottom w:val="nil"/>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w:t>
            </w:r>
          </w:p>
        </w:tc>
        <w:tc>
          <w:tcPr>
            <w:tcW w:w="1292"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2021-2025</w:t>
            </w:r>
          </w:p>
        </w:tc>
        <w:tc>
          <w:tcPr>
            <w:tcW w:w="2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Управление </w:t>
            </w:r>
            <w:proofErr w:type="gramStart"/>
            <w:r w:rsidRPr="00F13D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13DE0">
              <w:rPr>
                <w:rFonts w:ascii="Times New Roman" w:eastAsia="Times New Roman" w:hAnsi="Times New Roman" w:cs="Times New Roman"/>
                <w:b/>
                <w:bCs/>
                <w:color w:val="000000"/>
                <w:sz w:val="20"/>
                <w:szCs w:val="20"/>
              </w:rPr>
              <w:t xml:space="preserve"> Крым, муниципальные </w:t>
            </w: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всего, в </w:t>
            </w:r>
            <w:proofErr w:type="spellStart"/>
            <w:r w:rsidRPr="00F13DE0">
              <w:rPr>
                <w:rFonts w:ascii="Times New Roman" w:eastAsia="Times New Roman" w:hAnsi="Times New Roman" w:cs="Times New Roman"/>
                <w:b/>
                <w:bCs/>
                <w:color w:val="000000"/>
                <w:sz w:val="20"/>
                <w:szCs w:val="20"/>
              </w:rPr>
              <w:t>т.ч</w:t>
            </w:r>
            <w:proofErr w:type="spellEnd"/>
            <w:r w:rsidRPr="00F13DE0">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4161,75000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846,00000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723,75000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864,00000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864,00000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864,00000</w:t>
            </w:r>
          </w:p>
        </w:tc>
      </w:tr>
      <w:tr w:rsidR="00A0497A" w:rsidRPr="00F13DE0" w:rsidTr="008D59CC">
        <w:trPr>
          <w:trHeight w:val="43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8D59CC">
        <w:trPr>
          <w:trHeight w:val="43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single" w:sz="4" w:space="0" w:color="auto"/>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4161,75000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846,00000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723,75000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864,00000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864,00000</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864,00000</w:t>
            </w:r>
          </w:p>
        </w:tc>
      </w:tr>
      <w:tr w:rsidR="00A0497A" w:rsidRPr="00F13DE0" w:rsidTr="008D59CC">
        <w:trPr>
          <w:trHeight w:val="45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p>
        </w:tc>
        <w:tc>
          <w:tcPr>
            <w:tcW w:w="2598" w:type="dxa"/>
            <w:vMerge w:val="restart"/>
            <w:tcBorders>
              <w:top w:val="single" w:sz="4" w:space="0" w:color="auto"/>
              <w:left w:val="single" w:sz="4" w:space="0" w:color="auto"/>
              <w:bottom w:val="nil"/>
              <w:right w:val="single" w:sz="4" w:space="0" w:color="auto"/>
            </w:tcBorders>
            <w:vAlign w:val="center"/>
            <w:hideMark/>
          </w:tcPr>
          <w:p w:rsidR="00F13DE0" w:rsidRPr="00F13DE0" w:rsidRDefault="008D59CC"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92" w:type="dxa"/>
            <w:vMerge w:val="restart"/>
            <w:tcBorders>
              <w:top w:val="single" w:sz="4" w:space="0" w:color="auto"/>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p>
        </w:tc>
        <w:tc>
          <w:tcPr>
            <w:tcW w:w="2299" w:type="dxa"/>
            <w:vMerge w:val="restart"/>
            <w:tcBorders>
              <w:top w:val="single" w:sz="4" w:space="0" w:color="auto"/>
              <w:left w:val="single" w:sz="4" w:space="0" w:color="auto"/>
              <w:bottom w:val="single" w:sz="4" w:space="0" w:color="auto"/>
              <w:right w:val="single" w:sz="4" w:space="0" w:color="auto"/>
            </w:tcBorders>
            <w:vAlign w:val="center"/>
            <w:hideMark/>
          </w:tcPr>
          <w:p w:rsidR="00F13DE0" w:rsidRPr="00F13DE0" w:rsidRDefault="008D59CC"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бюджетные общеобразовательные учреждения </w:t>
            </w:r>
          </w:p>
        </w:tc>
        <w:tc>
          <w:tcPr>
            <w:tcW w:w="1938" w:type="dxa"/>
            <w:tcBorders>
              <w:top w:val="single" w:sz="4" w:space="0" w:color="auto"/>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31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45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1.2.8</w:t>
            </w:r>
          </w:p>
        </w:tc>
        <w:tc>
          <w:tcPr>
            <w:tcW w:w="2598"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Выплата компенсации за питание </w:t>
            </w:r>
            <w:proofErr w:type="gramStart"/>
            <w:r w:rsidRPr="00F13DE0">
              <w:rPr>
                <w:rFonts w:ascii="Times New Roman" w:eastAsia="Times New Roman" w:hAnsi="Times New Roman" w:cs="Times New Roman"/>
                <w:b/>
                <w:bCs/>
                <w:color w:val="000000"/>
                <w:sz w:val="20"/>
                <w:szCs w:val="20"/>
              </w:rPr>
              <w:t>обучающимся</w:t>
            </w:r>
            <w:proofErr w:type="gramEnd"/>
            <w:r w:rsidRPr="00F13DE0">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292"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2021-2025</w:t>
            </w:r>
          </w:p>
        </w:tc>
        <w:tc>
          <w:tcPr>
            <w:tcW w:w="2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Управление </w:t>
            </w:r>
            <w:proofErr w:type="gramStart"/>
            <w:r w:rsidRPr="00F13D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13DE0">
              <w:rPr>
                <w:rFonts w:ascii="Times New Roman" w:eastAsia="Times New Roman" w:hAnsi="Times New Roman" w:cs="Times New Roman"/>
                <w:b/>
                <w:bCs/>
                <w:color w:val="000000"/>
                <w:sz w:val="20"/>
                <w:szCs w:val="20"/>
              </w:rPr>
              <w:t xml:space="preserve"> Крым</w:t>
            </w: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всего, в </w:t>
            </w:r>
            <w:proofErr w:type="spellStart"/>
            <w:r w:rsidRPr="00F13DE0">
              <w:rPr>
                <w:rFonts w:ascii="Times New Roman" w:eastAsia="Times New Roman" w:hAnsi="Times New Roman" w:cs="Times New Roman"/>
                <w:b/>
                <w:bCs/>
                <w:color w:val="000000"/>
                <w:sz w:val="20"/>
                <w:szCs w:val="20"/>
              </w:rPr>
              <w:t>т.ч</w:t>
            </w:r>
            <w:proofErr w:type="spellEnd"/>
            <w:r w:rsidRPr="00F13DE0">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7363,69457</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1427,79940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1753,67917</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1394,07200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1394,07200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1394,07200</w:t>
            </w:r>
          </w:p>
        </w:tc>
      </w:tr>
      <w:tr w:rsidR="00A0497A" w:rsidRPr="00F13DE0" w:rsidTr="00193D40">
        <w:trPr>
          <w:trHeight w:val="36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31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46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7363,69457</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1427,79940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1753,67917</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1394,07200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1394,07200</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1394,07200</w:t>
            </w:r>
          </w:p>
        </w:tc>
      </w:tr>
      <w:tr w:rsidR="00A0497A" w:rsidRPr="00F13DE0" w:rsidTr="00193D40">
        <w:trPr>
          <w:trHeight w:val="37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bottom"/>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40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1.2.9</w:t>
            </w:r>
          </w:p>
        </w:tc>
        <w:tc>
          <w:tcPr>
            <w:tcW w:w="2598"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292"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2021-2025</w:t>
            </w:r>
          </w:p>
        </w:tc>
        <w:tc>
          <w:tcPr>
            <w:tcW w:w="2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Управление </w:t>
            </w:r>
            <w:proofErr w:type="gramStart"/>
            <w:r w:rsidRPr="00F13D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13DE0">
              <w:rPr>
                <w:rFonts w:ascii="Times New Roman" w:eastAsia="Times New Roman" w:hAnsi="Times New Roman" w:cs="Times New Roman"/>
                <w:b/>
                <w:bCs/>
                <w:color w:val="000000"/>
                <w:sz w:val="20"/>
                <w:szCs w:val="20"/>
              </w:rPr>
              <w:t xml:space="preserve">  Крым,</w:t>
            </w:r>
            <w:r w:rsidR="00193D40">
              <w:rPr>
                <w:rFonts w:ascii="Times New Roman" w:eastAsia="Times New Roman" w:hAnsi="Times New Roman" w:cs="Times New Roman"/>
                <w:b/>
                <w:bCs/>
                <w:color w:val="000000"/>
                <w:sz w:val="20"/>
                <w:szCs w:val="20"/>
              </w:rPr>
              <w:t xml:space="preserve"> </w:t>
            </w:r>
            <w:r w:rsidRPr="00F13DE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всего, в </w:t>
            </w:r>
            <w:proofErr w:type="spellStart"/>
            <w:r w:rsidRPr="00F13DE0">
              <w:rPr>
                <w:rFonts w:ascii="Times New Roman" w:eastAsia="Times New Roman" w:hAnsi="Times New Roman" w:cs="Times New Roman"/>
                <w:b/>
                <w:bCs/>
                <w:color w:val="000000"/>
                <w:sz w:val="20"/>
                <w:szCs w:val="20"/>
              </w:rPr>
              <w:t>т.ч</w:t>
            </w:r>
            <w:proofErr w:type="spellEnd"/>
            <w:r w:rsidRPr="00F13DE0">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108096,09364</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22992,16016</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18323,59529</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22260,11273</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22260,11273</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22260,11273</w:t>
            </w:r>
          </w:p>
        </w:tc>
      </w:tr>
      <w:tr w:rsidR="00A0497A" w:rsidRPr="00F13DE0" w:rsidTr="00193D40">
        <w:trPr>
          <w:trHeight w:val="45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51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108029,31331</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22992,16016</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18323,59529</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22237,85262</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22237,85262</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22237,85262</w:t>
            </w:r>
          </w:p>
        </w:tc>
      </w:tr>
      <w:tr w:rsidR="00A0497A" w:rsidRPr="00F13DE0" w:rsidTr="00193D40">
        <w:trPr>
          <w:trHeight w:val="40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66,78033</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22,26011</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22,26011</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22,26011</w:t>
            </w:r>
          </w:p>
        </w:tc>
      </w:tr>
      <w:tr w:rsidR="00A0497A" w:rsidRPr="00F13DE0" w:rsidTr="00193D40">
        <w:trPr>
          <w:trHeight w:val="42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bottom"/>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5C1AD9" w:rsidP="00F13DE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5C1AD9" w:rsidP="00F13DE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p>
        </w:tc>
      </w:tr>
      <w:tr w:rsidR="00A0497A" w:rsidRPr="00F13DE0" w:rsidTr="00193D40">
        <w:trPr>
          <w:trHeight w:val="37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13DE0" w:rsidRPr="00F13DE0" w:rsidRDefault="00193D40" w:rsidP="00193D40">
            <w:pPr>
              <w:spacing w:after="0" w:line="240" w:lineRule="auto"/>
              <w:ind w:left="-108" w:right="-154"/>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 xml:space="preserve"> </w:t>
            </w:r>
            <w:r w:rsidR="00F13DE0" w:rsidRPr="00F13DE0">
              <w:rPr>
                <w:rFonts w:ascii="Times New Roman" w:eastAsia="Times New Roman" w:hAnsi="Times New Roman" w:cs="Times New Roman"/>
                <w:b/>
                <w:bCs/>
                <w:color w:val="000000"/>
                <w:sz w:val="20"/>
                <w:szCs w:val="20"/>
              </w:rPr>
              <w:t>1.2.10.</w:t>
            </w:r>
          </w:p>
        </w:tc>
        <w:tc>
          <w:tcPr>
            <w:tcW w:w="2598"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292"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2021-2022</w:t>
            </w:r>
          </w:p>
        </w:tc>
        <w:tc>
          <w:tcPr>
            <w:tcW w:w="2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Отдел городского </w:t>
            </w:r>
            <w:proofErr w:type="gramStart"/>
            <w:r w:rsidRPr="00F13DE0">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F13DE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всего, в </w:t>
            </w:r>
            <w:proofErr w:type="spellStart"/>
            <w:r w:rsidRPr="00F13DE0">
              <w:rPr>
                <w:rFonts w:ascii="Times New Roman" w:eastAsia="Times New Roman" w:hAnsi="Times New Roman" w:cs="Times New Roman"/>
                <w:b/>
                <w:bCs/>
                <w:color w:val="000000"/>
                <w:sz w:val="20"/>
                <w:szCs w:val="20"/>
              </w:rPr>
              <w:t>т.ч</w:t>
            </w:r>
            <w:proofErr w:type="spellEnd"/>
            <w:r w:rsidRPr="00F13DE0">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900,00000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580,00000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0,00000</w:t>
            </w:r>
          </w:p>
        </w:tc>
      </w:tr>
      <w:tr w:rsidR="00A0497A" w:rsidRPr="00F13DE0" w:rsidTr="00193D40">
        <w:trPr>
          <w:trHeight w:val="31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45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42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bottom"/>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1480,00000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900,00000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580,00000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52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510"/>
        </w:trPr>
        <w:tc>
          <w:tcPr>
            <w:tcW w:w="709" w:type="dxa"/>
            <w:vMerge w:val="restart"/>
            <w:tcBorders>
              <w:top w:val="nil"/>
              <w:left w:val="single" w:sz="4" w:space="0" w:color="auto"/>
              <w:bottom w:val="nil"/>
              <w:right w:val="single" w:sz="4" w:space="0" w:color="auto"/>
            </w:tcBorders>
            <w:shd w:val="clear" w:color="000000" w:fill="FFFFFF"/>
            <w:noWrap/>
            <w:vAlign w:val="center"/>
            <w:hideMark/>
          </w:tcPr>
          <w:p w:rsidR="00F13DE0" w:rsidRPr="00F13DE0" w:rsidRDefault="00193D40" w:rsidP="00193D40">
            <w:pPr>
              <w:spacing w:after="0" w:line="240" w:lineRule="auto"/>
              <w:ind w:left="-108" w:right="-154"/>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F13DE0" w:rsidRPr="00F13DE0">
              <w:rPr>
                <w:rFonts w:ascii="Times New Roman" w:eastAsia="Times New Roman" w:hAnsi="Times New Roman" w:cs="Times New Roman"/>
                <w:b/>
                <w:bCs/>
                <w:color w:val="000000"/>
                <w:sz w:val="20"/>
                <w:szCs w:val="20"/>
              </w:rPr>
              <w:t>1.2.11</w:t>
            </w:r>
          </w:p>
        </w:tc>
        <w:tc>
          <w:tcPr>
            <w:tcW w:w="2598"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193D40">
              <w:rPr>
                <w:rFonts w:ascii="Times New Roman" w:eastAsia="Times New Roman" w:hAnsi="Times New Roman" w:cs="Times New Roman"/>
                <w:b/>
                <w:bCs/>
                <w:color w:val="000000"/>
                <w:sz w:val="20"/>
                <w:szCs w:val="20"/>
              </w:rPr>
              <w:t xml:space="preserve"> </w:t>
            </w:r>
            <w:r w:rsidRPr="00F13DE0">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F13DE0">
              <w:rPr>
                <w:rFonts w:ascii="Times New Roman" w:eastAsia="Times New Roman" w:hAnsi="Times New Roman" w:cs="Times New Roman"/>
                <w:b/>
                <w:bCs/>
                <w:color w:val="000000"/>
                <w:sz w:val="20"/>
                <w:szCs w:val="20"/>
              </w:rPr>
              <w:t>,н</w:t>
            </w:r>
            <w:proofErr w:type="gramEnd"/>
            <w:r w:rsidRPr="00F13DE0">
              <w:rPr>
                <w:rFonts w:ascii="Times New Roman" w:eastAsia="Times New Roman" w:hAnsi="Times New Roman" w:cs="Times New Roman"/>
                <w:b/>
                <w:bCs/>
                <w:color w:val="000000"/>
                <w:sz w:val="20"/>
                <w:szCs w:val="20"/>
              </w:rPr>
              <w:t>е введенных в эксплуатацию.</w:t>
            </w:r>
          </w:p>
        </w:tc>
        <w:tc>
          <w:tcPr>
            <w:tcW w:w="1292"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2021-2023</w:t>
            </w:r>
          </w:p>
        </w:tc>
        <w:tc>
          <w:tcPr>
            <w:tcW w:w="2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Управление </w:t>
            </w:r>
            <w:proofErr w:type="gramStart"/>
            <w:r w:rsidRPr="00F13D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13DE0">
              <w:rPr>
                <w:rFonts w:ascii="Times New Roman" w:eastAsia="Times New Roman" w:hAnsi="Times New Roman" w:cs="Times New Roman"/>
                <w:b/>
                <w:bCs/>
                <w:color w:val="000000"/>
                <w:sz w:val="20"/>
                <w:szCs w:val="20"/>
              </w:rPr>
              <w:t xml:space="preserve"> Крым,</w:t>
            </w:r>
            <w:r w:rsidR="00193D40">
              <w:rPr>
                <w:rFonts w:ascii="Times New Roman" w:eastAsia="Times New Roman" w:hAnsi="Times New Roman" w:cs="Times New Roman"/>
                <w:b/>
                <w:bCs/>
                <w:color w:val="000000"/>
                <w:sz w:val="20"/>
                <w:szCs w:val="20"/>
              </w:rPr>
              <w:t xml:space="preserve"> </w:t>
            </w:r>
            <w:r w:rsidRPr="00F13DE0">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всего, в </w:t>
            </w:r>
            <w:proofErr w:type="spellStart"/>
            <w:r w:rsidRPr="00F13DE0">
              <w:rPr>
                <w:rFonts w:ascii="Times New Roman" w:eastAsia="Times New Roman" w:hAnsi="Times New Roman" w:cs="Times New Roman"/>
                <w:b/>
                <w:bCs/>
                <w:color w:val="000000"/>
                <w:sz w:val="20"/>
                <w:szCs w:val="20"/>
              </w:rPr>
              <w:t>т.ч</w:t>
            </w:r>
            <w:proofErr w:type="spellEnd"/>
            <w:r w:rsidRPr="00F13DE0">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16194,06192</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13690,00000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104,06192</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0,00000</w:t>
            </w:r>
          </w:p>
        </w:tc>
      </w:tr>
      <w:tr w:rsidR="00A0497A" w:rsidRPr="00F13DE0" w:rsidTr="00193D40">
        <w:trPr>
          <w:trHeight w:val="495"/>
        </w:trPr>
        <w:tc>
          <w:tcPr>
            <w:tcW w:w="709" w:type="dxa"/>
            <w:vMerge/>
            <w:tcBorders>
              <w:top w:val="nil"/>
              <w:left w:val="single" w:sz="4" w:space="0" w:color="auto"/>
              <w:bottom w:val="nil"/>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390"/>
        </w:trPr>
        <w:tc>
          <w:tcPr>
            <w:tcW w:w="709" w:type="dxa"/>
            <w:vMerge/>
            <w:tcBorders>
              <w:top w:val="nil"/>
              <w:left w:val="single" w:sz="4" w:space="0" w:color="auto"/>
              <w:bottom w:val="nil"/>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480"/>
        </w:trPr>
        <w:tc>
          <w:tcPr>
            <w:tcW w:w="709" w:type="dxa"/>
            <w:vMerge/>
            <w:tcBorders>
              <w:top w:val="nil"/>
              <w:left w:val="single" w:sz="4" w:space="0" w:color="auto"/>
              <w:bottom w:val="nil"/>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16194,06192</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13690,00000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104,06192</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510"/>
        </w:trPr>
        <w:tc>
          <w:tcPr>
            <w:tcW w:w="709" w:type="dxa"/>
            <w:vMerge/>
            <w:tcBorders>
              <w:top w:val="nil"/>
              <w:left w:val="single" w:sz="4" w:space="0" w:color="auto"/>
              <w:bottom w:val="nil"/>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465"/>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DE0" w:rsidRPr="00F13DE0" w:rsidRDefault="00193D40" w:rsidP="00193D40">
            <w:pPr>
              <w:spacing w:after="0" w:line="240" w:lineRule="auto"/>
              <w:ind w:left="-108" w:right="-154"/>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F13DE0" w:rsidRPr="00F13DE0">
              <w:rPr>
                <w:rFonts w:ascii="Times New Roman" w:eastAsia="Times New Roman" w:hAnsi="Times New Roman" w:cs="Times New Roman"/>
                <w:b/>
                <w:bCs/>
                <w:color w:val="000000"/>
                <w:sz w:val="20"/>
                <w:szCs w:val="20"/>
              </w:rPr>
              <w:t>1.2.12</w:t>
            </w:r>
          </w:p>
        </w:tc>
        <w:tc>
          <w:tcPr>
            <w:tcW w:w="2598"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roofErr w:type="gramStart"/>
            <w:r w:rsidRPr="00F13DE0">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sidR="00193D40">
              <w:rPr>
                <w:rFonts w:ascii="Times New Roman" w:eastAsia="Times New Roman" w:hAnsi="Times New Roman" w:cs="Times New Roman"/>
                <w:b/>
                <w:bCs/>
                <w:color w:val="000000"/>
                <w:sz w:val="20"/>
                <w:szCs w:val="20"/>
              </w:rPr>
              <w:t xml:space="preserve"> </w:t>
            </w:r>
            <w:r w:rsidRPr="00F13DE0">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292"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9259AA" w:rsidP="00F13DE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2021-2025</w:t>
            </w:r>
          </w:p>
        </w:tc>
        <w:tc>
          <w:tcPr>
            <w:tcW w:w="2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Управление </w:t>
            </w:r>
            <w:proofErr w:type="gramStart"/>
            <w:r w:rsidRPr="00F13D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13DE0">
              <w:rPr>
                <w:rFonts w:ascii="Times New Roman" w:eastAsia="Times New Roman" w:hAnsi="Times New Roman" w:cs="Times New Roman"/>
                <w:b/>
                <w:bCs/>
                <w:color w:val="000000"/>
                <w:sz w:val="20"/>
                <w:szCs w:val="20"/>
              </w:rPr>
              <w:t xml:space="preserve"> Крым,</w:t>
            </w:r>
            <w:r w:rsidR="00193D40">
              <w:rPr>
                <w:rFonts w:ascii="Times New Roman" w:eastAsia="Times New Roman" w:hAnsi="Times New Roman" w:cs="Times New Roman"/>
                <w:b/>
                <w:bCs/>
                <w:color w:val="000000"/>
                <w:sz w:val="20"/>
                <w:szCs w:val="20"/>
              </w:rPr>
              <w:t xml:space="preserve"> </w:t>
            </w:r>
            <w:r w:rsidRPr="00F13DE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всего, в </w:t>
            </w:r>
            <w:proofErr w:type="spellStart"/>
            <w:r w:rsidRPr="00F13DE0">
              <w:rPr>
                <w:rFonts w:ascii="Times New Roman" w:eastAsia="Times New Roman" w:hAnsi="Times New Roman" w:cs="Times New Roman"/>
                <w:b/>
                <w:bCs/>
                <w:color w:val="000000"/>
                <w:sz w:val="20"/>
                <w:szCs w:val="20"/>
              </w:rPr>
              <w:t>т.ч</w:t>
            </w:r>
            <w:proofErr w:type="spellEnd"/>
            <w:r w:rsidRPr="00F13DE0">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187098,18515</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37022,58094</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27863,78441</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31137,11790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33121,40790</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57953,29400</w:t>
            </w:r>
          </w:p>
        </w:tc>
      </w:tr>
      <w:tr w:rsidR="00A0497A" w:rsidRPr="00F13DE0" w:rsidTr="00193D40">
        <w:trPr>
          <w:trHeight w:val="34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177743,27591</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35171,45190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26470,59519</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29580,26200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31465,33751</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55055,62931</w:t>
            </w:r>
          </w:p>
        </w:tc>
      </w:tr>
      <w:tr w:rsidR="00A0497A" w:rsidRPr="00F13DE0" w:rsidTr="00193D40">
        <w:trPr>
          <w:trHeight w:val="49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9354,90924</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1851,12904</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1393,18922</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1556,85590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1656,07039</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2897,66469</w:t>
            </w:r>
          </w:p>
        </w:tc>
      </w:tr>
      <w:tr w:rsidR="00A0497A" w:rsidRPr="00F13DE0" w:rsidTr="00193D40">
        <w:trPr>
          <w:trHeight w:val="40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bottom"/>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40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AF53AC" w:rsidP="00AF53A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AF53AC" w:rsidP="00F13DE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p>
        </w:tc>
      </w:tr>
      <w:tr w:rsidR="00A0497A" w:rsidRPr="00F13DE0" w:rsidTr="00193D40">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13DE0" w:rsidRPr="00F13DE0" w:rsidRDefault="00193D40" w:rsidP="00193D40">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 xml:space="preserve"> </w:t>
            </w:r>
            <w:r w:rsidR="00F13DE0" w:rsidRPr="00F13DE0">
              <w:rPr>
                <w:rFonts w:ascii="Times New Roman" w:eastAsia="Times New Roman" w:hAnsi="Times New Roman" w:cs="Times New Roman"/>
                <w:b/>
                <w:bCs/>
                <w:color w:val="000000"/>
                <w:sz w:val="20"/>
                <w:szCs w:val="20"/>
              </w:rPr>
              <w:t>1.2.13</w:t>
            </w:r>
          </w:p>
        </w:tc>
        <w:tc>
          <w:tcPr>
            <w:tcW w:w="2598"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92"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9259AA" w:rsidP="00F13DE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2021-2025</w:t>
            </w:r>
          </w:p>
        </w:tc>
        <w:tc>
          <w:tcPr>
            <w:tcW w:w="2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Управление </w:t>
            </w:r>
            <w:proofErr w:type="gramStart"/>
            <w:r w:rsidRPr="00F13D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13DE0">
              <w:rPr>
                <w:rFonts w:ascii="Times New Roman" w:eastAsia="Times New Roman" w:hAnsi="Times New Roman" w:cs="Times New Roman"/>
                <w:b/>
                <w:bCs/>
                <w:color w:val="000000"/>
                <w:sz w:val="20"/>
                <w:szCs w:val="20"/>
              </w:rPr>
              <w:t xml:space="preserve"> Крыму,</w:t>
            </w:r>
            <w:r w:rsidR="00193D40">
              <w:rPr>
                <w:rFonts w:ascii="Times New Roman" w:eastAsia="Times New Roman" w:hAnsi="Times New Roman" w:cs="Times New Roman"/>
                <w:b/>
                <w:bCs/>
                <w:color w:val="000000"/>
                <w:sz w:val="20"/>
                <w:szCs w:val="20"/>
              </w:rPr>
              <w:t xml:space="preserve"> </w:t>
            </w:r>
            <w:r w:rsidRPr="00F13DE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всего, в </w:t>
            </w:r>
            <w:proofErr w:type="spellStart"/>
            <w:r w:rsidRPr="00F13DE0">
              <w:rPr>
                <w:rFonts w:ascii="Times New Roman" w:eastAsia="Times New Roman" w:hAnsi="Times New Roman" w:cs="Times New Roman"/>
                <w:b/>
                <w:bCs/>
                <w:color w:val="000000"/>
                <w:sz w:val="20"/>
                <w:szCs w:val="20"/>
              </w:rPr>
              <w:t>т.ч</w:t>
            </w:r>
            <w:proofErr w:type="spellEnd"/>
            <w:r w:rsidRPr="00F13DE0">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199596,60000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39919,32000</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39919,32000</w:t>
            </w:r>
          </w:p>
        </w:tc>
      </w:tr>
      <w:tr w:rsidR="00A0497A" w:rsidRPr="00F13DE0" w:rsidTr="00193D40">
        <w:trPr>
          <w:trHeight w:val="45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199596,60000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39919,32000</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39919,32000</w:t>
            </w:r>
          </w:p>
        </w:tc>
      </w:tr>
      <w:tr w:rsidR="00A0497A" w:rsidRPr="00F13DE0" w:rsidTr="00193D40">
        <w:trPr>
          <w:trHeight w:val="45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40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49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13DE0" w:rsidRPr="00F13DE0" w:rsidRDefault="00F13DE0" w:rsidP="00193D40">
            <w:pPr>
              <w:spacing w:after="0" w:line="240" w:lineRule="auto"/>
              <w:ind w:left="-108" w:right="-108"/>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1.2.14</w:t>
            </w:r>
          </w:p>
        </w:tc>
        <w:tc>
          <w:tcPr>
            <w:tcW w:w="2598"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sidR="00193D40">
              <w:rPr>
                <w:rFonts w:ascii="Times New Roman" w:eastAsia="Times New Roman" w:hAnsi="Times New Roman" w:cs="Times New Roman"/>
                <w:b/>
                <w:bCs/>
                <w:color w:val="000000"/>
                <w:sz w:val="20"/>
                <w:szCs w:val="20"/>
              </w:rPr>
              <w:t xml:space="preserve"> </w:t>
            </w:r>
            <w:r w:rsidRPr="00F13DE0">
              <w:rPr>
                <w:rFonts w:ascii="Times New Roman" w:eastAsia="Times New Roman" w:hAnsi="Times New Roman" w:cs="Times New Roman"/>
                <w:b/>
                <w:bCs/>
                <w:color w:val="000000"/>
                <w:sz w:val="20"/>
                <w:szCs w:val="20"/>
              </w:rPr>
              <w:t>обувью и мягким инвентарем лиц из числа детей-сирот и детей,</w:t>
            </w:r>
            <w:r w:rsidR="00193D40">
              <w:rPr>
                <w:rFonts w:ascii="Times New Roman" w:eastAsia="Times New Roman" w:hAnsi="Times New Roman" w:cs="Times New Roman"/>
                <w:b/>
                <w:bCs/>
                <w:color w:val="000000"/>
                <w:sz w:val="20"/>
                <w:szCs w:val="20"/>
              </w:rPr>
              <w:t xml:space="preserve"> </w:t>
            </w:r>
            <w:r w:rsidRPr="00F13DE0">
              <w:rPr>
                <w:rFonts w:ascii="Times New Roman" w:eastAsia="Times New Roman" w:hAnsi="Times New Roman" w:cs="Times New Roman"/>
                <w:b/>
                <w:bCs/>
                <w:color w:val="000000"/>
                <w:sz w:val="20"/>
                <w:szCs w:val="20"/>
              </w:rPr>
              <w:t>оставшихся без попечения родителей,</w:t>
            </w:r>
            <w:r w:rsidR="00193D40">
              <w:rPr>
                <w:rFonts w:ascii="Times New Roman" w:eastAsia="Times New Roman" w:hAnsi="Times New Roman" w:cs="Times New Roman"/>
                <w:b/>
                <w:bCs/>
                <w:color w:val="000000"/>
                <w:sz w:val="20"/>
                <w:szCs w:val="20"/>
              </w:rPr>
              <w:t xml:space="preserve"> </w:t>
            </w:r>
            <w:r w:rsidRPr="00F13DE0">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292"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2021-2025</w:t>
            </w:r>
          </w:p>
        </w:tc>
        <w:tc>
          <w:tcPr>
            <w:tcW w:w="2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Управление </w:t>
            </w:r>
            <w:proofErr w:type="gramStart"/>
            <w:r w:rsidRPr="00F13D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13DE0">
              <w:rPr>
                <w:rFonts w:ascii="Times New Roman" w:eastAsia="Times New Roman" w:hAnsi="Times New Roman" w:cs="Times New Roman"/>
                <w:b/>
                <w:bCs/>
                <w:color w:val="000000"/>
                <w:sz w:val="20"/>
                <w:szCs w:val="20"/>
              </w:rPr>
              <w:t xml:space="preserve"> Крым</w:t>
            </w: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всего, в </w:t>
            </w:r>
            <w:proofErr w:type="spellStart"/>
            <w:r w:rsidRPr="00F13DE0">
              <w:rPr>
                <w:rFonts w:ascii="Times New Roman" w:eastAsia="Times New Roman" w:hAnsi="Times New Roman" w:cs="Times New Roman"/>
                <w:b/>
                <w:bCs/>
                <w:color w:val="000000"/>
                <w:sz w:val="20"/>
                <w:szCs w:val="20"/>
              </w:rPr>
              <w:t>т.ч</w:t>
            </w:r>
            <w:proofErr w:type="spellEnd"/>
            <w:r w:rsidRPr="00F13DE0">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582,29200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74,93400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55,00000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150,78600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150,78600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150,78600</w:t>
            </w:r>
          </w:p>
        </w:tc>
      </w:tr>
      <w:tr w:rsidR="00A0497A" w:rsidRPr="00F13DE0" w:rsidTr="00193D40">
        <w:trPr>
          <w:trHeight w:val="43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46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582,29200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74,93400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55,00000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150,78600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150,78600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150,78600</w:t>
            </w:r>
          </w:p>
        </w:tc>
      </w:tr>
      <w:tr w:rsidR="00A0497A" w:rsidRPr="00F13DE0" w:rsidTr="00193D40">
        <w:trPr>
          <w:trHeight w:val="40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bottom"/>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52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1.3</w:t>
            </w:r>
          </w:p>
        </w:tc>
        <w:tc>
          <w:tcPr>
            <w:tcW w:w="2598"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292"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2021</w:t>
            </w:r>
          </w:p>
        </w:tc>
        <w:tc>
          <w:tcPr>
            <w:tcW w:w="2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Управление </w:t>
            </w:r>
            <w:proofErr w:type="gramStart"/>
            <w:r w:rsidRPr="00F13D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13DE0">
              <w:rPr>
                <w:rFonts w:ascii="Times New Roman" w:eastAsia="Times New Roman" w:hAnsi="Times New Roman" w:cs="Times New Roman"/>
                <w:b/>
                <w:bCs/>
                <w:color w:val="000000"/>
                <w:sz w:val="20"/>
                <w:szCs w:val="20"/>
              </w:rPr>
              <w:t xml:space="preserve"> Крым,</w:t>
            </w:r>
            <w:r w:rsidR="00193D40">
              <w:rPr>
                <w:rFonts w:ascii="Times New Roman" w:eastAsia="Times New Roman" w:hAnsi="Times New Roman" w:cs="Times New Roman"/>
                <w:b/>
                <w:bCs/>
                <w:color w:val="000000"/>
                <w:sz w:val="20"/>
                <w:szCs w:val="20"/>
              </w:rPr>
              <w:t xml:space="preserve"> </w:t>
            </w:r>
            <w:r w:rsidRPr="00F13DE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всего, в </w:t>
            </w:r>
            <w:proofErr w:type="spellStart"/>
            <w:r w:rsidRPr="00F13DE0">
              <w:rPr>
                <w:rFonts w:ascii="Times New Roman" w:eastAsia="Times New Roman" w:hAnsi="Times New Roman" w:cs="Times New Roman"/>
                <w:b/>
                <w:bCs/>
                <w:color w:val="000000"/>
                <w:sz w:val="20"/>
                <w:szCs w:val="20"/>
              </w:rPr>
              <w:t>т.ч</w:t>
            </w:r>
            <w:proofErr w:type="spellEnd"/>
            <w:r w:rsidRPr="00F13DE0">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0,00000</w:t>
            </w:r>
          </w:p>
        </w:tc>
      </w:tr>
      <w:tr w:rsidR="00A0497A" w:rsidRPr="00F13DE0" w:rsidTr="00193D40">
        <w:trPr>
          <w:trHeight w:val="45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52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52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49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45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lastRenderedPageBreak/>
              <w:t>1.3.1</w:t>
            </w:r>
          </w:p>
        </w:tc>
        <w:tc>
          <w:tcPr>
            <w:tcW w:w="2598"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Расходы на создание в общеобразовательных организациях,</w:t>
            </w:r>
            <w:r w:rsidR="00193D40">
              <w:rPr>
                <w:rFonts w:ascii="Times New Roman" w:eastAsia="Times New Roman" w:hAnsi="Times New Roman" w:cs="Times New Roman"/>
                <w:b/>
                <w:bCs/>
                <w:color w:val="000000"/>
                <w:sz w:val="20"/>
                <w:szCs w:val="20"/>
              </w:rPr>
              <w:t xml:space="preserve"> </w:t>
            </w:r>
            <w:r w:rsidRPr="00F13DE0">
              <w:rPr>
                <w:rFonts w:ascii="Times New Roman" w:eastAsia="Times New Roman" w:hAnsi="Times New Roman" w:cs="Times New Roman"/>
                <w:b/>
                <w:bCs/>
                <w:color w:val="000000"/>
                <w:sz w:val="20"/>
                <w:szCs w:val="20"/>
              </w:rPr>
              <w:t>расположенных в сельской местности и малых городах,</w:t>
            </w:r>
            <w:r w:rsidR="00193D40">
              <w:rPr>
                <w:rFonts w:ascii="Times New Roman" w:eastAsia="Times New Roman" w:hAnsi="Times New Roman" w:cs="Times New Roman"/>
                <w:b/>
                <w:bCs/>
                <w:color w:val="000000"/>
                <w:sz w:val="20"/>
                <w:szCs w:val="20"/>
              </w:rPr>
              <w:t xml:space="preserve"> </w:t>
            </w:r>
            <w:r w:rsidRPr="00F13DE0">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292"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2021</w:t>
            </w:r>
          </w:p>
        </w:tc>
        <w:tc>
          <w:tcPr>
            <w:tcW w:w="2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Управление </w:t>
            </w:r>
            <w:proofErr w:type="gramStart"/>
            <w:r w:rsidRPr="00F13D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13DE0">
              <w:rPr>
                <w:rFonts w:ascii="Times New Roman" w:eastAsia="Times New Roman" w:hAnsi="Times New Roman" w:cs="Times New Roman"/>
                <w:b/>
                <w:bCs/>
                <w:color w:val="000000"/>
                <w:sz w:val="20"/>
                <w:szCs w:val="20"/>
              </w:rPr>
              <w:t xml:space="preserve"> Крым,</w:t>
            </w:r>
            <w:r w:rsidR="00193D40">
              <w:rPr>
                <w:rFonts w:ascii="Times New Roman" w:eastAsia="Times New Roman" w:hAnsi="Times New Roman" w:cs="Times New Roman"/>
                <w:b/>
                <w:bCs/>
                <w:color w:val="000000"/>
                <w:sz w:val="20"/>
                <w:szCs w:val="20"/>
              </w:rPr>
              <w:t xml:space="preserve"> </w:t>
            </w:r>
            <w:r w:rsidRPr="00F13DE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всего, в </w:t>
            </w:r>
            <w:proofErr w:type="spellStart"/>
            <w:r w:rsidRPr="00F13DE0">
              <w:rPr>
                <w:rFonts w:ascii="Times New Roman" w:eastAsia="Times New Roman" w:hAnsi="Times New Roman" w:cs="Times New Roman"/>
                <w:b/>
                <w:bCs/>
                <w:color w:val="000000"/>
                <w:sz w:val="20"/>
                <w:szCs w:val="20"/>
              </w:rPr>
              <w:t>т.ч</w:t>
            </w:r>
            <w:proofErr w:type="spellEnd"/>
            <w:r w:rsidRPr="00F13DE0">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0,00000</w:t>
            </w:r>
          </w:p>
        </w:tc>
      </w:tr>
      <w:tr w:rsidR="00A0497A" w:rsidRPr="00F13DE0" w:rsidTr="00193D40">
        <w:trPr>
          <w:trHeight w:val="46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43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43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bottom"/>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54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330"/>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1.4</w:t>
            </w:r>
          </w:p>
        </w:tc>
        <w:tc>
          <w:tcPr>
            <w:tcW w:w="259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2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2022</w:t>
            </w:r>
          </w:p>
        </w:tc>
        <w:tc>
          <w:tcPr>
            <w:tcW w:w="229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Управление </w:t>
            </w:r>
            <w:proofErr w:type="gramStart"/>
            <w:r w:rsidRPr="00F13D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13DE0">
              <w:rPr>
                <w:rFonts w:ascii="Times New Roman" w:eastAsia="Times New Roman" w:hAnsi="Times New Roman" w:cs="Times New Roman"/>
                <w:b/>
                <w:bCs/>
                <w:color w:val="000000"/>
                <w:sz w:val="20"/>
                <w:szCs w:val="20"/>
              </w:rPr>
              <w:t xml:space="preserve"> Крым,</w:t>
            </w:r>
            <w:r w:rsidR="00193D40">
              <w:rPr>
                <w:rFonts w:ascii="Times New Roman" w:eastAsia="Times New Roman" w:hAnsi="Times New Roman" w:cs="Times New Roman"/>
                <w:b/>
                <w:bCs/>
                <w:color w:val="000000"/>
                <w:sz w:val="20"/>
                <w:szCs w:val="20"/>
              </w:rPr>
              <w:t xml:space="preserve"> </w:t>
            </w:r>
            <w:r w:rsidRPr="00F13DE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всего, в </w:t>
            </w:r>
            <w:proofErr w:type="spellStart"/>
            <w:r w:rsidRPr="00F13DE0">
              <w:rPr>
                <w:rFonts w:ascii="Times New Roman" w:eastAsia="Times New Roman" w:hAnsi="Times New Roman" w:cs="Times New Roman"/>
                <w:b/>
                <w:bCs/>
                <w:color w:val="000000"/>
                <w:sz w:val="20"/>
                <w:szCs w:val="20"/>
              </w:rPr>
              <w:t>т.ч</w:t>
            </w:r>
            <w:proofErr w:type="spellEnd"/>
            <w:r w:rsidRPr="00F13DE0">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1342,11722</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1342,11722</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0,00000</w:t>
            </w:r>
          </w:p>
        </w:tc>
      </w:tr>
      <w:tr w:rsidR="00A0497A" w:rsidRPr="00F13DE0" w:rsidTr="00193D40">
        <w:trPr>
          <w:trHeight w:val="450"/>
        </w:trPr>
        <w:tc>
          <w:tcPr>
            <w:tcW w:w="709" w:type="dxa"/>
            <w:vMerge/>
            <w:tcBorders>
              <w:top w:val="nil"/>
              <w:left w:val="single" w:sz="4" w:space="0" w:color="auto"/>
              <w:bottom w:val="single" w:sz="4" w:space="0" w:color="000000"/>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000000"/>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000000"/>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000000"/>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1328,69655</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1328,69655</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480"/>
        </w:trPr>
        <w:tc>
          <w:tcPr>
            <w:tcW w:w="709" w:type="dxa"/>
            <w:vMerge/>
            <w:tcBorders>
              <w:top w:val="nil"/>
              <w:left w:val="single" w:sz="4" w:space="0" w:color="auto"/>
              <w:bottom w:val="single" w:sz="4" w:space="0" w:color="000000"/>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000000"/>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000000"/>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000000"/>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13,42067</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13,42067</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465"/>
        </w:trPr>
        <w:tc>
          <w:tcPr>
            <w:tcW w:w="709" w:type="dxa"/>
            <w:vMerge/>
            <w:tcBorders>
              <w:top w:val="nil"/>
              <w:left w:val="single" w:sz="4" w:space="0" w:color="auto"/>
              <w:bottom w:val="single" w:sz="4" w:space="0" w:color="000000"/>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000000"/>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000000"/>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000000"/>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420"/>
        </w:trPr>
        <w:tc>
          <w:tcPr>
            <w:tcW w:w="709" w:type="dxa"/>
            <w:vMerge/>
            <w:tcBorders>
              <w:top w:val="nil"/>
              <w:left w:val="single" w:sz="4" w:space="0" w:color="auto"/>
              <w:bottom w:val="single" w:sz="4" w:space="0" w:color="000000"/>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000000"/>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000000"/>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000000"/>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bottom"/>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46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1.4.1</w:t>
            </w:r>
          </w:p>
        </w:tc>
        <w:tc>
          <w:tcPr>
            <w:tcW w:w="259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193D40">
              <w:rPr>
                <w:rFonts w:ascii="Times New Roman" w:eastAsia="Times New Roman" w:hAnsi="Times New Roman" w:cs="Times New Roman"/>
                <w:b/>
                <w:bCs/>
                <w:color w:val="000000"/>
                <w:sz w:val="20"/>
                <w:szCs w:val="20"/>
              </w:rPr>
              <w:t xml:space="preserve"> </w:t>
            </w:r>
            <w:r w:rsidRPr="00F13DE0">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p w:rsidR="00F33EDD" w:rsidRPr="00F13DE0" w:rsidRDefault="00F33EDD" w:rsidP="00F13DE0">
            <w:pPr>
              <w:spacing w:after="0" w:line="240" w:lineRule="auto"/>
              <w:rPr>
                <w:rFonts w:ascii="Times New Roman" w:eastAsia="Times New Roman" w:hAnsi="Times New Roman" w:cs="Times New Roman"/>
                <w:b/>
                <w:bCs/>
                <w:color w:val="000000"/>
                <w:sz w:val="20"/>
                <w:szCs w:val="20"/>
              </w:rPr>
            </w:pPr>
          </w:p>
        </w:tc>
        <w:tc>
          <w:tcPr>
            <w:tcW w:w="12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2022</w:t>
            </w:r>
          </w:p>
        </w:tc>
        <w:tc>
          <w:tcPr>
            <w:tcW w:w="229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Управление </w:t>
            </w:r>
            <w:proofErr w:type="gramStart"/>
            <w:r w:rsidRPr="00F13D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13DE0">
              <w:rPr>
                <w:rFonts w:ascii="Times New Roman" w:eastAsia="Times New Roman" w:hAnsi="Times New Roman" w:cs="Times New Roman"/>
                <w:b/>
                <w:bCs/>
                <w:color w:val="000000"/>
                <w:sz w:val="20"/>
                <w:szCs w:val="20"/>
              </w:rPr>
              <w:t xml:space="preserve"> Крым,</w:t>
            </w:r>
            <w:r w:rsidR="00193D40">
              <w:rPr>
                <w:rFonts w:ascii="Times New Roman" w:eastAsia="Times New Roman" w:hAnsi="Times New Roman" w:cs="Times New Roman"/>
                <w:b/>
                <w:bCs/>
                <w:color w:val="000000"/>
                <w:sz w:val="20"/>
                <w:szCs w:val="20"/>
              </w:rPr>
              <w:t xml:space="preserve"> </w:t>
            </w:r>
            <w:r w:rsidRPr="00F13DE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всего, в </w:t>
            </w:r>
            <w:proofErr w:type="spellStart"/>
            <w:r w:rsidRPr="00F13DE0">
              <w:rPr>
                <w:rFonts w:ascii="Times New Roman" w:eastAsia="Times New Roman" w:hAnsi="Times New Roman" w:cs="Times New Roman"/>
                <w:b/>
                <w:bCs/>
                <w:color w:val="000000"/>
                <w:sz w:val="20"/>
                <w:szCs w:val="20"/>
              </w:rPr>
              <w:t>т.ч</w:t>
            </w:r>
            <w:proofErr w:type="spellEnd"/>
            <w:r w:rsidRPr="00F13DE0">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1342,11722</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1342,11722</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0,00000</w:t>
            </w:r>
          </w:p>
        </w:tc>
      </w:tr>
      <w:tr w:rsidR="00A0497A" w:rsidRPr="00F13DE0" w:rsidTr="00193D40">
        <w:trPr>
          <w:trHeight w:val="450"/>
        </w:trPr>
        <w:tc>
          <w:tcPr>
            <w:tcW w:w="709" w:type="dxa"/>
            <w:vMerge/>
            <w:tcBorders>
              <w:top w:val="nil"/>
              <w:left w:val="single" w:sz="4" w:space="0" w:color="auto"/>
              <w:bottom w:val="single" w:sz="4" w:space="0" w:color="000000"/>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000000"/>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000000"/>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000000"/>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1328,69655</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1328,69655</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435"/>
        </w:trPr>
        <w:tc>
          <w:tcPr>
            <w:tcW w:w="709" w:type="dxa"/>
            <w:vMerge/>
            <w:tcBorders>
              <w:top w:val="nil"/>
              <w:left w:val="single" w:sz="4" w:space="0" w:color="auto"/>
              <w:bottom w:val="single" w:sz="4" w:space="0" w:color="000000"/>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000000"/>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000000"/>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000000"/>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13,42067</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13,42067</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405"/>
        </w:trPr>
        <w:tc>
          <w:tcPr>
            <w:tcW w:w="709" w:type="dxa"/>
            <w:vMerge/>
            <w:tcBorders>
              <w:top w:val="nil"/>
              <w:left w:val="single" w:sz="4" w:space="0" w:color="auto"/>
              <w:bottom w:val="single" w:sz="4" w:space="0" w:color="000000"/>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000000"/>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000000"/>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000000"/>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600"/>
        </w:trPr>
        <w:tc>
          <w:tcPr>
            <w:tcW w:w="709" w:type="dxa"/>
            <w:vMerge/>
            <w:tcBorders>
              <w:top w:val="nil"/>
              <w:left w:val="single" w:sz="4" w:space="0" w:color="auto"/>
              <w:bottom w:val="single" w:sz="4" w:space="0" w:color="000000"/>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000000"/>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000000"/>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000000"/>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bottom"/>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40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2</w:t>
            </w:r>
          </w:p>
        </w:tc>
        <w:tc>
          <w:tcPr>
            <w:tcW w:w="2598"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 xml:space="preserve">Задача 2.Развитие системы </w:t>
            </w:r>
            <w:r w:rsidRPr="00F13DE0">
              <w:rPr>
                <w:rFonts w:ascii="Times New Roman" w:eastAsia="Times New Roman" w:hAnsi="Times New Roman" w:cs="Times New Roman"/>
                <w:b/>
                <w:bCs/>
                <w:i/>
                <w:iCs/>
                <w:color w:val="000000"/>
                <w:sz w:val="20"/>
                <w:szCs w:val="20"/>
              </w:rPr>
              <w:lastRenderedPageBreak/>
              <w:t>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w:t>
            </w:r>
            <w:r w:rsidR="00193D40">
              <w:rPr>
                <w:rFonts w:ascii="Times New Roman" w:eastAsia="Times New Roman" w:hAnsi="Times New Roman" w:cs="Times New Roman"/>
                <w:b/>
                <w:bCs/>
                <w:i/>
                <w:iCs/>
                <w:color w:val="000000"/>
                <w:sz w:val="20"/>
                <w:szCs w:val="20"/>
              </w:rPr>
              <w:t>рамм</w:t>
            </w:r>
          </w:p>
        </w:tc>
        <w:tc>
          <w:tcPr>
            <w:tcW w:w="1292"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lastRenderedPageBreak/>
              <w:t>2021-2025</w:t>
            </w:r>
          </w:p>
        </w:tc>
        <w:tc>
          <w:tcPr>
            <w:tcW w:w="2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 xml:space="preserve">Управление </w:t>
            </w:r>
            <w:proofErr w:type="gramStart"/>
            <w:r w:rsidRPr="00F13DE0">
              <w:rPr>
                <w:rFonts w:ascii="Times New Roman" w:eastAsia="Times New Roman" w:hAnsi="Times New Roman" w:cs="Times New Roman"/>
                <w:b/>
                <w:bCs/>
                <w:i/>
                <w:iCs/>
                <w:color w:val="000000"/>
                <w:sz w:val="20"/>
                <w:szCs w:val="20"/>
              </w:rPr>
              <w:t xml:space="preserve">образования </w:t>
            </w:r>
            <w:r w:rsidRPr="00F13DE0">
              <w:rPr>
                <w:rFonts w:ascii="Times New Roman" w:eastAsia="Times New Roman" w:hAnsi="Times New Roman" w:cs="Times New Roman"/>
                <w:b/>
                <w:bCs/>
                <w:i/>
                <w:iCs/>
                <w:color w:val="000000"/>
                <w:sz w:val="20"/>
                <w:szCs w:val="20"/>
              </w:rPr>
              <w:lastRenderedPageBreak/>
              <w:t>администрации города Евпатории Республики</w:t>
            </w:r>
            <w:proofErr w:type="gramEnd"/>
            <w:r w:rsidRPr="00F13DE0">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lastRenderedPageBreak/>
              <w:t xml:space="preserve">всего, в </w:t>
            </w:r>
            <w:proofErr w:type="spellStart"/>
            <w:r w:rsidRPr="00F13DE0">
              <w:rPr>
                <w:rFonts w:ascii="Times New Roman" w:eastAsia="Times New Roman" w:hAnsi="Times New Roman" w:cs="Times New Roman"/>
                <w:b/>
                <w:bCs/>
                <w:i/>
                <w:iCs/>
                <w:color w:val="000000"/>
                <w:sz w:val="20"/>
                <w:szCs w:val="20"/>
              </w:rPr>
              <w:t>т.ч</w:t>
            </w:r>
            <w:proofErr w:type="spellEnd"/>
            <w:r w:rsidRPr="00F13DE0">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217416,91411</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45224,65300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48441,83300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50963,68900</w:t>
            </w:r>
          </w:p>
        </w:tc>
      </w:tr>
      <w:tr w:rsidR="00A0497A" w:rsidRPr="00F13DE0" w:rsidTr="00193D40">
        <w:trPr>
          <w:trHeight w:val="39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0,00000</w:t>
            </w:r>
          </w:p>
        </w:tc>
      </w:tr>
      <w:tr w:rsidR="00A0497A" w:rsidRPr="00F13DE0" w:rsidTr="00193D40">
        <w:trPr>
          <w:trHeight w:val="45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0,00000</w:t>
            </w:r>
          </w:p>
        </w:tc>
      </w:tr>
      <w:tr w:rsidR="00A0497A" w:rsidRPr="00F13DE0" w:rsidTr="00193D40">
        <w:trPr>
          <w:trHeight w:val="42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1938" w:type="dxa"/>
            <w:tcBorders>
              <w:top w:val="nil"/>
              <w:left w:val="nil"/>
              <w:bottom w:val="single" w:sz="4" w:space="0" w:color="auto"/>
              <w:right w:val="single" w:sz="4" w:space="0" w:color="auto"/>
            </w:tcBorders>
            <w:shd w:val="clear" w:color="000000" w:fill="FFFFFF"/>
            <w:vAlign w:val="bottom"/>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217416,91411</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45224,65300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48441,83300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50963,68900</w:t>
            </w:r>
          </w:p>
        </w:tc>
      </w:tr>
      <w:tr w:rsidR="00A0497A" w:rsidRPr="00F13DE0" w:rsidTr="00193D40">
        <w:trPr>
          <w:trHeight w:val="40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 </w:t>
            </w:r>
            <w:r w:rsidR="007D5508">
              <w:rPr>
                <w:rFonts w:ascii="Times New Roman" w:eastAsia="Times New Roman" w:hAnsi="Times New Roman" w:cs="Times New Roman"/>
                <w:color w:val="000000"/>
                <w:sz w:val="20"/>
                <w:szCs w:val="20"/>
              </w:rPr>
              <w:t>0,00000</w:t>
            </w:r>
          </w:p>
        </w:tc>
      </w:tr>
      <w:tr w:rsidR="00A0497A" w:rsidRPr="00F13DE0" w:rsidTr="00193D40">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2.1</w:t>
            </w:r>
          </w:p>
        </w:tc>
        <w:tc>
          <w:tcPr>
            <w:tcW w:w="2598"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24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Основное мероприятие  1</w:t>
            </w:r>
            <w:r w:rsidRPr="00F13DE0">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292"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2021-2025</w:t>
            </w:r>
          </w:p>
        </w:tc>
        <w:tc>
          <w:tcPr>
            <w:tcW w:w="2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Управление </w:t>
            </w:r>
            <w:proofErr w:type="gramStart"/>
            <w:r w:rsidRPr="00F13D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13DE0">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всего, в </w:t>
            </w:r>
            <w:proofErr w:type="spellStart"/>
            <w:r w:rsidRPr="00F13DE0">
              <w:rPr>
                <w:rFonts w:ascii="Times New Roman" w:eastAsia="Times New Roman" w:hAnsi="Times New Roman" w:cs="Times New Roman"/>
                <w:b/>
                <w:bCs/>
                <w:color w:val="000000"/>
                <w:sz w:val="20"/>
                <w:szCs w:val="20"/>
              </w:rPr>
              <w:t>т.ч</w:t>
            </w:r>
            <w:proofErr w:type="spellEnd"/>
            <w:r w:rsidRPr="00F13DE0">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sz w:val="20"/>
                <w:szCs w:val="20"/>
              </w:rPr>
            </w:pPr>
            <w:r w:rsidRPr="00F13DE0">
              <w:rPr>
                <w:rFonts w:ascii="Times New Roman" w:eastAsia="Times New Roman" w:hAnsi="Times New Roman" w:cs="Times New Roman"/>
                <w:b/>
                <w:bCs/>
                <w:sz w:val="20"/>
                <w:szCs w:val="20"/>
              </w:rPr>
              <w:t>217416,91411</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45224,65300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48441,83300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50963,68900</w:t>
            </w:r>
          </w:p>
        </w:tc>
      </w:tr>
      <w:tr w:rsidR="00A0497A" w:rsidRPr="00F13DE0" w:rsidTr="00193D40">
        <w:trPr>
          <w:trHeight w:val="51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49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54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bottom"/>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217416,91411</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45224,65300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48441,83300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50963,68900</w:t>
            </w:r>
          </w:p>
        </w:tc>
      </w:tr>
      <w:tr w:rsidR="00A0497A" w:rsidRPr="00F13DE0" w:rsidTr="00193D40">
        <w:trPr>
          <w:trHeight w:val="43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7513F3" w:rsidP="00F13DE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00F13DE0" w:rsidRPr="00F13DE0">
              <w:rPr>
                <w:rFonts w:ascii="Times New Roman" w:eastAsia="Times New Roman" w:hAnsi="Times New Roman" w:cs="Times New Roman"/>
                <w:color w:val="000000"/>
                <w:sz w:val="20"/>
                <w:szCs w:val="20"/>
              </w:rPr>
              <w:t> </w:t>
            </w:r>
          </w:p>
        </w:tc>
      </w:tr>
      <w:tr w:rsidR="00A0497A" w:rsidRPr="00F13DE0" w:rsidTr="00193D40">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lastRenderedPageBreak/>
              <w:t>2.1.1.</w:t>
            </w:r>
          </w:p>
        </w:tc>
        <w:tc>
          <w:tcPr>
            <w:tcW w:w="2598"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292"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2021-2025</w:t>
            </w:r>
          </w:p>
        </w:tc>
        <w:tc>
          <w:tcPr>
            <w:tcW w:w="2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Управление </w:t>
            </w:r>
            <w:proofErr w:type="gramStart"/>
            <w:r w:rsidRPr="00F13D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13DE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всего, в </w:t>
            </w:r>
            <w:proofErr w:type="spellStart"/>
            <w:r w:rsidRPr="00F13DE0">
              <w:rPr>
                <w:rFonts w:ascii="Times New Roman" w:eastAsia="Times New Roman" w:hAnsi="Times New Roman" w:cs="Times New Roman"/>
                <w:b/>
                <w:bCs/>
                <w:color w:val="000000"/>
                <w:sz w:val="20"/>
                <w:szCs w:val="20"/>
              </w:rPr>
              <w:t>т.ч</w:t>
            </w:r>
            <w:proofErr w:type="spellEnd"/>
            <w:r w:rsidRPr="00F13DE0">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175880,38111</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33547,16300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32180,33911</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34495,15100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36913,07100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38744,65700</w:t>
            </w:r>
          </w:p>
        </w:tc>
      </w:tr>
      <w:tr w:rsidR="00A0497A" w:rsidRPr="00F13DE0" w:rsidTr="00193D40">
        <w:trPr>
          <w:trHeight w:val="42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49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45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bottom"/>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175880,38111</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33547,16300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32180,33911</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34495,15100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36913,07100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38744,65700</w:t>
            </w:r>
          </w:p>
        </w:tc>
      </w:tr>
      <w:tr w:rsidR="00A0497A" w:rsidRPr="00F13DE0" w:rsidTr="00193D40">
        <w:trPr>
          <w:trHeight w:val="49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bottom"/>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2.1.2</w:t>
            </w:r>
          </w:p>
        </w:tc>
        <w:tc>
          <w:tcPr>
            <w:tcW w:w="2598"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br/>
              <w:t>Обеспечение пожарной безопасности</w:t>
            </w:r>
          </w:p>
        </w:tc>
        <w:tc>
          <w:tcPr>
            <w:tcW w:w="1292"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2021-2025</w:t>
            </w:r>
          </w:p>
        </w:tc>
        <w:tc>
          <w:tcPr>
            <w:tcW w:w="2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Управление </w:t>
            </w:r>
            <w:proofErr w:type="gramStart"/>
            <w:r w:rsidRPr="00F13D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13DE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всего, в </w:t>
            </w:r>
            <w:proofErr w:type="spellStart"/>
            <w:r w:rsidRPr="00F13DE0">
              <w:rPr>
                <w:rFonts w:ascii="Times New Roman" w:eastAsia="Times New Roman" w:hAnsi="Times New Roman" w:cs="Times New Roman"/>
                <w:b/>
                <w:bCs/>
                <w:color w:val="000000"/>
                <w:sz w:val="20"/>
                <w:szCs w:val="20"/>
              </w:rPr>
              <w:t>т.ч</w:t>
            </w:r>
            <w:proofErr w:type="spellEnd"/>
            <w:r w:rsidRPr="00F13DE0">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852,17300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623,10700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72,84100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52,07500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52,07500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52,07500</w:t>
            </w:r>
          </w:p>
        </w:tc>
      </w:tr>
      <w:tr w:rsidR="00A0497A" w:rsidRPr="00F13DE0" w:rsidTr="00193D40">
        <w:trPr>
          <w:trHeight w:val="48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49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39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852,17300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623,10700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72,84100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52,07500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52,07500</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52,07500</w:t>
            </w:r>
          </w:p>
        </w:tc>
      </w:tr>
      <w:tr w:rsidR="00A0497A" w:rsidRPr="00F13DE0" w:rsidTr="00193D40">
        <w:trPr>
          <w:trHeight w:val="48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2.1.3</w:t>
            </w:r>
          </w:p>
        </w:tc>
        <w:tc>
          <w:tcPr>
            <w:tcW w:w="2598"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292"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2021-2025</w:t>
            </w:r>
          </w:p>
        </w:tc>
        <w:tc>
          <w:tcPr>
            <w:tcW w:w="2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Управление </w:t>
            </w:r>
            <w:proofErr w:type="gramStart"/>
            <w:r w:rsidRPr="00F13D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13DE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всего, в </w:t>
            </w:r>
            <w:proofErr w:type="spellStart"/>
            <w:r w:rsidRPr="00F13DE0">
              <w:rPr>
                <w:rFonts w:ascii="Times New Roman" w:eastAsia="Times New Roman" w:hAnsi="Times New Roman" w:cs="Times New Roman"/>
                <w:b/>
                <w:bCs/>
                <w:color w:val="000000"/>
                <w:sz w:val="20"/>
                <w:szCs w:val="20"/>
              </w:rPr>
              <w:t>т.ч</w:t>
            </w:r>
            <w:proofErr w:type="spellEnd"/>
            <w:r w:rsidRPr="00F13DE0">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439,02200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116,76900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78,72200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81,17700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81,17700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81,17700</w:t>
            </w:r>
          </w:p>
        </w:tc>
      </w:tr>
      <w:tr w:rsidR="00A0497A" w:rsidRPr="00F13DE0" w:rsidTr="00193D40">
        <w:trPr>
          <w:trHeight w:val="40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45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48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bottom"/>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439,02200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116,76900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78,72200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81,17700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81,17700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81,17700</w:t>
            </w:r>
          </w:p>
        </w:tc>
      </w:tr>
      <w:tr w:rsidR="00A0497A" w:rsidRPr="00F13DE0" w:rsidTr="00193D40">
        <w:trPr>
          <w:trHeight w:val="51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2.1.4</w:t>
            </w:r>
          </w:p>
        </w:tc>
        <w:tc>
          <w:tcPr>
            <w:tcW w:w="2598"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Расходы на обеспечение </w:t>
            </w:r>
            <w:proofErr w:type="gramStart"/>
            <w:r w:rsidRPr="00F13DE0">
              <w:rPr>
                <w:rFonts w:ascii="Times New Roman" w:eastAsia="Times New Roman" w:hAnsi="Times New Roman" w:cs="Times New Roman"/>
                <w:b/>
                <w:bCs/>
                <w:color w:val="000000"/>
                <w:sz w:val="20"/>
                <w:szCs w:val="20"/>
              </w:rPr>
              <w:t xml:space="preserve">функционирования модели персонифицированного </w:t>
            </w:r>
            <w:r w:rsidRPr="00F13DE0">
              <w:rPr>
                <w:rFonts w:ascii="Times New Roman" w:eastAsia="Times New Roman" w:hAnsi="Times New Roman" w:cs="Times New Roman"/>
                <w:b/>
                <w:bCs/>
                <w:color w:val="000000"/>
                <w:sz w:val="20"/>
                <w:szCs w:val="20"/>
              </w:rPr>
              <w:lastRenderedPageBreak/>
              <w:t>финансирования дополнительного образования детей</w:t>
            </w:r>
            <w:proofErr w:type="gramEnd"/>
          </w:p>
        </w:tc>
        <w:tc>
          <w:tcPr>
            <w:tcW w:w="1292"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lastRenderedPageBreak/>
              <w:t>2021-2025</w:t>
            </w:r>
          </w:p>
        </w:tc>
        <w:tc>
          <w:tcPr>
            <w:tcW w:w="2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Управление </w:t>
            </w:r>
            <w:proofErr w:type="gramStart"/>
            <w:r w:rsidRPr="00F13DE0">
              <w:rPr>
                <w:rFonts w:ascii="Times New Roman" w:eastAsia="Times New Roman" w:hAnsi="Times New Roman" w:cs="Times New Roman"/>
                <w:b/>
                <w:bCs/>
                <w:color w:val="000000"/>
                <w:sz w:val="20"/>
                <w:szCs w:val="20"/>
              </w:rPr>
              <w:t xml:space="preserve">образования администрации города Евпатории </w:t>
            </w:r>
            <w:r w:rsidRPr="00F13DE0">
              <w:rPr>
                <w:rFonts w:ascii="Times New Roman" w:eastAsia="Times New Roman" w:hAnsi="Times New Roman" w:cs="Times New Roman"/>
                <w:b/>
                <w:bCs/>
                <w:color w:val="000000"/>
                <w:sz w:val="20"/>
                <w:szCs w:val="20"/>
              </w:rPr>
              <w:lastRenderedPageBreak/>
              <w:t>Республики</w:t>
            </w:r>
            <w:proofErr w:type="gramEnd"/>
            <w:r w:rsidRPr="00F13DE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lastRenderedPageBreak/>
              <w:t xml:space="preserve">всего, в </w:t>
            </w:r>
            <w:proofErr w:type="spellStart"/>
            <w:r w:rsidRPr="00F13DE0">
              <w:rPr>
                <w:rFonts w:ascii="Times New Roman" w:eastAsia="Times New Roman" w:hAnsi="Times New Roman" w:cs="Times New Roman"/>
                <w:b/>
                <w:bCs/>
                <w:color w:val="000000"/>
                <w:sz w:val="20"/>
                <w:szCs w:val="20"/>
              </w:rPr>
              <w:t>т.ч</w:t>
            </w:r>
            <w:proofErr w:type="spellEnd"/>
            <w:r w:rsidRPr="00F13DE0">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40245,33800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1649,88900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4517,90900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10596,25000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11395,51000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12085,78000</w:t>
            </w:r>
          </w:p>
        </w:tc>
      </w:tr>
      <w:tr w:rsidR="00A0497A" w:rsidRPr="00F13DE0" w:rsidTr="00193D40">
        <w:trPr>
          <w:trHeight w:val="45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37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45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bottom"/>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40245,33800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1649,88900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4517,90900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10596,25000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11395,51000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12085,78000</w:t>
            </w:r>
          </w:p>
        </w:tc>
      </w:tr>
      <w:tr w:rsidR="00A0497A" w:rsidRPr="00F13DE0" w:rsidTr="00193D40">
        <w:trPr>
          <w:trHeight w:val="51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bottom"/>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3</w:t>
            </w:r>
          </w:p>
        </w:tc>
        <w:tc>
          <w:tcPr>
            <w:tcW w:w="2598"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292"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2021-2025</w:t>
            </w:r>
          </w:p>
        </w:tc>
        <w:tc>
          <w:tcPr>
            <w:tcW w:w="2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 xml:space="preserve">Управление </w:t>
            </w:r>
            <w:proofErr w:type="gramStart"/>
            <w:r w:rsidRPr="00F13DE0">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F13DE0">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 xml:space="preserve">всего, в </w:t>
            </w:r>
            <w:proofErr w:type="spellStart"/>
            <w:r w:rsidRPr="00F13DE0">
              <w:rPr>
                <w:rFonts w:ascii="Times New Roman" w:eastAsia="Times New Roman" w:hAnsi="Times New Roman" w:cs="Times New Roman"/>
                <w:b/>
                <w:bCs/>
                <w:i/>
                <w:iCs/>
                <w:color w:val="000000"/>
                <w:sz w:val="20"/>
                <w:szCs w:val="20"/>
              </w:rPr>
              <w:t>т.ч</w:t>
            </w:r>
            <w:proofErr w:type="spellEnd"/>
            <w:r w:rsidRPr="00F13DE0">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39943,09000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40379,23500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41650,52900</w:t>
            </w:r>
          </w:p>
        </w:tc>
      </w:tr>
      <w:tr w:rsidR="00A0497A" w:rsidRPr="00F13DE0" w:rsidTr="00193D40">
        <w:trPr>
          <w:trHeight w:val="43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0,00000</w:t>
            </w:r>
          </w:p>
        </w:tc>
      </w:tr>
      <w:tr w:rsidR="00A0497A" w:rsidRPr="00F13DE0" w:rsidTr="00193D40">
        <w:trPr>
          <w:trHeight w:val="43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0,00000</w:t>
            </w:r>
          </w:p>
        </w:tc>
      </w:tr>
      <w:tr w:rsidR="00A0497A" w:rsidRPr="00F13DE0" w:rsidTr="00193D40">
        <w:trPr>
          <w:trHeight w:val="36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1938" w:type="dxa"/>
            <w:tcBorders>
              <w:top w:val="nil"/>
              <w:left w:val="nil"/>
              <w:bottom w:val="single" w:sz="4" w:space="0" w:color="auto"/>
              <w:right w:val="single" w:sz="4" w:space="0" w:color="auto"/>
            </w:tcBorders>
            <w:shd w:val="clear" w:color="000000" w:fill="FFFFFF"/>
            <w:vAlign w:val="bottom"/>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39943,09000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40379,23500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41650,52900</w:t>
            </w:r>
          </w:p>
        </w:tc>
      </w:tr>
      <w:tr w:rsidR="00A0497A" w:rsidRPr="00F13DE0" w:rsidTr="00193D40">
        <w:trPr>
          <w:trHeight w:val="39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0,00000</w:t>
            </w:r>
          </w:p>
        </w:tc>
      </w:tr>
      <w:tr w:rsidR="00A0497A" w:rsidRPr="00F13DE0" w:rsidTr="00193D40">
        <w:trPr>
          <w:trHeight w:val="27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3.1</w:t>
            </w:r>
          </w:p>
        </w:tc>
        <w:tc>
          <w:tcPr>
            <w:tcW w:w="2598"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Основное мероприятие 1</w:t>
            </w:r>
            <w:r w:rsidRPr="00F13DE0">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292"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2021-2025</w:t>
            </w:r>
          </w:p>
        </w:tc>
        <w:tc>
          <w:tcPr>
            <w:tcW w:w="2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Управление </w:t>
            </w:r>
            <w:proofErr w:type="gramStart"/>
            <w:r w:rsidRPr="00F13D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13DE0">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w:t>
            </w:r>
            <w:r w:rsidRPr="00F13DE0">
              <w:rPr>
                <w:rFonts w:ascii="Times New Roman" w:eastAsia="Times New Roman" w:hAnsi="Times New Roman" w:cs="Times New Roman"/>
                <w:b/>
                <w:bCs/>
                <w:color w:val="000000"/>
                <w:sz w:val="20"/>
                <w:szCs w:val="20"/>
              </w:rPr>
              <w:lastRenderedPageBreak/>
              <w:t>муниципальное казенное учреждение «Методический центр обеспечения деятельности муниципальных образовательных организаций»</w:t>
            </w: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lastRenderedPageBreak/>
              <w:t xml:space="preserve">всего, в </w:t>
            </w:r>
            <w:proofErr w:type="spellStart"/>
            <w:r w:rsidRPr="00F13DE0">
              <w:rPr>
                <w:rFonts w:ascii="Times New Roman" w:eastAsia="Times New Roman" w:hAnsi="Times New Roman" w:cs="Times New Roman"/>
                <w:b/>
                <w:bCs/>
                <w:color w:val="000000"/>
                <w:sz w:val="20"/>
                <w:szCs w:val="20"/>
              </w:rPr>
              <w:t>т.ч</w:t>
            </w:r>
            <w:proofErr w:type="spellEnd"/>
            <w:r w:rsidRPr="00F13DE0">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39943,09000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40379,23500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41650,52900</w:t>
            </w:r>
          </w:p>
        </w:tc>
      </w:tr>
      <w:tr w:rsidR="00A0497A" w:rsidRPr="00F13DE0" w:rsidTr="00193D40">
        <w:trPr>
          <w:trHeight w:val="39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33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42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bottom"/>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39943,09000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40379,23500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41650,52900</w:t>
            </w:r>
          </w:p>
        </w:tc>
      </w:tr>
      <w:tr w:rsidR="00A0497A" w:rsidRPr="00F13DE0" w:rsidTr="00193D40">
        <w:trPr>
          <w:trHeight w:val="39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36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lastRenderedPageBreak/>
              <w:t>3.1.1</w:t>
            </w:r>
          </w:p>
        </w:tc>
        <w:tc>
          <w:tcPr>
            <w:tcW w:w="2598"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F13DE0">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F13DE0">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292"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2021-2025</w:t>
            </w:r>
          </w:p>
        </w:tc>
        <w:tc>
          <w:tcPr>
            <w:tcW w:w="2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Управление </w:t>
            </w:r>
            <w:proofErr w:type="gramStart"/>
            <w:r w:rsidRPr="00F13D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13DE0">
              <w:rPr>
                <w:rFonts w:ascii="Times New Roman" w:eastAsia="Times New Roman" w:hAnsi="Times New Roman" w:cs="Times New Roman"/>
                <w:b/>
                <w:bCs/>
                <w:color w:val="000000"/>
                <w:sz w:val="20"/>
                <w:szCs w:val="20"/>
              </w:rPr>
              <w:t xml:space="preserve"> Крым</w:t>
            </w: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всего, в </w:t>
            </w:r>
            <w:proofErr w:type="spellStart"/>
            <w:r w:rsidRPr="00F13DE0">
              <w:rPr>
                <w:rFonts w:ascii="Times New Roman" w:eastAsia="Times New Roman" w:hAnsi="Times New Roman" w:cs="Times New Roman"/>
                <w:b/>
                <w:bCs/>
                <w:color w:val="000000"/>
                <w:sz w:val="20"/>
                <w:szCs w:val="20"/>
              </w:rPr>
              <w:t>т.ч</w:t>
            </w:r>
            <w:proofErr w:type="spellEnd"/>
            <w:r w:rsidRPr="00F13DE0">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29437,89500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5653,74100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5626,35500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6110,60900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6023,59500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6023,59500</w:t>
            </w:r>
          </w:p>
        </w:tc>
      </w:tr>
      <w:tr w:rsidR="00A0497A" w:rsidRPr="00F13DE0" w:rsidTr="00193D40">
        <w:trPr>
          <w:trHeight w:val="37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33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39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29437,89500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5653,74100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5626,35500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6110,60900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6023,59500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6023,59500</w:t>
            </w:r>
          </w:p>
        </w:tc>
      </w:tr>
      <w:tr w:rsidR="00A0497A" w:rsidRPr="00F13DE0" w:rsidTr="00193D40">
        <w:trPr>
          <w:trHeight w:val="31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37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3.1.2</w:t>
            </w:r>
          </w:p>
        </w:tc>
        <w:tc>
          <w:tcPr>
            <w:tcW w:w="2598"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292"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2021-2025</w:t>
            </w:r>
          </w:p>
        </w:tc>
        <w:tc>
          <w:tcPr>
            <w:tcW w:w="2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Управление </w:t>
            </w:r>
            <w:proofErr w:type="gramStart"/>
            <w:r w:rsidRPr="00F13D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13DE0">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всего, в </w:t>
            </w:r>
            <w:proofErr w:type="spellStart"/>
            <w:r w:rsidRPr="00F13DE0">
              <w:rPr>
                <w:rFonts w:ascii="Times New Roman" w:eastAsia="Times New Roman" w:hAnsi="Times New Roman" w:cs="Times New Roman"/>
                <w:b/>
                <w:bCs/>
                <w:color w:val="000000"/>
                <w:sz w:val="20"/>
                <w:szCs w:val="20"/>
              </w:rPr>
              <w:t>т.ч</w:t>
            </w:r>
            <w:proofErr w:type="spellEnd"/>
            <w:r w:rsidRPr="00F13DE0">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167529,38600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31399,20000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32315,13100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33832,48100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34355,64000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35626,93400</w:t>
            </w:r>
          </w:p>
        </w:tc>
      </w:tr>
      <w:tr w:rsidR="00A0497A" w:rsidRPr="00F13DE0" w:rsidTr="00193D40">
        <w:trPr>
          <w:trHeight w:val="40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37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45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bottom"/>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167529,38600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31399,20000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32315,13100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33832,48100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34355,64000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35626,93400</w:t>
            </w:r>
          </w:p>
        </w:tc>
      </w:tr>
      <w:tr w:rsidR="00A0497A" w:rsidRPr="00F13DE0" w:rsidTr="00193D40">
        <w:trPr>
          <w:trHeight w:val="40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34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lastRenderedPageBreak/>
              <w:t>4</w:t>
            </w:r>
          </w:p>
        </w:tc>
        <w:tc>
          <w:tcPr>
            <w:tcW w:w="2598" w:type="dxa"/>
            <w:vMerge w:val="restart"/>
            <w:tcBorders>
              <w:top w:val="nil"/>
              <w:left w:val="single" w:sz="4" w:space="0" w:color="auto"/>
              <w:bottom w:val="nil"/>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92" w:type="dxa"/>
            <w:vMerge w:val="restart"/>
            <w:tcBorders>
              <w:top w:val="nil"/>
              <w:left w:val="single" w:sz="4" w:space="0" w:color="auto"/>
              <w:bottom w:val="nil"/>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2021-2025</w:t>
            </w:r>
          </w:p>
        </w:tc>
        <w:tc>
          <w:tcPr>
            <w:tcW w:w="2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 xml:space="preserve">Управление </w:t>
            </w:r>
            <w:proofErr w:type="gramStart"/>
            <w:r w:rsidRPr="00F13DE0">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F13DE0">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 xml:space="preserve">всего, в </w:t>
            </w:r>
            <w:proofErr w:type="spellStart"/>
            <w:r w:rsidRPr="00F13DE0">
              <w:rPr>
                <w:rFonts w:ascii="Times New Roman" w:eastAsia="Times New Roman" w:hAnsi="Times New Roman" w:cs="Times New Roman"/>
                <w:b/>
                <w:bCs/>
                <w:i/>
                <w:iCs/>
                <w:color w:val="000000"/>
                <w:sz w:val="20"/>
                <w:szCs w:val="20"/>
              </w:rPr>
              <w:t>т.ч</w:t>
            </w:r>
            <w:proofErr w:type="spellEnd"/>
            <w:r w:rsidRPr="00F13DE0">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625,00000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125,00000</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125,00000</w:t>
            </w:r>
          </w:p>
        </w:tc>
      </w:tr>
      <w:tr w:rsidR="00A0497A" w:rsidRPr="00F13DE0" w:rsidTr="00193D40">
        <w:trPr>
          <w:trHeight w:val="42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2598" w:type="dxa"/>
            <w:vMerge/>
            <w:tcBorders>
              <w:top w:val="nil"/>
              <w:left w:val="single" w:sz="4" w:space="0" w:color="auto"/>
              <w:bottom w:val="nil"/>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1292" w:type="dxa"/>
            <w:vMerge/>
            <w:tcBorders>
              <w:top w:val="nil"/>
              <w:left w:val="single" w:sz="4" w:space="0" w:color="auto"/>
              <w:bottom w:val="nil"/>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0,00000</w:t>
            </w:r>
          </w:p>
        </w:tc>
      </w:tr>
      <w:tr w:rsidR="00A0497A" w:rsidRPr="00F13DE0" w:rsidTr="00193D40">
        <w:trPr>
          <w:trHeight w:val="31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2598" w:type="dxa"/>
            <w:vMerge/>
            <w:tcBorders>
              <w:top w:val="nil"/>
              <w:left w:val="single" w:sz="4" w:space="0" w:color="auto"/>
              <w:bottom w:val="nil"/>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1292" w:type="dxa"/>
            <w:vMerge/>
            <w:tcBorders>
              <w:top w:val="nil"/>
              <w:left w:val="single" w:sz="4" w:space="0" w:color="auto"/>
              <w:bottom w:val="nil"/>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0,00000</w:t>
            </w:r>
          </w:p>
        </w:tc>
      </w:tr>
      <w:tr w:rsidR="00A0497A" w:rsidRPr="00F13DE0" w:rsidTr="00193D40">
        <w:trPr>
          <w:trHeight w:val="46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2598" w:type="dxa"/>
            <w:vMerge/>
            <w:tcBorders>
              <w:top w:val="nil"/>
              <w:left w:val="single" w:sz="4" w:space="0" w:color="auto"/>
              <w:bottom w:val="nil"/>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1292" w:type="dxa"/>
            <w:vMerge/>
            <w:tcBorders>
              <w:top w:val="nil"/>
              <w:left w:val="single" w:sz="4" w:space="0" w:color="auto"/>
              <w:bottom w:val="nil"/>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625,00000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125,00000</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i/>
                <w:iCs/>
                <w:color w:val="000000"/>
                <w:sz w:val="20"/>
                <w:szCs w:val="20"/>
              </w:rPr>
            </w:pPr>
            <w:r w:rsidRPr="00F13DE0">
              <w:rPr>
                <w:rFonts w:ascii="Times New Roman" w:eastAsia="Times New Roman" w:hAnsi="Times New Roman" w:cs="Times New Roman"/>
                <w:i/>
                <w:iCs/>
                <w:color w:val="000000"/>
                <w:sz w:val="20"/>
                <w:szCs w:val="20"/>
              </w:rPr>
              <w:t>125,00000</w:t>
            </w:r>
          </w:p>
        </w:tc>
      </w:tr>
      <w:tr w:rsidR="00A0497A" w:rsidRPr="00F13DE0" w:rsidTr="00193D40">
        <w:trPr>
          <w:trHeight w:val="46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i/>
                <w:iCs/>
                <w:color w:val="000000"/>
                <w:sz w:val="20"/>
                <w:szCs w:val="20"/>
              </w:rPr>
            </w:pPr>
            <w:r w:rsidRPr="00F13DE0">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36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4.1</w:t>
            </w:r>
          </w:p>
        </w:tc>
        <w:tc>
          <w:tcPr>
            <w:tcW w:w="2598"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292"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2021-2025</w:t>
            </w:r>
          </w:p>
        </w:tc>
        <w:tc>
          <w:tcPr>
            <w:tcW w:w="2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Управление </w:t>
            </w:r>
            <w:proofErr w:type="gramStart"/>
            <w:r w:rsidRPr="00F13D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13DE0">
              <w:rPr>
                <w:rFonts w:ascii="Times New Roman" w:eastAsia="Times New Roman" w:hAnsi="Times New Roman" w:cs="Times New Roman"/>
                <w:b/>
                <w:bCs/>
                <w:color w:val="000000"/>
                <w:sz w:val="20"/>
                <w:szCs w:val="20"/>
              </w:rPr>
              <w:t xml:space="preserve"> Крым, Евпаторийский городской совет</w:t>
            </w: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всего, в </w:t>
            </w:r>
            <w:proofErr w:type="spellStart"/>
            <w:r w:rsidRPr="00F13DE0">
              <w:rPr>
                <w:rFonts w:ascii="Times New Roman" w:eastAsia="Times New Roman" w:hAnsi="Times New Roman" w:cs="Times New Roman"/>
                <w:b/>
                <w:bCs/>
                <w:color w:val="000000"/>
                <w:sz w:val="20"/>
                <w:szCs w:val="20"/>
              </w:rPr>
              <w:t>т.ч</w:t>
            </w:r>
            <w:proofErr w:type="spellEnd"/>
            <w:r w:rsidRPr="00F13DE0">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625,000</w:t>
            </w:r>
            <w:r w:rsidR="007513F3">
              <w:rPr>
                <w:rFonts w:ascii="Times New Roman" w:eastAsia="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125,0000</w:t>
            </w:r>
            <w:r w:rsidR="007513F3">
              <w:rPr>
                <w:rFonts w:ascii="Times New Roman" w:eastAsia="Times New Roman" w:hAnsi="Times New Roman" w:cs="Times New Roman"/>
                <w:b/>
                <w:bCs/>
                <w:color w:val="000000"/>
                <w:sz w:val="20"/>
                <w:szCs w:val="20"/>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125,0000</w:t>
            </w:r>
            <w:r w:rsidR="007513F3">
              <w:rPr>
                <w:rFonts w:ascii="Times New Roman" w:eastAsia="Times New Roman" w:hAnsi="Times New Roman" w:cs="Times New Roman"/>
                <w:b/>
                <w:bCs/>
                <w:color w:val="000000"/>
                <w:sz w:val="20"/>
                <w:szCs w:val="20"/>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125,0000</w:t>
            </w:r>
            <w:r w:rsidR="007513F3">
              <w:rPr>
                <w:rFonts w:ascii="Times New Roman" w:eastAsia="Times New Roman" w:hAnsi="Times New Roman" w:cs="Times New Roman"/>
                <w:b/>
                <w:bCs/>
                <w:color w:val="000000"/>
                <w:sz w:val="20"/>
                <w:szCs w:val="20"/>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125,0000</w:t>
            </w:r>
            <w:r w:rsidR="007513F3">
              <w:rPr>
                <w:rFonts w:ascii="Times New Roman" w:eastAsia="Times New Roman" w:hAnsi="Times New Roman" w:cs="Times New Roman"/>
                <w:b/>
                <w:bCs/>
                <w:color w:val="000000"/>
                <w:sz w:val="20"/>
                <w:szCs w:val="20"/>
              </w:rPr>
              <w:t>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125,0000</w:t>
            </w:r>
            <w:r w:rsidR="007513F3">
              <w:rPr>
                <w:rFonts w:ascii="Times New Roman" w:eastAsia="Times New Roman" w:hAnsi="Times New Roman" w:cs="Times New Roman"/>
                <w:b/>
                <w:bCs/>
                <w:color w:val="000000"/>
                <w:sz w:val="20"/>
                <w:szCs w:val="20"/>
              </w:rPr>
              <w:t>0</w:t>
            </w:r>
          </w:p>
        </w:tc>
      </w:tr>
      <w:tr w:rsidR="00A0497A" w:rsidRPr="00F13DE0" w:rsidTr="00193D40">
        <w:trPr>
          <w:trHeight w:val="40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w:t>
            </w:r>
            <w:r w:rsidR="007513F3">
              <w:rPr>
                <w:rFonts w:ascii="Times New Roman" w:eastAsia="Times New Roman" w:hAnsi="Times New Roman" w:cs="Times New Roman"/>
                <w:color w:val="000000"/>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w:t>
            </w:r>
            <w:r w:rsidR="007513F3">
              <w:rPr>
                <w:rFonts w:ascii="Times New Roman" w:eastAsia="Times New Roman" w:hAnsi="Times New Roman" w:cs="Times New Roman"/>
                <w:color w:val="000000"/>
                <w:sz w:val="20"/>
                <w:szCs w:val="20"/>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w:t>
            </w:r>
            <w:r w:rsidR="007513F3">
              <w:rPr>
                <w:rFonts w:ascii="Times New Roman" w:eastAsia="Times New Roman" w:hAnsi="Times New Roman" w:cs="Times New Roman"/>
                <w:color w:val="000000"/>
                <w:sz w:val="20"/>
                <w:szCs w:val="20"/>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w:t>
            </w:r>
            <w:r w:rsidR="007513F3">
              <w:rPr>
                <w:rFonts w:ascii="Times New Roman" w:eastAsia="Times New Roman" w:hAnsi="Times New Roman" w:cs="Times New Roman"/>
                <w:color w:val="000000"/>
                <w:sz w:val="20"/>
                <w:szCs w:val="20"/>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w:t>
            </w:r>
            <w:r w:rsidR="007513F3">
              <w:rPr>
                <w:rFonts w:ascii="Times New Roman" w:eastAsia="Times New Roman" w:hAnsi="Times New Roman" w:cs="Times New Roman"/>
                <w:color w:val="000000"/>
                <w:sz w:val="20"/>
                <w:szCs w:val="20"/>
              </w:rPr>
              <w:t>0</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w:t>
            </w:r>
            <w:r w:rsidR="007513F3">
              <w:rPr>
                <w:rFonts w:ascii="Times New Roman" w:eastAsia="Times New Roman" w:hAnsi="Times New Roman" w:cs="Times New Roman"/>
                <w:color w:val="000000"/>
                <w:sz w:val="20"/>
                <w:szCs w:val="20"/>
              </w:rPr>
              <w:t>0</w:t>
            </w:r>
          </w:p>
        </w:tc>
      </w:tr>
      <w:tr w:rsidR="00A0497A" w:rsidRPr="00F13DE0" w:rsidTr="00193D40">
        <w:trPr>
          <w:trHeight w:val="43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w:t>
            </w:r>
            <w:r w:rsidR="007513F3">
              <w:rPr>
                <w:rFonts w:ascii="Times New Roman" w:eastAsia="Times New Roman" w:hAnsi="Times New Roman" w:cs="Times New Roman"/>
                <w:color w:val="000000"/>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w:t>
            </w:r>
            <w:r w:rsidR="007513F3">
              <w:rPr>
                <w:rFonts w:ascii="Times New Roman" w:eastAsia="Times New Roman" w:hAnsi="Times New Roman" w:cs="Times New Roman"/>
                <w:color w:val="000000"/>
                <w:sz w:val="20"/>
                <w:szCs w:val="20"/>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w:t>
            </w:r>
            <w:r w:rsidR="007513F3">
              <w:rPr>
                <w:rFonts w:ascii="Times New Roman" w:eastAsia="Times New Roman" w:hAnsi="Times New Roman" w:cs="Times New Roman"/>
                <w:color w:val="000000"/>
                <w:sz w:val="20"/>
                <w:szCs w:val="20"/>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w:t>
            </w:r>
            <w:r w:rsidR="007513F3">
              <w:rPr>
                <w:rFonts w:ascii="Times New Roman" w:eastAsia="Times New Roman" w:hAnsi="Times New Roman" w:cs="Times New Roman"/>
                <w:color w:val="000000"/>
                <w:sz w:val="20"/>
                <w:szCs w:val="20"/>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w:t>
            </w:r>
            <w:r w:rsidR="007513F3">
              <w:rPr>
                <w:rFonts w:ascii="Times New Roman" w:eastAsia="Times New Roman" w:hAnsi="Times New Roman" w:cs="Times New Roman"/>
                <w:color w:val="000000"/>
                <w:sz w:val="20"/>
                <w:szCs w:val="20"/>
              </w:rPr>
              <w:t>0</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w:t>
            </w:r>
            <w:r w:rsidR="007513F3">
              <w:rPr>
                <w:rFonts w:ascii="Times New Roman" w:eastAsia="Times New Roman" w:hAnsi="Times New Roman" w:cs="Times New Roman"/>
                <w:color w:val="000000"/>
                <w:sz w:val="20"/>
                <w:szCs w:val="20"/>
              </w:rPr>
              <w:t>0</w:t>
            </w:r>
          </w:p>
        </w:tc>
      </w:tr>
      <w:tr w:rsidR="00A0497A" w:rsidRPr="00F13DE0" w:rsidTr="00193D40">
        <w:trPr>
          <w:trHeight w:val="51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bottom"/>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625,000</w:t>
            </w:r>
            <w:r w:rsidR="007513F3">
              <w:rPr>
                <w:rFonts w:ascii="Times New Roman" w:eastAsia="Times New Roman" w:hAnsi="Times New Roman" w:cs="Times New Roman"/>
                <w:color w:val="000000"/>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125,0000</w:t>
            </w:r>
          </w:p>
        </w:tc>
        <w:tc>
          <w:tcPr>
            <w:tcW w:w="1100" w:type="dxa"/>
            <w:tcBorders>
              <w:top w:val="nil"/>
              <w:left w:val="nil"/>
              <w:bottom w:val="single" w:sz="4" w:space="0" w:color="auto"/>
              <w:right w:val="single" w:sz="4" w:space="0" w:color="auto"/>
            </w:tcBorders>
            <w:shd w:val="clear" w:color="000000" w:fill="FFFFFF"/>
            <w:noWrap/>
            <w:vAlign w:val="bottom"/>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125,0000</w:t>
            </w:r>
          </w:p>
        </w:tc>
      </w:tr>
      <w:tr w:rsidR="00A0497A" w:rsidRPr="00F13DE0" w:rsidTr="00193D40">
        <w:trPr>
          <w:trHeight w:val="57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color w:val="000000"/>
                <w:sz w:val="20"/>
                <w:szCs w:val="20"/>
              </w:rPr>
            </w:pPr>
            <w:r w:rsidRPr="00F13DE0">
              <w:rPr>
                <w:rFonts w:ascii="Times New Roman" w:eastAsia="Times New Roman" w:hAnsi="Times New Roman" w:cs="Times New Roman"/>
                <w:color w:val="000000"/>
                <w:sz w:val="20"/>
                <w:szCs w:val="20"/>
              </w:rPr>
              <w:t>0,00000</w:t>
            </w:r>
          </w:p>
        </w:tc>
      </w:tr>
      <w:tr w:rsidR="00A0497A" w:rsidRPr="00F13DE0" w:rsidTr="00193D40">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w:t>
            </w:r>
          </w:p>
        </w:tc>
        <w:tc>
          <w:tcPr>
            <w:tcW w:w="2598"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292"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2021-2025</w:t>
            </w:r>
          </w:p>
        </w:tc>
        <w:tc>
          <w:tcPr>
            <w:tcW w:w="2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DE0" w:rsidRDefault="00F13DE0" w:rsidP="00F13DE0">
            <w:pPr>
              <w:spacing w:after="0" w:line="240" w:lineRule="auto"/>
              <w:jc w:val="center"/>
              <w:rPr>
                <w:rFonts w:ascii="Times New Roman" w:eastAsia="Times New Roman" w:hAnsi="Times New Roman" w:cs="Times New Roman"/>
                <w:b/>
                <w:bCs/>
                <w:color w:val="000000"/>
                <w:sz w:val="20"/>
                <w:szCs w:val="20"/>
              </w:rPr>
            </w:pPr>
            <w:proofErr w:type="gramStart"/>
            <w:r w:rsidRPr="00F13DE0">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F13DE0">
              <w:rPr>
                <w:rFonts w:ascii="Times New Roman" w:eastAsia="Times New Roman" w:hAnsi="Times New Roman" w:cs="Times New Roman"/>
                <w:b/>
                <w:bCs/>
                <w:color w:val="000000"/>
                <w:sz w:val="20"/>
                <w:szCs w:val="20"/>
              </w:rPr>
              <w:br w:type="page"/>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w:t>
            </w:r>
            <w:r w:rsidRPr="00F13DE0">
              <w:rPr>
                <w:rFonts w:ascii="Times New Roman" w:eastAsia="Times New Roman" w:hAnsi="Times New Roman" w:cs="Times New Roman"/>
                <w:b/>
                <w:bCs/>
                <w:color w:val="000000"/>
                <w:sz w:val="20"/>
                <w:szCs w:val="20"/>
              </w:rPr>
              <w:lastRenderedPageBreak/>
              <w:t>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r w:rsidRPr="00F13DE0">
              <w:rPr>
                <w:rFonts w:ascii="Times New Roman" w:eastAsia="Times New Roman" w:hAnsi="Times New Roman" w:cs="Times New Roman"/>
                <w:b/>
                <w:bCs/>
                <w:color w:val="000000"/>
                <w:sz w:val="20"/>
                <w:szCs w:val="20"/>
              </w:rPr>
              <w:br w:type="page"/>
            </w:r>
            <w:proofErr w:type="gramEnd"/>
          </w:p>
          <w:p w:rsidR="00B256A1" w:rsidRPr="00F13DE0" w:rsidRDefault="00B256A1" w:rsidP="00F13DE0">
            <w:pPr>
              <w:spacing w:after="0" w:line="240" w:lineRule="auto"/>
              <w:jc w:val="center"/>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lastRenderedPageBreak/>
              <w:t xml:space="preserve">всего, в </w:t>
            </w:r>
            <w:proofErr w:type="spellStart"/>
            <w:r w:rsidRPr="00F13DE0">
              <w:rPr>
                <w:rFonts w:ascii="Times New Roman" w:eastAsia="Times New Roman" w:hAnsi="Times New Roman" w:cs="Times New Roman"/>
                <w:b/>
                <w:bCs/>
                <w:color w:val="000000"/>
                <w:sz w:val="20"/>
                <w:szCs w:val="20"/>
              </w:rPr>
              <w:t>т.ч</w:t>
            </w:r>
            <w:proofErr w:type="spellEnd"/>
            <w:r w:rsidRPr="00F13DE0">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7 884 652,14022</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1 526 942,30432</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1 631 988,32456</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1 516 373,55972</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1 567 839,24264</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1 641 508,70898</w:t>
            </w:r>
          </w:p>
        </w:tc>
      </w:tr>
      <w:tr w:rsidR="00A0497A" w:rsidRPr="00F13DE0" w:rsidTr="00193D40">
        <w:trPr>
          <w:trHeight w:val="54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381 873,89546</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78 296,09490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67 718,61174</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69 499,58200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71 384,65751</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94 974,94931</w:t>
            </w:r>
          </w:p>
        </w:tc>
      </w:tr>
      <w:tr w:rsidR="00A0497A" w:rsidRPr="00F13DE0" w:rsidTr="00193D40">
        <w:trPr>
          <w:trHeight w:val="55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5 571 690,42193</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1 067 023,36613</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1 066 458,12028</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1 089 199,34072</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1 149 374,65513</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1 199 634,93967</w:t>
            </w:r>
          </w:p>
        </w:tc>
      </w:tr>
      <w:tr w:rsidR="00A0497A" w:rsidRPr="00F13DE0" w:rsidTr="00193D40">
        <w:trPr>
          <w:trHeight w:val="810"/>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1 931 087,82283</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381 622,84329</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497 811,59254</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357 674,63700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347 079,93000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346 898,82000</w:t>
            </w:r>
          </w:p>
        </w:tc>
      </w:tr>
      <w:tr w:rsidR="00A0497A" w:rsidRPr="00F13DE0" w:rsidTr="00193D40">
        <w:trPr>
          <w:trHeight w:val="585"/>
        </w:trPr>
        <w:tc>
          <w:tcPr>
            <w:tcW w:w="70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598"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2299" w:type="dxa"/>
            <w:vMerge/>
            <w:tcBorders>
              <w:top w:val="nil"/>
              <w:left w:val="single" w:sz="4" w:space="0" w:color="auto"/>
              <w:bottom w:val="single" w:sz="4" w:space="0" w:color="auto"/>
              <w:right w:val="single" w:sz="4" w:space="0" w:color="auto"/>
            </w:tcBorders>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p>
        </w:tc>
        <w:tc>
          <w:tcPr>
            <w:tcW w:w="1938" w:type="dxa"/>
            <w:tcBorders>
              <w:top w:val="nil"/>
              <w:left w:val="nil"/>
              <w:bottom w:val="single" w:sz="4" w:space="0" w:color="auto"/>
              <w:right w:val="single" w:sz="4" w:space="0" w:color="auto"/>
            </w:tcBorders>
            <w:shd w:val="clear" w:color="000000" w:fill="FFFFFF"/>
            <w:vAlign w:val="center"/>
            <w:hideMark/>
          </w:tcPr>
          <w:p w:rsidR="00F13DE0" w:rsidRPr="00F13DE0" w:rsidRDefault="00F13DE0" w:rsidP="00F13DE0">
            <w:pPr>
              <w:spacing w:after="0" w:line="240" w:lineRule="auto"/>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13DE0" w:rsidRPr="00F13DE0" w:rsidRDefault="00F13DE0" w:rsidP="00F13DE0">
            <w:pPr>
              <w:spacing w:after="0" w:line="240" w:lineRule="auto"/>
              <w:jc w:val="center"/>
              <w:rPr>
                <w:rFonts w:ascii="Times New Roman" w:eastAsia="Times New Roman" w:hAnsi="Times New Roman" w:cs="Times New Roman"/>
                <w:b/>
                <w:bCs/>
                <w:color w:val="000000"/>
                <w:sz w:val="20"/>
                <w:szCs w:val="20"/>
              </w:rPr>
            </w:pPr>
            <w:r w:rsidRPr="00F13DE0">
              <w:rPr>
                <w:rFonts w:ascii="Times New Roman" w:eastAsia="Times New Roman" w:hAnsi="Times New Roman" w:cs="Times New Roman"/>
                <w:b/>
                <w:bCs/>
                <w:color w:val="000000"/>
                <w:sz w:val="20"/>
                <w:szCs w:val="20"/>
              </w:rPr>
              <w:t>0,00000</w:t>
            </w:r>
          </w:p>
        </w:tc>
      </w:tr>
    </w:tbl>
    <w:p w:rsidR="0076046F" w:rsidRDefault="0076046F" w:rsidP="00FD3DE3">
      <w:pPr>
        <w:spacing w:after="0" w:line="240" w:lineRule="auto"/>
        <w:rPr>
          <w:rFonts w:ascii="Times New Roman" w:eastAsia="Times New Roman" w:hAnsi="Times New Roman"/>
          <w:b/>
          <w:sz w:val="24"/>
          <w:szCs w:val="24"/>
        </w:rPr>
      </w:pPr>
    </w:p>
    <w:p w:rsidR="008A6221" w:rsidRDefault="008A6221" w:rsidP="00FD3DE3">
      <w:pPr>
        <w:spacing w:after="0" w:line="240" w:lineRule="auto"/>
        <w:rPr>
          <w:rFonts w:ascii="Times New Roman" w:eastAsia="Times New Roman" w:hAnsi="Times New Roman"/>
          <w:b/>
          <w:sz w:val="24"/>
          <w:szCs w:val="24"/>
        </w:rPr>
      </w:pPr>
    </w:p>
    <w:p w:rsidR="008A6221" w:rsidRDefault="008A6221" w:rsidP="00FD3DE3">
      <w:pPr>
        <w:spacing w:after="0" w:line="240" w:lineRule="auto"/>
        <w:rPr>
          <w:rFonts w:ascii="Times New Roman" w:eastAsia="Times New Roman" w:hAnsi="Times New Roman"/>
          <w:b/>
          <w:sz w:val="24"/>
          <w:szCs w:val="24"/>
        </w:rPr>
      </w:pPr>
    </w:p>
    <w:p w:rsidR="00B256A1" w:rsidRDefault="00B256A1" w:rsidP="00FD3DE3">
      <w:pPr>
        <w:spacing w:after="0" w:line="240" w:lineRule="auto"/>
        <w:rPr>
          <w:rFonts w:ascii="Times New Roman" w:eastAsia="Times New Roman" w:hAnsi="Times New Roman"/>
          <w:b/>
          <w:sz w:val="24"/>
          <w:szCs w:val="24"/>
        </w:rPr>
      </w:pPr>
    </w:p>
    <w:p w:rsidR="00B256A1" w:rsidRDefault="00B256A1" w:rsidP="00FD3DE3">
      <w:pPr>
        <w:spacing w:after="0" w:line="240" w:lineRule="auto"/>
        <w:rPr>
          <w:rFonts w:ascii="Times New Roman" w:eastAsia="Times New Roman" w:hAnsi="Times New Roman"/>
          <w:b/>
          <w:sz w:val="24"/>
          <w:szCs w:val="24"/>
        </w:rPr>
      </w:pPr>
    </w:p>
    <w:p w:rsidR="0076046F" w:rsidRDefault="0076046F"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565" w:rsidRDefault="00891565">
      <w:pPr>
        <w:spacing w:after="0" w:line="240" w:lineRule="auto"/>
      </w:pPr>
      <w:r>
        <w:separator/>
      </w:r>
    </w:p>
  </w:endnote>
  <w:endnote w:type="continuationSeparator" w:id="0">
    <w:p w:rsidR="00891565" w:rsidRDefault="00891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B0F" w:rsidRDefault="00077B0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B0F" w:rsidRDefault="00077B0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B0F" w:rsidRDefault="00077B0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565" w:rsidRDefault="00891565">
      <w:pPr>
        <w:spacing w:after="0" w:line="240" w:lineRule="auto"/>
      </w:pPr>
      <w:r>
        <w:separator/>
      </w:r>
    </w:p>
  </w:footnote>
  <w:footnote w:type="continuationSeparator" w:id="0">
    <w:p w:rsidR="00891565" w:rsidRDefault="008915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B0F" w:rsidRDefault="00077B0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B0F" w:rsidRPr="003B7AC0" w:rsidRDefault="00077B0F">
    <w:pPr>
      <w:pStyle w:val="a6"/>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B0F" w:rsidRDefault="00077B0F">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B0F" w:rsidRDefault="00077B0F">
    <w:pPr>
      <w:pStyle w:val="a6"/>
      <w:jc w:val="center"/>
    </w:pPr>
  </w:p>
  <w:p w:rsidR="00077B0F" w:rsidRDefault="00077B0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2">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8">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0">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15"/>
  </w:num>
  <w:num w:numId="4">
    <w:abstractNumId w:val="20"/>
  </w:num>
  <w:num w:numId="5">
    <w:abstractNumId w:val="8"/>
  </w:num>
  <w:num w:numId="6">
    <w:abstractNumId w:val="6"/>
  </w:num>
  <w:num w:numId="7">
    <w:abstractNumId w:val="21"/>
  </w:num>
  <w:num w:numId="8">
    <w:abstractNumId w:val="2"/>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1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8"/>
  </w:num>
  <w:num w:numId="19">
    <w:abstractNumId w:val="4"/>
  </w:num>
  <w:num w:numId="20">
    <w:abstractNumId w:val="17"/>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676D"/>
    <w:rsid w:val="00010495"/>
    <w:rsid w:val="00012F9E"/>
    <w:rsid w:val="0001471B"/>
    <w:rsid w:val="00015575"/>
    <w:rsid w:val="0001571D"/>
    <w:rsid w:val="000170A1"/>
    <w:rsid w:val="00021459"/>
    <w:rsid w:val="00023F13"/>
    <w:rsid w:val="0002443D"/>
    <w:rsid w:val="00024BDD"/>
    <w:rsid w:val="00024E14"/>
    <w:rsid w:val="00030104"/>
    <w:rsid w:val="00030A2E"/>
    <w:rsid w:val="000310F1"/>
    <w:rsid w:val="000320B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74208"/>
    <w:rsid w:val="00074F19"/>
    <w:rsid w:val="00076172"/>
    <w:rsid w:val="000763BA"/>
    <w:rsid w:val="00076FDD"/>
    <w:rsid w:val="00077B0F"/>
    <w:rsid w:val="00077D24"/>
    <w:rsid w:val="00084672"/>
    <w:rsid w:val="00084961"/>
    <w:rsid w:val="00085339"/>
    <w:rsid w:val="00085960"/>
    <w:rsid w:val="00086357"/>
    <w:rsid w:val="0008764F"/>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C1"/>
    <w:rsid w:val="000C0B09"/>
    <w:rsid w:val="000C0C58"/>
    <w:rsid w:val="000C0F66"/>
    <w:rsid w:val="000C75D5"/>
    <w:rsid w:val="000C763B"/>
    <w:rsid w:val="000C7F95"/>
    <w:rsid w:val="000D1241"/>
    <w:rsid w:val="000D2950"/>
    <w:rsid w:val="000D350A"/>
    <w:rsid w:val="000D3CA2"/>
    <w:rsid w:val="000D46A4"/>
    <w:rsid w:val="000D5EB3"/>
    <w:rsid w:val="000D5F88"/>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5B1"/>
    <w:rsid w:val="000F6C3B"/>
    <w:rsid w:val="0010180F"/>
    <w:rsid w:val="00101BE7"/>
    <w:rsid w:val="0010226B"/>
    <w:rsid w:val="00102C0F"/>
    <w:rsid w:val="00103211"/>
    <w:rsid w:val="00103626"/>
    <w:rsid w:val="00103D0B"/>
    <w:rsid w:val="00103DAB"/>
    <w:rsid w:val="00104DCE"/>
    <w:rsid w:val="00105C50"/>
    <w:rsid w:val="001063C3"/>
    <w:rsid w:val="00106411"/>
    <w:rsid w:val="00111614"/>
    <w:rsid w:val="00111DF5"/>
    <w:rsid w:val="001155D2"/>
    <w:rsid w:val="001157F5"/>
    <w:rsid w:val="0011747B"/>
    <w:rsid w:val="00117F19"/>
    <w:rsid w:val="0012309F"/>
    <w:rsid w:val="0012377D"/>
    <w:rsid w:val="001238FB"/>
    <w:rsid w:val="00123FF2"/>
    <w:rsid w:val="00124C39"/>
    <w:rsid w:val="0012542C"/>
    <w:rsid w:val="00130203"/>
    <w:rsid w:val="00131D2B"/>
    <w:rsid w:val="00133BA8"/>
    <w:rsid w:val="00133FF6"/>
    <w:rsid w:val="00135052"/>
    <w:rsid w:val="0013513F"/>
    <w:rsid w:val="00136291"/>
    <w:rsid w:val="00136370"/>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61A9"/>
    <w:rsid w:val="0015625B"/>
    <w:rsid w:val="001574AF"/>
    <w:rsid w:val="00160F37"/>
    <w:rsid w:val="00161FAF"/>
    <w:rsid w:val="0016255A"/>
    <w:rsid w:val="00162A87"/>
    <w:rsid w:val="001658D5"/>
    <w:rsid w:val="00167683"/>
    <w:rsid w:val="00167AC4"/>
    <w:rsid w:val="00171064"/>
    <w:rsid w:val="00172AEE"/>
    <w:rsid w:val="00172B86"/>
    <w:rsid w:val="00172C62"/>
    <w:rsid w:val="00172CFB"/>
    <w:rsid w:val="00172F97"/>
    <w:rsid w:val="001731CB"/>
    <w:rsid w:val="00176549"/>
    <w:rsid w:val="001811BB"/>
    <w:rsid w:val="0018128A"/>
    <w:rsid w:val="00181E67"/>
    <w:rsid w:val="001823DB"/>
    <w:rsid w:val="001825AB"/>
    <w:rsid w:val="00182861"/>
    <w:rsid w:val="00182F6B"/>
    <w:rsid w:val="00184A9A"/>
    <w:rsid w:val="00187D51"/>
    <w:rsid w:val="001901C1"/>
    <w:rsid w:val="001912D9"/>
    <w:rsid w:val="00193D40"/>
    <w:rsid w:val="00193E7D"/>
    <w:rsid w:val="00196261"/>
    <w:rsid w:val="001A0BF0"/>
    <w:rsid w:val="001A0F26"/>
    <w:rsid w:val="001A0F32"/>
    <w:rsid w:val="001A149C"/>
    <w:rsid w:val="001A1F98"/>
    <w:rsid w:val="001A4799"/>
    <w:rsid w:val="001A5F54"/>
    <w:rsid w:val="001A5FE0"/>
    <w:rsid w:val="001A7BE3"/>
    <w:rsid w:val="001B0D66"/>
    <w:rsid w:val="001B0EDE"/>
    <w:rsid w:val="001B1B9C"/>
    <w:rsid w:val="001B1CA1"/>
    <w:rsid w:val="001B3901"/>
    <w:rsid w:val="001B51CD"/>
    <w:rsid w:val="001B5B30"/>
    <w:rsid w:val="001B7CA1"/>
    <w:rsid w:val="001C30AA"/>
    <w:rsid w:val="001C3D00"/>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7687"/>
    <w:rsid w:val="001E002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462C"/>
    <w:rsid w:val="002055B0"/>
    <w:rsid w:val="00206700"/>
    <w:rsid w:val="0020711A"/>
    <w:rsid w:val="0020795D"/>
    <w:rsid w:val="0021048F"/>
    <w:rsid w:val="00211297"/>
    <w:rsid w:val="00212B9B"/>
    <w:rsid w:val="002136EA"/>
    <w:rsid w:val="002157EB"/>
    <w:rsid w:val="00215F85"/>
    <w:rsid w:val="0022099D"/>
    <w:rsid w:val="0022241C"/>
    <w:rsid w:val="00224126"/>
    <w:rsid w:val="00232BB5"/>
    <w:rsid w:val="0023391B"/>
    <w:rsid w:val="002345A9"/>
    <w:rsid w:val="00234CDC"/>
    <w:rsid w:val="002363DC"/>
    <w:rsid w:val="00237E0C"/>
    <w:rsid w:val="00240080"/>
    <w:rsid w:val="00240C76"/>
    <w:rsid w:val="00240FC9"/>
    <w:rsid w:val="002410FF"/>
    <w:rsid w:val="00241C57"/>
    <w:rsid w:val="00242399"/>
    <w:rsid w:val="00242811"/>
    <w:rsid w:val="00247E96"/>
    <w:rsid w:val="002504CA"/>
    <w:rsid w:val="002508AA"/>
    <w:rsid w:val="00251C26"/>
    <w:rsid w:val="00251EAD"/>
    <w:rsid w:val="00252EE9"/>
    <w:rsid w:val="00253BE0"/>
    <w:rsid w:val="00257932"/>
    <w:rsid w:val="002579C2"/>
    <w:rsid w:val="002639D1"/>
    <w:rsid w:val="00263D8F"/>
    <w:rsid w:val="00266C5F"/>
    <w:rsid w:val="002703FD"/>
    <w:rsid w:val="002714E7"/>
    <w:rsid w:val="00273D21"/>
    <w:rsid w:val="00274DA9"/>
    <w:rsid w:val="00275C5D"/>
    <w:rsid w:val="002764D1"/>
    <w:rsid w:val="0028035C"/>
    <w:rsid w:val="002813D3"/>
    <w:rsid w:val="00284890"/>
    <w:rsid w:val="00284E48"/>
    <w:rsid w:val="00285765"/>
    <w:rsid w:val="00285FE9"/>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D0DD7"/>
    <w:rsid w:val="002D162D"/>
    <w:rsid w:val="002D3CDF"/>
    <w:rsid w:val="002D4198"/>
    <w:rsid w:val="002D442F"/>
    <w:rsid w:val="002D4C81"/>
    <w:rsid w:val="002D6450"/>
    <w:rsid w:val="002D7711"/>
    <w:rsid w:val="002D7B96"/>
    <w:rsid w:val="002E12A8"/>
    <w:rsid w:val="002E14DB"/>
    <w:rsid w:val="002E2646"/>
    <w:rsid w:val="002E42A2"/>
    <w:rsid w:val="002E599A"/>
    <w:rsid w:val="002E5F58"/>
    <w:rsid w:val="002E640D"/>
    <w:rsid w:val="002F14A4"/>
    <w:rsid w:val="002F3901"/>
    <w:rsid w:val="002F3D69"/>
    <w:rsid w:val="002F5B1B"/>
    <w:rsid w:val="002F644E"/>
    <w:rsid w:val="002F6702"/>
    <w:rsid w:val="002F73E4"/>
    <w:rsid w:val="00301610"/>
    <w:rsid w:val="00301EC3"/>
    <w:rsid w:val="00302D5F"/>
    <w:rsid w:val="0030423E"/>
    <w:rsid w:val="0030470F"/>
    <w:rsid w:val="0030548E"/>
    <w:rsid w:val="00305505"/>
    <w:rsid w:val="003121DF"/>
    <w:rsid w:val="00312356"/>
    <w:rsid w:val="00313D93"/>
    <w:rsid w:val="00313ED3"/>
    <w:rsid w:val="00313F35"/>
    <w:rsid w:val="003141A7"/>
    <w:rsid w:val="003141DD"/>
    <w:rsid w:val="00314A96"/>
    <w:rsid w:val="0031539E"/>
    <w:rsid w:val="00316578"/>
    <w:rsid w:val="00316E79"/>
    <w:rsid w:val="003172E7"/>
    <w:rsid w:val="00320286"/>
    <w:rsid w:val="00321C8C"/>
    <w:rsid w:val="00322C78"/>
    <w:rsid w:val="003243BB"/>
    <w:rsid w:val="00325CDB"/>
    <w:rsid w:val="003273E7"/>
    <w:rsid w:val="003312C4"/>
    <w:rsid w:val="003314C1"/>
    <w:rsid w:val="00331A12"/>
    <w:rsid w:val="00331B67"/>
    <w:rsid w:val="00331D93"/>
    <w:rsid w:val="0033461D"/>
    <w:rsid w:val="00335065"/>
    <w:rsid w:val="003350C4"/>
    <w:rsid w:val="003365BB"/>
    <w:rsid w:val="003372D2"/>
    <w:rsid w:val="00340384"/>
    <w:rsid w:val="003403E7"/>
    <w:rsid w:val="0034207B"/>
    <w:rsid w:val="0034329A"/>
    <w:rsid w:val="003434EF"/>
    <w:rsid w:val="00344624"/>
    <w:rsid w:val="00347BCC"/>
    <w:rsid w:val="00350763"/>
    <w:rsid w:val="003531AF"/>
    <w:rsid w:val="003564C1"/>
    <w:rsid w:val="00356D21"/>
    <w:rsid w:val="00357D06"/>
    <w:rsid w:val="00363478"/>
    <w:rsid w:val="00363EB3"/>
    <w:rsid w:val="00367177"/>
    <w:rsid w:val="00370A48"/>
    <w:rsid w:val="00371B30"/>
    <w:rsid w:val="00371EDC"/>
    <w:rsid w:val="003723EA"/>
    <w:rsid w:val="0037308F"/>
    <w:rsid w:val="00373656"/>
    <w:rsid w:val="00373798"/>
    <w:rsid w:val="00380B7F"/>
    <w:rsid w:val="0038209C"/>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97A"/>
    <w:rsid w:val="003B08BA"/>
    <w:rsid w:val="003B17B0"/>
    <w:rsid w:val="003B3847"/>
    <w:rsid w:val="003B4856"/>
    <w:rsid w:val="003B539D"/>
    <w:rsid w:val="003B697D"/>
    <w:rsid w:val="003B736C"/>
    <w:rsid w:val="003B7A97"/>
    <w:rsid w:val="003B7AC0"/>
    <w:rsid w:val="003B7BCC"/>
    <w:rsid w:val="003C3CFF"/>
    <w:rsid w:val="003C4A54"/>
    <w:rsid w:val="003C601E"/>
    <w:rsid w:val="003C655C"/>
    <w:rsid w:val="003D06C0"/>
    <w:rsid w:val="003D591C"/>
    <w:rsid w:val="003D6717"/>
    <w:rsid w:val="003D6A62"/>
    <w:rsid w:val="003D796D"/>
    <w:rsid w:val="003E19FF"/>
    <w:rsid w:val="003E2296"/>
    <w:rsid w:val="003E319C"/>
    <w:rsid w:val="003E4974"/>
    <w:rsid w:val="003E4F79"/>
    <w:rsid w:val="003E524A"/>
    <w:rsid w:val="003E78C0"/>
    <w:rsid w:val="003E79AB"/>
    <w:rsid w:val="003E7AE6"/>
    <w:rsid w:val="003F1C80"/>
    <w:rsid w:val="003F2F8F"/>
    <w:rsid w:val="003F422A"/>
    <w:rsid w:val="003F4533"/>
    <w:rsid w:val="003F5F1E"/>
    <w:rsid w:val="003F7323"/>
    <w:rsid w:val="00402555"/>
    <w:rsid w:val="00402EA6"/>
    <w:rsid w:val="00403817"/>
    <w:rsid w:val="00403DC6"/>
    <w:rsid w:val="0040530B"/>
    <w:rsid w:val="00405996"/>
    <w:rsid w:val="004102FA"/>
    <w:rsid w:val="00410D9C"/>
    <w:rsid w:val="0041111E"/>
    <w:rsid w:val="00411EEC"/>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B03"/>
    <w:rsid w:val="00442F04"/>
    <w:rsid w:val="0044369A"/>
    <w:rsid w:val="00445164"/>
    <w:rsid w:val="00446150"/>
    <w:rsid w:val="004463C4"/>
    <w:rsid w:val="0044758F"/>
    <w:rsid w:val="00447914"/>
    <w:rsid w:val="00447A41"/>
    <w:rsid w:val="004505D3"/>
    <w:rsid w:val="0045214C"/>
    <w:rsid w:val="00453AB9"/>
    <w:rsid w:val="004544F5"/>
    <w:rsid w:val="0045527F"/>
    <w:rsid w:val="004560DB"/>
    <w:rsid w:val="00464542"/>
    <w:rsid w:val="004653CB"/>
    <w:rsid w:val="00465B4D"/>
    <w:rsid w:val="0046711F"/>
    <w:rsid w:val="00471944"/>
    <w:rsid w:val="00473A20"/>
    <w:rsid w:val="004740E3"/>
    <w:rsid w:val="004776CA"/>
    <w:rsid w:val="004779F2"/>
    <w:rsid w:val="00477A0F"/>
    <w:rsid w:val="004806C4"/>
    <w:rsid w:val="00480F6C"/>
    <w:rsid w:val="00481E0A"/>
    <w:rsid w:val="00481E41"/>
    <w:rsid w:val="00484572"/>
    <w:rsid w:val="00484F78"/>
    <w:rsid w:val="004852DB"/>
    <w:rsid w:val="00485983"/>
    <w:rsid w:val="00487C26"/>
    <w:rsid w:val="00491EF7"/>
    <w:rsid w:val="00495569"/>
    <w:rsid w:val="004974A5"/>
    <w:rsid w:val="00497A1C"/>
    <w:rsid w:val="004A0423"/>
    <w:rsid w:val="004A0A44"/>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C4680"/>
    <w:rsid w:val="004C4D8C"/>
    <w:rsid w:val="004C52DD"/>
    <w:rsid w:val="004C6632"/>
    <w:rsid w:val="004C680B"/>
    <w:rsid w:val="004C711A"/>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3C27"/>
    <w:rsid w:val="004E3F8D"/>
    <w:rsid w:val="004E4922"/>
    <w:rsid w:val="004E53AC"/>
    <w:rsid w:val="004E5C64"/>
    <w:rsid w:val="004E5DC8"/>
    <w:rsid w:val="004E6F32"/>
    <w:rsid w:val="004F2E9A"/>
    <w:rsid w:val="004F5651"/>
    <w:rsid w:val="004F6386"/>
    <w:rsid w:val="004F7F02"/>
    <w:rsid w:val="004F7F47"/>
    <w:rsid w:val="0050011E"/>
    <w:rsid w:val="00501496"/>
    <w:rsid w:val="00501639"/>
    <w:rsid w:val="00504C6B"/>
    <w:rsid w:val="00505690"/>
    <w:rsid w:val="00505EDA"/>
    <w:rsid w:val="00506274"/>
    <w:rsid w:val="00510C04"/>
    <w:rsid w:val="00510C78"/>
    <w:rsid w:val="00512312"/>
    <w:rsid w:val="00515081"/>
    <w:rsid w:val="0051575B"/>
    <w:rsid w:val="00516BA9"/>
    <w:rsid w:val="00517071"/>
    <w:rsid w:val="005172AB"/>
    <w:rsid w:val="00520101"/>
    <w:rsid w:val="00520BFA"/>
    <w:rsid w:val="005234DC"/>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132F"/>
    <w:rsid w:val="0057147E"/>
    <w:rsid w:val="0057226C"/>
    <w:rsid w:val="00573BB3"/>
    <w:rsid w:val="00574537"/>
    <w:rsid w:val="00575629"/>
    <w:rsid w:val="00576373"/>
    <w:rsid w:val="00581383"/>
    <w:rsid w:val="0058357C"/>
    <w:rsid w:val="00584B93"/>
    <w:rsid w:val="00585633"/>
    <w:rsid w:val="005913C5"/>
    <w:rsid w:val="0059398F"/>
    <w:rsid w:val="00594E3F"/>
    <w:rsid w:val="005963BE"/>
    <w:rsid w:val="00597C0F"/>
    <w:rsid w:val="005A10BB"/>
    <w:rsid w:val="005A1B0E"/>
    <w:rsid w:val="005A2041"/>
    <w:rsid w:val="005A2426"/>
    <w:rsid w:val="005A3473"/>
    <w:rsid w:val="005A6ECF"/>
    <w:rsid w:val="005B3038"/>
    <w:rsid w:val="005B5BE7"/>
    <w:rsid w:val="005B75CB"/>
    <w:rsid w:val="005B77E4"/>
    <w:rsid w:val="005B784F"/>
    <w:rsid w:val="005C1AD9"/>
    <w:rsid w:val="005C20C1"/>
    <w:rsid w:val="005C25CB"/>
    <w:rsid w:val="005C2E16"/>
    <w:rsid w:val="005C3ED2"/>
    <w:rsid w:val="005C4BA8"/>
    <w:rsid w:val="005C52BF"/>
    <w:rsid w:val="005C718F"/>
    <w:rsid w:val="005C741A"/>
    <w:rsid w:val="005C7C8B"/>
    <w:rsid w:val="005D1E42"/>
    <w:rsid w:val="005D6220"/>
    <w:rsid w:val="005D7060"/>
    <w:rsid w:val="005D7A13"/>
    <w:rsid w:val="005D7F2A"/>
    <w:rsid w:val="005E1793"/>
    <w:rsid w:val="005E3319"/>
    <w:rsid w:val="005E3AE3"/>
    <w:rsid w:val="005E57E1"/>
    <w:rsid w:val="005E6370"/>
    <w:rsid w:val="005F29E0"/>
    <w:rsid w:val="005F327B"/>
    <w:rsid w:val="005F489E"/>
    <w:rsid w:val="005F51AC"/>
    <w:rsid w:val="005F5EC3"/>
    <w:rsid w:val="005F6346"/>
    <w:rsid w:val="005F6730"/>
    <w:rsid w:val="005F6D7A"/>
    <w:rsid w:val="005F7327"/>
    <w:rsid w:val="00600668"/>
    <w:rsid w:val="00600DAB"/>
    <w:rsid w:val="00601A9A"/>
    <w:rsid w:val="00602CC4"/>
    <w:rsid w:val="00603897"/>
    <w:rsid w:val="00603CD4"/>
    <w:rsid w:val="006042BF"/>
    <w:rsid w:val="00604636"/>
    <w:rsid w:val="00605703"/>
    <w:rsid w:val="00605828"/>
    <w:rsid w:val="00605BFE"/>
    <w:rsid w:val="00606129"/>
    <w:rsid w:val="0060787C"/>
    <w:rsid w:val="00610453"/>
    <w:rsid w:val="006110C3"/>
    <w:rsid w:val="00614537"/>
    <w:rsid w:val="00614733"/>
    <w:rsid w:val="0061486F"/>
    <w:rsid w:val="0061652D"/>
    <w:rsid w:val="0061659A"/>
    <w:rsid w:val="0062029E"/>
    <w:rsid w:val="0062168A"/>
    <w:rsid w:val="00621809"/>
    <w:rsid w:val="00622F7A"/>
    <w:rsid w:val="006234EE"/>
    <w:rsid w:val="0062433C"/>
    <w:rsid w:val="00625CC5"/>
    <w:rsid w:val="00626A1B"/>
    <w:rsid w:val="00630E2C"/>
    <w:rsid w:val="00631A31"/>
    <w:rsid w:val="00631F80"/>
    <w:rsid w:val="00632631"/>
    <w:rsid w:val="00634D76"/>
    <w:rsid w:val="00635768"/>
    <w:rsid w:val="00635D1E"/>
    <w:rsid w:val="00635DE7"/>
    <w:rsid w:val="006379A3"/>
    <w:rsid w:val="006379B3"/>
    <w:rsid w:val="00643A89"/>
    <w:rsid w:val="00643F42"/>
    <w:rsid w:val="006447B6"/>
    <w:rsid w:val="0064514B"/>
    <w:rsid w:val="0064637F"/>
    <w:rsid w:val="006465EA"/>
    <w:rsid w:val="00647A01"/>
    <w:rsid w:val="00651E42"/>
    <w:rsid w:val="0065243C"/>
    <w:rsid w:val="0065515C"/>
    <w:rsid w:val="006601B8"/>
    <w:rsid w:val="006647C0"/>
    <w:rsid w:val="00667C4D"/>
    <w:rsid w:val="0067087F"/>
    <w:rsid w:val="00673050"/>
    <w:rsid w:val="006749FF"/>
    <w:rsid w:val="00675AC7"/>
    <w:rsid w:val="00676861"/>
    <w:rsid w:val="00677D47"/>
    <w:rsid w:val="006802AA"/>
    <w:rsid w:val="0068206E"/>
    <w:rsid w:val="00682839"/>
    <w:rsid w:val="0068506F"/>
    <w:rsid w:val="00687702"/>
    <w:rsid w:val="00690469"/>
    <w:rsid w:val="00690CEC"/>
    <w:rsid w:val="006929A1"/>
    <w:rsid w:val="006938E8"/>
    <w:rsid w:val="00695B58"/>
    <w:rsid w:val="006A0D41"/>
    <w:rsid w:val="006A370C"/>
    <w:rsid w:val="006A4A7E"/>
    <w:rsid w:val="006A69B0"/>
    <w:rsid w:val="006B1A96"/>
    <w:rsid w:val="006B29B7"/>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2731"/>
    <w:rsid w:val="00715AA8"/>
    <w:rsid w:val="00715E87"/>
    <w:rsid w:val="00716D6C"/>
    <w:rsid w:val="00720576"/>
    <w:rsid w:val="007226EC"/>
    <w:rsid w:val="00722AA0"/>
    <w:rsid w:val="00724FE2"/>
    <w:rsid w:val="00726894"/>
    <w:rsid w:val="0073118C"/>
    <w:rsid w:val="00732B96"/>
    <w:rsid w:val="0073324F"/>
    <w:rsid w:val="00733643"/>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6046F"/>
    <w:rsid w:val="00761395"/>
    <w:rsid w:val="00761480"/>
    <w:rsid w:val="00762BFC"/>
    <w:rsid w:val="00762C0F"/>
    <w:rsid w:val="00763503"/>
    <w:rsid w:val="00763A2B"/>
    <w:rsid w:val="00763E2A"/>
    <w:rsid w:val="00764339"/>
    <w:rsid w:val="00764BB5"/>
    <w:rsid w:val="00766CA4"/>
    <w:rsid w:val="0076750F"/>
    <w:rsid w:val="007715B2"/>
    <w:rsid w:val="00772164"/>
    <w:rsid w:val="00780578"/>
    <w:rsid w:val="00783BC4"/>
    <w:rsid w:val="0078423C"/>
    <w:rsid w:val="00784D80"/>
    <w:rsid w:val="00785177"/>
    <w:rsid w:val="0078641E"/>
    <w:rsid w:val="00790C09"/>
    <w:rsid w:val="007914DD"/>
    <w:rsid w:val="00791D3E"/>
    <w:rsid w:val="00793F1C"/>
    <w:rsid w:val="00794BD8"/>
    <w:rsid w:val="00796277"/>
    <w:rsid w:val="007A091B"/>
    <w:rsid w:val="007A1229"/>
    <w:rsid w:val="007A2B49"/>
    <w:rsid w:val="007A6F11"/>
    <w:rsid w:val="007A772A"/>
    <w:rsid w:val="007B325A"/>
    <w:rsid w:val="007B361A"/>
    <w:rsid w:val="007B3750"/>
    <w:rsid w:val="007B3D9F"/>
    <w:rsid w:val="007B5FE6"/>
    <w:rsid w:val="007B68A4"/>
    <w:rsid w:val="007B7032"/>
    <w:rsid w:val="007B720C"/>
    <w:rsid w:val="007C06E7"/>
    <w:rsid w:val="007C119C"/>
    <w:rsid w:val="007C28E2"/>
    <w:rsid w:val="007C4A11"/>
    <w:rsid w:val="007C733F"/>
    <w:rsid w:val="007C7CCF"/>
    <w:rsid w:val="007D01E6"/>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FE5"/>
    <w:rsid w:val="007F2C21"/>
    <w:rsid w:val="007F46F5"/>
    <w:rsid w:val="007F5AEA"/>
    <w:rsid w:val="007F64A5"/>
    <w:rsid w:val="007F75D0"/>
    <w:rsid w:val="007F7D56"/>
    <w:rsid w:val="007F7E35"/>
    <w:rsid w:val="008003A8"/>
    <w:rsid w:val="008006BC"/>
    <w:rsid w:val="00804332"/>
    <w:rsid w:val="00805FE3"/>
    <w:rsid w:val="0080666D"/>
    <w:rsid w:val="00811793"/>
    <w:rsid w:val="00812B2F"/>
    <w:rsid w:val="00813083"/>
    <w:rsid w:val="00813D3F"/>
    <w:rsid w:val="00815C61"/>
    <w:rsid w:val="00816616"/>
    <w:rsid w:val="00817688"/>
    <w:rsid w:val="0082050A"/>
    <w:rsid w:val="0082084A"/>
    <w:rsid w:val="0082799F"/>
    <w:rsid w:val="008310FD"/>
    <w:rsid w:val="008316A0"/>
    <w:rsid w:val="00832019"/>
    <w:rsid w:val="00832C65"/>
    <w:rsid w:val="00832DFD"/>
    <w:rsid w:val="00835BBF"/>
    <w:rsid w:val="00843499"/>
    <w:rsid w:val="00847002"/>
    <w:rsid w:val="008476C8"/>
    <w:rsid w:val="008477ED"/>
    <w:rsid w:val="00851400"/>
    <w:rsid w:val="00851772"/>
    <w:rsid w:val="00853149"/>
    <w:rsid w:val="00853734"/>
    <w:rsid w:val="00853822"/>
    <w:rsid w:val="00853BEE"/>
    <w:rsid w:val="008542D9"/>
    <w:rsid w:val="00854681"/>
    <w:rsid w:val="00854762"/>
    <w:rsid w:val="00854783"/>
    <w:rsid w:val="00854F7D"/>
    <w:rsid w:val="00856181"/>
    <w:rsid w:val="00856A69"/>
    <w:rsid w:val="0085730E"/>
    <w:rsid w:val="00861148"/>
    <w:rsid w:val="00861164"/>
    <w:rsid w:val="0086250A"/>
    <w:rsid w:val="0086271C"/>
    <w:rsid w:val="00862CCD"/>
    <w:rsid w:val="008633F3"/>
    <w:rsid w:val="00864E30"/>
    <w:rsid w:val="00865C5D"/>
    <w:rsid w:val="008662D1"/>
    <w:rsid w:val="008679BA"/>
    <w:rsid w:val="0087178C"/>
    <w:rsid w:val="00872674"/>
    <w:rsid w:val="008742E3"/>
    <w:rsid w:val="00875180"/>
    <w:rsid w:val="008766A9"/>
    <w:rsid w:val="00880BCF"/>
    <w:rsid w:val="00882172"/>
    <w:rsid w:val="00882402"/>
    <w:rsid w:val="008825FC"/>
    <w:rsid w:val="0088309C"/>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F95"/>
    <w:rsid w:val="008B0676"/>
    <w:rsid w:val="008B15EF"/>
    <w:rsid w:val="008B161A"/>
    <w:rsid w:val="008B327C"/>
    <w:rsid w:val="008B33C5"/>
    <w:rsid w:val="008B6919"/>
    <w:rsid w:val="008B71EC"/>
    <w:rsid w:val="008C04D6"/>
    <w:rsid w:val="008C0D2B"/>
    <w:rsid w:val="008C1C8C"/>
    <w:rsid w:val="008C318A"/>
    <w:rsid w:val="008C5217"/>
    <w:rsid w:val="008C5E22"/>
    <w:rsid w:val="008C6051"/>
    <w:rsid w:val="008C6090"/>
    <w:rsid w:val="008C6AD4"/>
    <w:rsid w:val="008C6C18"/>
    <w:rsid w:val="008D3178"/>
    <w:rsid w:val="008D59CC"/>
    <w:rsid w:val="008E16C4"/>
    <w:rsid w:val="008E499C"/>
    <w:rsid w:val="008E5C58"/>
    <w:rsid w:val="008E67D9"/>
    <w:rsid w:val="008E7972"/>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B"/>
    <w:rsid w:val="009259AA"/>
    <w:rsid w:val="00925B3A"/>
    <w:rsid w:val="00930E66"/>
    <w:rsid w:val="00931EF4"/>
    <w:rsid w:val="00933A2B"/>
    <w:rsid w:val="009359AE"/>
    <w:rsid w:val="00936987"/>
    <w:rsid w:val="00936ACD"/>
    <w:rsid w:val="00937357"/>
    <w:rsid w:val="00940C7C"/>
    <w:rsid w:val="0094286E"/>
    <w:rsid w:val="009435B6"/>
    <w:rsid w:val="00944797"/>
    <w:rsid w:val="0094533D"/>
    <w:rsid w:val="00945B8D"/>
    <w:rsid w:val="0094623C"/>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7EEB"/>
    <w:rsid w:val="00991FF3"/>
    <w:rsid w:val="0099224E"/>
    <w:rsid w:val="00992A76"/>
    <w:rsid w:val="009940C2"/>
    <w:rsid w:val="0099440E"/>
    <w:rsid w:val="00994608"/>
    <w:rsid w:val="009951B1"/>
    <w:rsid w:val="00995914"/>
    <w:rsid w:val="00995F50"/>
    <w:rsid w:val="009961F2"/>
    <w:rsid w:val="00996782"/>
    <w:rsid w:val="009A0C00"/>
    <w:rsid w:val="009A19CF"/>
    <w:rsid w:val="009A3EF4"/>
    <w:rsid w:val="009A46CB"/>
    <w:rsid w:val="009A5B19"/>
    <w:rsid w:val="009A6A75"/>
    <w:rsid w:val="009A7265"/>
    <w:rsid w:val="009A7EC1"/>
    <w:rsid w:val="009B1FCD"/>
    <w:rsid w:val="009B2E70"/>
    <w:rsid w:val="009B35FA"/>
    <w:rsid w:val="009B3C51"/>
    <w:rsid w:val="009B51E4"/>
    <w:rsid w:val="009B5AF5"/>
    <w:rsid w:val="009B5DB5"/>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2B35"/>
    <w:rsid w:val="009D3667"/>
    <w:rsid w:val="009D45BD"/>
    <w:rsid w:val="009E0A1A"/>
    <w:rsid w:val="009E252E"/>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488C"/>
    <w:rsid w:val="00A0497A"/>
    <w:rsid w:val="00A055C6"/>
    <w:rsid w:val="00A14218"/>
    <w:rsid w:val="00A14F9A"/>
    <w:rsid w:val="00A15DAC"/>
    <w:rsid w:val="00A174CB"/>
    <w:rsid w:val="00A179C7"/>
    <w:rsid w:val="00A20917"/>
    <w:rsid w:val="00A20EC2"/>
    <w:rsid w:val="00A21B42"/>
    <w:rsid w:val="00A22893"/>
    <w:rsid w:val="00A22FBC"/>
    <w:rsid w:val="00A26CE8"/>
    <w:rsid w:val="00A273E8"/>
    <w:rsid w:val="00A310FE"/>
    <w:rsid w:val="00A3390E"/>
    <w:rsid w:val="00A340EC"/>
    <w:rsid w:val="00A35AAC"/>
    <w:rsid w:val="00A36473"/>
    <w:rsid w:val="00A372A6"/>
    <w:rsid w:val="00A40F1C"/>
    <w:rsid w:val="00A40FCC"/>
    <w:rsid w:val="00A410FC"/>
    <w:rsid w:val="00A4304E"/>
    <w:rsid w:val="00A4396D"/>
    <w:rsid w:val="00A44238"/>
    <w:rsid w:val="00A44D00"/>
    <w:rsid w:val="00A45233"/>
    <w:rsid w:val="00A458A0"/>
    <w:rsid w:val="00A52275"/>
    <w:rsid w:val="00A52A93"/>
    <w:rsid w:val="00A5367A"/>
    <w:rsid w:val="00A53CBC"/>
    <w:rsid w:val="00A55618"/>
    <w:rsid w:val="00A5727A"/>
    <w:rsid w:val="00A6032E"/>
    <w:rsid w:val="00A6116F"/>
    <w:rsid w:val="00A6172A"/>
    <w:rsid w:val="00A64B11"/>
    <w:rsid w:val="00A666D6"/>
    <w:rsid w:val="00A67310"/>
    <w:rsid w:val="00A70F4D"/>
    <w:rsid w:val="00A70FC7"/>
    <w:rsid w:val="00A71182"/>
    <w:rsid w:val="00A73110"/>
    <w:rsid w:val="00A76815"/>
    <w:rsid w:val="00A76994"/>
    <w:rsid w:val="00A8074E"/>
    <w:rsid w:val="00A80DDA"/>
    <w:rsid w:val="00A8114C"/>
    <w:rsid w:val="00A81342"/>
    <w:rsid w:val="00A81769"/>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E36AE"/>
    <w:rsid w:val="00AE382F"/>
    <w:rsid w:val="00AE46EB"/>
    <w:rsid w:val="00AE4B20"/>
    <w:rsid w:val="00AE5D0E"/>
    <w:rsid w:val="00AE72ED"/>
    <w:rsid w:val="00AE7840"/>
    <w:rsid w:val="00AE7B81"/>
    <w:rsid w:val="00AE7E7E"/>
    <w:rsid w:val="00AF0066"/>
    <w:rsid w:val="00AF3B55"/>
    <w:rsid w:val="00AF53AC"/>
    <w:rsid w:val="00B00DF5"/>
    <w:rsid w:val="00B015BE"/>
    <w:rsid w:val="00B017F0"/>
    <w:rsid w:val="00B02D3A"/>
    <w:rsid w:val="00B03294"/>
    <w:rsid w:val="00B066FC"/>
    <w:rsid w:val="00B07D24"/>
    <w:rsid w:val="00B10336"/>
    <w:rsid w:val="00B10614"/>
    <w:rsid w:val="00B10BFC"/>
    <w:rsid w:val="00B13336"/>
    <w:rsid w:val="00B13B28"/>
    <w:rsid w:val="00B13F3D"/>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88F"/>
    <w:rsid w:val="00B6077B"/>
    <w:rsid w:val="00B61A9D"/>
    <w:rsid w:val="00B61CC0"/>
    <w:rsid w:val="00B6258B"/>
    <w:rsid w:val="00B628DA"/>
    <w:rsid w:val="00B6486B"/>
    <w:rsid w:val="00B64B07"/>
    <w:rsid w:val="00B64C5C"/>
    <w:rsid w:val="00B665C1"/>
    <w:rsid w:val="00B665D6"/>
    <w:rsid w:val="00B66D02"/>
    <w:rsid w:val="00B679B1"/>
    <w:rsid w:val="00B713F6"/>
    <w:rsid w:val="00B71A32"/>
    <w:rsid w:val="00B736B0"/>
    <w:rsid w:val="00B74663"/>
    <w:rsid w:val="00B82242"/>
    <w:rsid w:val="00B8239D"/>
    <w:rsid w:val="00B83456"/>
    <w:rsid w:val="00B835E4"/>
    <w:rsid w:val="00B83F62"/>
    <w:rsid w:val="00B85571"/>
    <w:rsid w:val="00B85EF3"/>
    <w:rsid w:val="00B86138"/>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D1F22"/>
    <w:rsid w:val="00BD2ED8"/>
    <w:rsid w:val="00BD40C5"/>
    <w:rsid w:val="00BD6D1D"/>
    <w:rsid w:val="00BE0D7B"/>
    <w:rsid w:val="00BE16EC"/>
    <w:rsid w:val="00BE268D"/>
    <w:rsid w:val="00BE3030"/>
    <w:rsid w:val="00BE3411"/>
    <w:rsid w:val="00BE3765"/>
    <w:rsid w:val="00BE51C2"/>
    <w:rsid w:val="00BE611A"/>
    <w:rsid w:val="00BE7437"/>
    <w:rsid w:val="00BF0110"/>
    <w:rsid w:val="00BF0E47"/>
    <w:rsid w:val="00BF24DE"/>
    <w:rsid w:val="00BF29EB"/>
    <w:rsid w:val="00BF2BFE"/>
    <w:rsid w:val="00BF4AEB"/>
    <w:rsid w:val="00BF5448"/>
    <w:rsid w:val="00BF7AC3"/>
    <w:rsid w:val="00C03398"/>
    <w:rsid w:val="00C0421A"/>
    <w:rsid w:val="00C04F3D"/>
    <w:rsid w:val="00C05700"/>
    <w:rsid w:val="00C057E0"/>
    <w:rsid w:val="00C058F1"/>
    <w:rsid w:val="00C0688D"/>
    <w:rsid w:val="00C06C3A"/>
    <w:rsid w:val="00C105F8"/>
    <w:rsid w:val="00C10A62"/>
    <w:rsid w:val="00C10ADB"/>
    <w:rsid w:val="00C120E6"/>
    <w:rsid w:val="00C12968"/>
    <w:rsid w:val="00C12C25"/>
    <w:rsid w:val="00C12F66"/>
    <w:rsid w:val="00C14D99"/>
    <w:rsid w:val="00C15754"/>
    <w:rsid w:val="00C21CED"/>
    <w:rsid w:val="00C23CDD"/>
    <w:rsid w:val="00C23FE5"/>
    <w:rsid w:val="00C25238"/>
    <w:rsid w:val="00C2593A"/>
    <w:rsid w:val="00C2632E"/>
    <w:rsid w:val="00C26499"/>
    <w:rsid w:val="00C26716"/>
    <w:rsid w:val="00C26745"/>
    <w:rsid w:val="00C26B47"/>
    <w:rsid w:val="00C303E4"/>
    <w:rsid w:val="00C30937"/>
    <w:rsid w:val="00C320A0"/>
    <w:rsid w:val="00C3444A"/>
    <w:rsid w:val="00C344D8"/>
    <w:rsid w:val="00C346D6"/>
    <w:rsid w:val="00C373FC"/>
    <w:rsid w:val="00C40BB2"/>
    <w:rsid w:val="00C412DD"/>
    <w:rsid w:val="00C41450"/>
    <w:rsid w:val="00C41644"/>
    <w:rsid w:val="00C42989"/>
    <w:rsid w:val="00C430E1"/>
    <w:rsid w:val="00C44CF1"/>
    <w:rsid w:val="00C467FE"/>
    <w:rsid w:val="00C52A1B"/>
    <w:rsid w:val="00C55952"/>
    <w:rsid w:val="00C55998"/>
    <w:rsid w:val="00C55DC1"/>
    <w:rsid w:val="00C56481"/>
    <w:rsid w:val="00C56592"/>
    <w:rsid w:val="00C568A9"/>
    <w:rsid w:val="00C57399"/>
    <w:rsid w:val="00C57D06"/>
    <w:rsid w:val="00C61AA5"/>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137F"/>
    <w:rsid w:val="00C82926"/>
    <w:rsid w:val="00C829DF"/>
    <w:rsid w:val="00C835A1"/>
    <w:rsid w:val="00C83E58"/>
    <w:rsid w:val="00C861F7"/>
    <w:rsid w:val="00C86796"/>
    <w:rsid w:val="00C8796B"/>
    <w:rsid w:val="00C90258"/>
    <w:rsid w:val="00C93C12"/>
    <w:rsid w:val="00C96BB0"/>
    <w:rsid w:val="00CA0806"/>
    <w:rsid w:val="00CA1D6F"/>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C24"/>
    <w:rsid w:val="00CB7D67"/>
    <w:rsid w:val="00CC08DC"/>
    <w:rsid w:val="00CC09F6"/>
    <w:rsid w:val="00CC0E02"/>
    <w:rsid w:val="00CC2A82"/>
    <w:rsid w:val="00CC4AA9"/>
    <w:rsid w:val="00CC4EE2"/>
    <w:rsid w:val="00CC5874"/>
    <w:rsid w:val="00CC6351"/>
    <w:rsid w:val="00CC660E"/>
    <w:rsid w:val="00CC6E08"/>
    <w:rsid w:val="00CC785C"/>
    <w:rsid w:val="00CD1850"/>
    <w:rsid w:val="00CD4001"/>
    <w:rsid w:val="00CD4E25"/>
    <w:rsid w:val="00CD6054"/>
    <w:rsid w:val="00CE0185"/>
    <w:rsid w:val="00CE0F5C"/>
    <w:rsid w:val="00CE2411"/>
    <w:rsid w:val="00CE33C1"/>
    <w:rsid w:val="00CE36CC"/>
    <w:rsid w:val="00CE3B50"/>
    <w:rsid w:val="00CE5117"/>
    <w:rsid w:val="00CE6EBF"/>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20F8C"/>
    <w:rsid w:val="00D21CC5"/>
    <w:rsid w:val="00D2553F"/>
    <w:rsid w:val="00D259A3"/>
    <w:rsid w:val="00D25D39"/>
    <w:rsid w:val="00D2667D"/>
    <w:rsid w:val="00D2672D"/>
    <w:rsid w:val="00D26EB0"/>
    <w:rsid w:val="00D27149"/>
    <w:rsid w:val="00D30868"/>
    <w:rsid w:val="00D3294D"/>
    <w:rsid w:val="00D33A22"/>
    <w:rsid w:val="00D33F5D"/>
    <w:rsid w:val="00D3514C"/>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2AE6"/>
    <w:rsid w:val="00D53263"/>
    <w:rsid w:val="00D54DA4"/>
    <w:rsid w:val="00D55C30"/>
    <w:rsid w:val="00D6037F"/>
    <w:rsid w:val="00D60479"/>
    <w:rsid w:val="00D60AD7"/>
    <w:rsid w:val="00D61435"/>
    <w:rsid w:val="00D615A7"/>
    <w:rsid w:val="00D634F8"/>
    <w:rsid w:val="00D645C2"/>
    <w:rsid w:val="00D675A0"/>
    <w:rsid w:val="00D7145B"/>
    <w:rsid w:val="00D71819"/>
    <w:rsid w:val="00D7304E"/>
    <w:rsid w:val="00D73520"/>
    <w:rsid w:val="00D7448A"/>
    <w:rsid w:val="00D749BA"/>
    <w:rsid w:val="00D765E4"/>
    <w:rsid w:val="00D81D7A"/>
    <w:rsid w:val="00D831F8"/>
    <w:rsid w:val="00D834C0"/>
    <w:rsid w:val="00D83735"/>
    <w:rsid w:val="00D84091"/>
    <w:rsid w:val="00D85278"/>
    <w:rsid w:val="00D866F4"/>
    <w:rsid w:val="00D9040F"/>
    <w:rsid w:val="00D91A0B"/>
    <w:rsid w:val="00D931D0"/>
    <w:rsid w:val="00D94468"/>
    <w:rsid w:val="00D95C6D"/>
    <w:rsid w:val="00D96845"/>
    <w:rsid w:val="00DA374D"/>
    <w:rsid w:val="00DA395E"/>
    <w:rsid w:val="00DA3F80"/>
    <w:rsid w:val="00DA6804"/>
    <w:rsid w:val="00DB0F6F"/>
    <w:rsid w:val="00DB1920"/>
    <w:rsid w:val="00DB227B"/>
    <w:rsid w:val="00DB366A"/>
    <w:rsid w:val="00DB39FF"/>
    <w:rsid w:val="00DB4150"/>
    <w:rsid w:val="00DB4C6F"/>
    <w:rsid w:val="00DB51ED"/>
    <w:rsid w:val="00DB578F"/>
    <w:rsid w:val="00DB5D13"/>
    <w:rsid w:val="00DB5E77"/>
    <w:rsid w:val="00DB6295"/>
    <w:rsid w:val="00DB6606"/>
    <w:rsid w:val="00DC0917"/>
    <w:rsid w:val="00DC0B10"/>
    <w:rsid w:val="00DC0C69"/>
    <w:rsid w:val="00DC223E"/>
    <w:rsid w:val="00DC2369"/>
    <w:rsid w:val="00DC43F5"/>
    <w:rsid w:val="00DC6A65"/>
    <w:rsid w:val="00DD1C37"/>
    <w:rsid w:val="00DD3AF0"/>
    <w:rsid w:val="00DD3F70"/>
    <w:rsid w:val="00DD4A8D"/>
    <w:rsid w:val="00DD63C1"/>
    <w:rsid w:val="00DD6604"/>
    <w:rsid w:val="00DE1883"/>
    <w:rsid w:val="00DE24B1"/>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5A4"/>
    <w:rsid w:val="00E07A9A"/>
    <w:rsid w:val="00E10C5E"/>
    <w:rsid w:val="00E12759"/>
    <w:rsid w:val="00E12EC7"/>
    <w:rsid w:val="00E13C11"/>
    <w:rsid w:val="00E1567E"/>
    <w:rsid w:val="00E156A3"/>
    <w:rsid w:val="00E16DFD"/>
    <w:rsid w:val="00E1781B"/>
    <w:rsid w:val="00E20285"/>
    <w:rsid w:val="00E22A6A"/>
    <w:rsid w:val="00E23E0E"/>
    <w:rsid w:val="00E2440E"/>
    <w:rsid w:val="00E24D3F"/>
    <w:rsid w:val="00E24E94"/>
    <w:rsid w:val="00E24F2E"/>
    <w:rsid w:val="00E25A3C"/>
    <w:rsid w:val="00E3027B"/>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341E"/>
    <w:rsid w:val="00E73DDE"/>
    <w:rsid w:val="00E74A0C"/>
    <w:rsid w:val="00E75339"/>
    <w:rsid w:val="00E8140E"/>
    <w:rsid w:val="00E81768"/>
    <w:rsid w:val="00E8292E"/>
    <w:rsid w:val="00E8481F"/>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85C"/>
    <w:rsid w:val="00EF18B9"/>
    <w:rsid w:val="00EF2267"/>
    <w:rsid w:val="00EF2567"/>
    <w:rsid w:val="00EF27A9"/>
    <w:rsid w:val="00EF3169"/>
    <w:rsid w:val="00EF3B1F"/>
    <w:rsid w:val="00EF61F5"/>
    <w:rsid w:val="00EF76FE"/>
    <w:rsid w:val="00EF78AD"/>
    <w:rsid w:val="00F00993"/>
    <w:rsid w:val="00F058D1"/>
    <w:rsid w:val="00F05BF0"/>
    <w:rsid w:val="00F06077"/>
    <w:rsid w:val="00F1018B"/>
    <w:rsid w:val="00F109B6"/>
    <w:rsid w:val="00F1238F"/>
    <w:rsid w:val="00F131BB"/>
    <w:rsid w:val="00F1357F"/>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265B"/>
    <w:rsid w:val="00F4325C"/>
    <w:rsid w:val="00F441FC"/>
    <w:rsid w:val="00F46B9B"/>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AD7"/>
    <w:rsid w:val="00F82739"/>
    <w:rsid w:val="00F831ED"/>
    <w:rsid w:val="00F84237"/>
    <w:rsid w:val="00F857B0"/>
    <w:rsid w:val="00F85D22"/>
    <w:rsid w:val="00F8690A"/>
    <w:rsid w:val="00F90356"/>
    <w:rsid w:val="00F92A77"/>
    <w:rsid w:val="00F93CB2"/>
    <w:rsid w:val="00F94C7F"/>
    <w:rsid w:val="00F955F8"/>
    <w:rsid w:val="00F96C48"/>
    <w:rsid w:val="00F96C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B5D"/>
    <w:rsid w:val="00FD0D3E"/>
    <w:rsid w:val="00FD110D"/>
    <w:rsid w:val="00FD19B8"/>
    <w:rsid w:val="00FD1D73"/>
    <w:rsid w:val="00FD2314"/>
    <w:rsid w:val="00FD2633"/>
    <w:rsid w:val="00FD3DE3"/>
    <w:rsid w:val="00FD5CF3"/>
    <w:rsid w:val="00FD6C2E"/>
    <w:rsid w:val="00FE22C1"/>
    <w:rsid w:val="00FE2B32"/>
    <w:rsid w:val="00FE2DD0"/>
    <w:rsid w:val="00FE3D03"/>
    <w:rsid w:val="00FE470F"/>
    <w:rsid w:val="00FE56EC"/>
    <w:rsid w:val="00FE66E7"/>
    <w:rsid w:val="00FE6DA8"/>
    <w:rsid w:val="00FF0BB3"/>
    <w:rsid w:val="00FF0BF6"/>
    <w:rsid w:val="00FF1BD3"/>
    <w:rsid w:val="00FF365A"/>
    <w:rsid w:val="00FF456D"/>
    <w:rsid w:val="00FF49EB"/>
    <w:rsid w:val="00FF6663"/>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6A12B-4D94-48E2-8F16-83FA59C2B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TotalTime>
  <Pages>48</Pages>
  <Words>16013</Words>
  <Characters>91278</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Kab14-005</cp:lastModifiedBy>
  <cp:revision>364</cp:revision>
  <cp:lastPrinted>2023-01-10T09:52:00Z</cp:lastPrinted>
  <dcterms:created xsi:type="dcterms:W3CDTF">2022-03-04T09:38:00Z</dcterms:created>
  <dcterms:modified xsi:type="dcterms:W3CDTF">2023-01-10T10:59:00Z</dcterms:modified>
</cp:coreProperties>
</file>